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B1C9" w14:textId="77777777" w:rsidR="00F52262" w:rsidRPr="007B0D9E" w:rsidRDefault="0026531A">
      <w:pPr>
        <w:spacing w:line="700" w:lineRule="exact"/>
        <w:jc w:val="center"/>
        <w:rPr>
          <w:rFonts w:ascii="宋体" w:hAnsi="宋体"/>
          <w:b/>
          <w:color w:val="000000"/>
          <w:spacing w:val="-4"/>
          <w:kern w:val="0"/>
          <w:sz w:val="52"/>
          <w:szCs w:val="52"/>
        </w:rPr>
      </w:pPr>
      <w:r w:rsidRPr="007B0D9E">
        <w:rPr>
          <w:rFonts w:ascii="宋体" w:hAnsi="宋体" w:hint="eastAsia"/>
          <w:b/>
          <w:color w:val="000000"/>
          <w:spacing w:val="-4"/>
          <w:kern w:val="0"/>
          <w:sz w:val="52"/>
          <w:szCs w:val="52"/>
        </w:rPr>
        <w:t>贵州省江口县太平镇岑忙村产业路</w:t>
      </w:r>
    </w:p>
    <w:p w14:paraId="5F523F6A" w14:textId="77777777" w:rsidR="00F52262" w:rsidRPr="007B0D9E" w:rsidRDefault="0026531A">
      <w:pPr>
        <w:spacing w:line="700" w:lineRule="exact"/>
        <w:jc w:val="center"/>
        <w:rPr>
          <w:rFonts w:ascii="宋体" w:hAnsi="宋体"/>
          <w:bCs/>
          <w:color w:val="000000"/>
          <w:spacing w:val="-4"/>
          <w:kern w:val="0"/>
          <w:sz w:val="28"/>
          <w:szCs w:val="28"/>
        </w:rPr>
      </w:pPr>
      <w:r w:rsidRPr="007B0D9E">
        <w:rPr>
          <w:rFonts w:ascii="宋体" w:hAnsi="宋体" w:hint="eastAsia"/>
          <w:bCs/>
          <w:color w:val="000000"/>
          <w:spacing w:val="-4"/>
          <w:kern w:val="0"/>
          <w:sz w:val="28"/>
          <w:szCs w:val="28"/>
        </w:rPr>
        <w:t>项目编号：</w:t>
      </w:r>
      <w:r w:rsidRPr="007B0D9E">
        <w:rPr>
          <w:rFonts w:ascii="宋体" w:hAnsi="宋体"/>
          <w:bCs/>
          <w:color w:val="000000"/>
          <w:spacing w:val="-4"/>
          <w:kern w:val="0"/>
          <w:sz w:val="28"/>
          <w:szCs w:val="28"/>
        </w:rPr>
        <w:t>JHDZFCG2022-007</w:t>
      </w:r>
    </w:p>
    <w:p w14:paraId="7157A5B7" w14:textId="77777777" w:rsidR="00F52262" w:rsidRPr="007B0D9E" w:rsidRDefault="00F52262">
      <w:pPr>
        <w:spacing w:line="700" w:lineRule="exact"/>
        <w:rPr>
          <w:rFonts w:ascii="宋体" w:hAnsi="宋体"/>
          <w:b/>
          <w:color w:val="000000"/>
          <w:spacing w:val="-4"/>
          <w:kern w:val="0"/>
          <w:sz w:val="44"/>
          <w:szCs w:val="44"/>
        </w:rPr>
      </w:pPr>
    </w:p>
    <w:p w14:paraId="4A7D4003" w14:textId="77777777" w:rsidR="00F52262" w:rsidRPr="007B0D9E" w:rsidRDefault="00F52262">
      <w:pPr>
        <w:spacing w:line="360" w:lineRule="auto"/>
        <w:jc w:val="center"/>
        <w:rPr>
          <w:rFonts w:ascii="宋体" w:hAnsi="宋体"/>
          <w:b/>
          <w:bCs/>
          <w:color w:val="000000"/>
          <w:kern w:val="0"/>
          <w:sz w:val="44"/>
          <w:szCs w:val="44"/>
        </w:rPr>
      </w:pPr>
    </w:p>
    <w:p w14:paraId="420D8789" w14:textId="77777777" w:rsidR="00F52262" w:rsidRPr="007B0D9E" w:rsidRDefault="00F52262">
      <w:pPr>
        <w:spacing w:line="360" w:lineRule="auto"/>
        <w:jc w:val="center"/>
        <w:rPr>
          <w:rFonts w:ascii="宋体" w:hAnsi="宋体"/>
          <w:b/>
          <w:bCs/>
          <w:color w:val="000000"/>
          <w:kern w:val="0"/>
          <w:sz w:val="44"/>
          <w:szCs w:val="44"/>
        </w:rPr>
      </w:pPr>
    </w:p>
    <w:p w14:paraId="1C156172" w14:textId="77777777" w:rsidR="00F52262" w:rsidRPr="007B0D9E" w:rsidRDefault="00F52262">
      <w:pPr>
        <w:spacing w:line="360" w:lineRule="auto"/>
        <w:jc w:val="center"/>
        <w:rPr>
          <w:rFonts w:ascii="宋体" w:hAnsi="宋体"/>
          <w:b/>
          <w:bCs/>
          <w:color w:val="000000"/>
          <w:kern w:val="0"/>
          <w:sz w:val="44"/>
          <w:szCs w:val="44"/>
        </w:rPr>
      </w:pPr>
    </w:p>
    <w:p w14:paraId="7B48219C" w14:textId="77777777" w:rsidR="00F52262" w:rsidRPr="007B0D9E" w:rsidRDefault="0026531A">
      <w:pPr>
        <w:spacing w:line="360" w:lineRule="auto"/>
        <w:jc w:val="center"/>
        <w:rPr>
          <w:rFonts w:ascii="宋体" w:hAnsi="宋体"/>
          <w:b/>
          <w:bCs/>
          <w:color w:val="000000"/>
          <w:kern w:val="0"/>
          <w:sz w:val="96"/>
          <w:szCs w:val="96"/>
        </w:rPr>
      </w:pPr>
      <w:r w:rsidRPr="007B0D9E">
        <w:rPr>
          <w:rFonts w:ascii="宋体" w:hAnsi="宋体" w:hint="eastAsia"/>
          <w:b/>
          <w:bCs/>
          <w:color w:val="000000"/>
          <w:kern w:val="0"/>
          <w:sz w:val="96"/>
          <w:szCs w:val="96"/>
        </w:rPr>
        <w:t>竞争性磋商文件</w:t>
      </w:r>
    </w:p>
    <w:p w14:paraId="193E5DA7" w14:textId="77777777" w:rsidR="00F52262" w:rsidRPr="007B0D9E" w:rsidRDefault="0026531A">
      <w:pPr>
        <w:spacing w:line="360" w:lineRule="auto"/>
        <w:ind w:firstLineChars="450" w:firstLine="1265"/>
        <w:rPr>
          <w:rFonts w:ascii="宋体" w:hAnsi="宋体"/>
          <w:b/>
          <w:color w:val="000000"/>
          <w:kern w:val="0"/>
          <w:sz w:val="28"/>
          <w:szCs w:val="28"/>
        </w:rPr>
      </w:pPr>
      <w:r w:rsidRPr="007B0D9E">
        <w:rPr>
          <w:rFonts w:ascii="宋体" w:hAnsi="宋体" w:hint="eastAsia"/>
          <w:b/>
          <w:color w:val="000000"/>
          <w:kern w:val="0"/>
          <w:sz w:val="28"/>
          <w:szCs w:val="28"/>
        </w:rPr>
        <w:t xml:space="preserve">         </w:t>
      </w:r>
    </w:p>
    <w:p w14:paraId="089B8C70" w14:textId="77777777" w:rsidR="00F52262" w:rsidRPr="007B0D9E" w:rsidRDefault="00F52262">
      <w:pPr>
        <w:spacing w:line="360" w:lineRule="auto"/>
        <w:ind w:firstLineChars="450" w:firstLine="1265"/>
        <w:rPr>
          <w:rFonts w:ascii="宋体" w:hAnsi="宋体"/>
          <w:b/>
          <w:color w:val="000000"/>
          <w:kern w:val="0"/>
          <w:sz w:val="28"/>
          <w:szCs w:val="28"/>
        </w:rPr>
      </w:pPr>
    </w:p>
    <w:p w14:paraId="52676413" w14:textId="77777777" w:rsidR="00F52262" w:rsidRPr="007B0D9E" w:rsidRDefault="0026531A">
      <w:pPr>
        <w:spacing w:line="360" w:lineRule="auto"/>
        <w:rPr>
          <w:rFonts w:ascii="宋体" w:hAnsi="宋体"/>
          <w:b/>
          <w:color w:val="000000"/>
          <w:kern w:val="0"/>
          <w:sz w:val="28"/>
          <w:szCs w:val="28"/>
        </w:rPr>
      </w:pPr>
      <w:r w:rsidRPr="007B0D9E">
        <w:rPr>
          <w:rFonts w:ascii="宋体" w:hAnsi="宋体" w:hint="eastAsia"/>
          <w:b/>
          <w:color w:val="000000"/>
          <w:kern w:val="0"/>
          <w:sz w:val="28"/>
          <w:szCs w:val="28"/>
        </w:rPr>
        <w:t xml:space="preserve">                                            </w:t>
      </w:r>
    </w:p>
    <w:p w14:paraId="6377205D" w14:textId="77777777" w:rsidR="00F52262" w:rsidRPr="007B0D9E" w:rsidRDefault="00F52262">
      <w:pPr>
        <w:spacing w:line="360" w:lineRule="auto"/>
        <w:rPr>
          <w:rFonts w:ascii="宋体" w:hAnsi="宋体"/>
          <w:b/>
          <w:color w:val="000000"/>
          <w:kern w:val="0"/>
          <w:sz w:val="28"/>
          <w:szCs w:val="28"/>
        </w:rPr>
      </w:pPr>
    </w:p>
    <w:p w14:paraId="6C218C77" w14:textId="77777777" w:rsidR="00F52262" w:rsidRPr="007B0D9E" w:rsidRDefault="00F52262">
      <w:pPr>
        <w:spacing w:line="360" w:lineRule="auto"/>
        <w:rPr>
          <w:rFonts w:ascii="宋体" w:hAnsi="宋体"/>
          <w:b/>
          <w:color w:val="000000"/>
          <w:kern w:val="0"/>
          <w:sz w:val="28"/>
          <w:szCs w:val="28"/>
        </w:rPr>
      </w:pPr>
    </w:p>
    <w:p w14:paraId="5E1694A9" w14:textId="77777777" w:rsidR="00F52262" w:rsidRPr="007B0D9E" w:rsidRDefault="00F52262">
      <w:pPr>
        <w:pStyle w:val="a0"/>
      </w:pPr>
    </w:p>
    <w:p w14:paraId="2351F2BC" w14:textId="77777777" w:rsidR="00F52262" w:rsidRPr="007B0D9E" w:rsidRDefault="00F52262">
      <w:pPr>
        <w:pStyle w:val="a0"/>
      </w:pPr>
    </w:p>
    <w:p w14:paraId="19D9D9E3" w14:textId="77777777" w:rsidR="00F52262" w:rsidRPr="007B0D9E" w:rsidRDefault="00F52262">
      <w:pPr>
        <w:pStyle w:val="a0"/>
      </w:pPr>
    </w:p>
    <w:p w14:paraId="558886CC" w14:textId="77777777" w:rsidR="00F52262" w:rsidRPr="007B0D9E" w:rsidRDefault="0026531A">
      <w:pPr>
        <w:spacing w:line="360" w:lineRule="auto"/>
        <w:ind w:firstLineChars="600" w:firstLine="1928"/>
        <w:rPr>
          <w:rFonts w:ascii="宋体" w:hAnsi="宋体"/>
          <w:b/>
          <w:color w:val="000000"/>
          <w:kern w:val="0"/>
          <w:sz w:val="32"/>
          <w:szCs w:val="32"/>
        </w:rPr>
      </w:pPr>
      <w:r w:rsidRPr="007B0D9E">
        <w:rPr>
          <w:rFonts w:ascii="宋体" w:hAnsi="宋体" w:hint="eastAsia"/>
          <w:b/>
          <w:color w:val="000000"/>
          <w:kern w:val="0"/>
          <w:sz w:val="32"/>
          <w:szCs w:val="32"/>
        </w:rPr>
        <w:t>采购人：江口县太平镇人民政府</w:t>
      </w:r>
    </w:p>
    <w:p w14:paraId="71A815D3" w14:textId="77777777" w:rsidR="00F52262" w:rsidRPr="007B0D9E" w:rsidRDefault="0026531A">
      <w:pPr>
        <w:spacing w:line="360" w:lineRule="auto"/>
        <w:ind w:firstLineChars="600" w:firstLine="1928"/>
        <w:rPr>
          <w:rFonts w:ascii="宋体" w:hAnsi="宋体"/>
          <w:b/>
          <w:color w:val="000000"/>
          <w:kern w:val="0"/>
          <w:sz w:val="32"/>
          <w:szCs w:val="32"/>
        </w:rPr>
      </w:pPr>
      <w:r w:rsidRPr="007B0D9E">
        <w:rPr>
          <w:rFonts w:ascii="宋体" w:hAnsi="宋体" w:hint="eastAsia"/>
          <w:b/>
          <w:color w:val="000000"/>
          <w:kern w:val="0"/>
          <w:sz w:val="32"/>
          <w:szCs w:val="32"/>
        </w:rPr>
        <w:t>采购代理机构：贵州金赫达工程咨询有限公司</w:t>
      </w:r>
    </w:p>
    <w:p w14:paraId="585A3810" w14:textId="77777777" w:rsidR="00F52262" w:rsidRPr="007B0D9E" w:rsidRDefault="0026531A">
      <w:pPr>
        <w:spacing w:line="360" w:lineRule="auto"/>
        <w:ind w:firstLineChars="600" w:firstLine="1928"/>
        <w:rPr>
          <w:rFonts w:ascii="宋体" w:hAnsi="宋体"/>
          <w:b/>
          <w:color w:val="000000"/>
          <w:kern w:val="0"/>
          <w:sz w:val="32"/>
          <w:szCs w:val="32"/>
        </w:rPr>
      </w:pPr>
      <w:r w:rsidRPr="007B0D9E">
        <w:rPr>
          <w:rFonts w:ascii="宋体" w:hAnsi="宋体" w:hint="eastAsia"/>
          <w:b/>
          <w:color w:val="000000"/>
          <w:kern w:val="0"/>
          <w:sz w:val="32"/>
          <w:szCs w:val="32"/>
        </w:rPr>
        <w:t>日期：</w:t>
      </w:r>
      <w:r w:rsidRPr="007B0D9E">
        <w:rPr>
          <w:rFonts w:ascii="宋体" w:hAnsi="宋体"/>
          <w:b/>
          <w:color w:val="000000"/>
          <w:kern w:val="0"/>
          <w:sz w:val="32"/>
          <w:szCs w:val="32"/>
        </w:rPr>
        <w:t>2022</w:t>
      </w:r>
      <w:r w:rsidRPr="007B0D9E">
        <w:rPr>
          <w:rFonts w:ascii="宋体" w:hAnsi="宋体" w:hint="eastAsia"/>
          <w:b/>
          <w:color w:val="000000"/>
          <w:kern w:val="0"/>
          <w:sz w:val="32"/>
          <w:szCs w:val="32"/>
        </w:rPr>
        <w:t>年0</w:t>
      </w:r>
      <w:r w:rsidRPr="007B0D9E">
        <w:rPr>
          <w:rFonts w:ascii="宋体" w:hAnsi="宋体"/>
          <w:b/>
          <w:color w:val="000000"/>
          <w:kern w:val="0"/>
          <w:sz w:val="32"/>
          <w:szCs w:val="32"/>
        </w:rPr>
        <w:t>5</w:t>
      </w:r>
      <w:r w:rsidRPr="007B0D9E">
        <w:rPr>
          <w:rFonts w:ascii="宋体" w:hAnsi="宋体" w:hint="eastAsia"/>
          <w:b/>
          <w:color w:val="000000"/>
          <w:kern w:val="0"/>
          <w:sz w:val="32"/>
          <w:szCs w:val="32"/>
        </w:rPr>
        <w:t>月0</w:t>
      </w:r>
      <w:r w:rsidRPr="007B0D9E">
        <w:rPr>
          <w:rFonts w:ascii="宋体" w:hAnsi="宋体"/>
          <w:b/>
          <w:color w:val="000000"/>
          <w:kern w:val="0"/>
          <w:sz w:val="32"/>
          <w:szCs w:val="32"/>
        </w:rPr>
        <w:t>9</w:t>
      </w:r>
      <w:r w:rsidRPr="007B0D9E">
        <w:rPr>
          <w:rFonts w:ascii="宋体" w:hAnsi="宋体" w:hint="eastAsia"/>
          <w:b/>
          <w:color w:val="000000"/>
          <w:kern w:val="0"/>
          <w:sz w:val="32"/>
          <w:szCs w:val="32"/>
        </w:rPr>
        <w:t>日</w:t>
      </w:r>
    </w:p>
    <w:p w14:paraId="182593C2" w14:textId="77777777" w:rsidR="00F52262" w:rsidRPr="007B0D9E" w:rsidRDefault="0026531A">
      <w:pPr>
        <w:spacing w:line="360" w:lineRule="auto"/>
        <w:rPr>
          <w:rFonts w:ascii="宋体" w:hAnsi="宋体"/>
          <w:sz w:val="32"/>
          <w:szCs w:val="32"/>
        </w:rPr>
      </w:pPr>
      <w:r w:rsidRPr="007B0D9E">
        <w:rPr>
          <w:rFonts w:ascii="宋体" w:hAnsi="宋体" w:hint="eastAsia"/>
          <w:b/>
          <w:bCs/>
          <w:kern w:val="0"/>
          <w:sz w:val="32"/>
          <w:szCs w:val="32"/>
        </w:rPr>
        <w:t xml:space="preserve"> </w:t>
      </w:r>
    </w:p>
    <w:p w14:paraId="74A23A10" w14:textId="77777777" w:rsidR="00F52262" w:rsidRPr="007B0D9E" w:rsidRDefault="00F52262">
      <w:pPr>
        <w:pStyle w:val="TOC1"/>
        <w:rPr>
          <w:color w:val="auto"/>
        </w:rPr>
      </w:pPr>
    </w:p>
    <w:p w14:paraId="0E9A67AF" w14:textId="77777777" w:rsidR="00F52262" w:rsidRPr="007B0D9E" w:rsidRDefault="0026531A">
      <w:pPr>
        <w:pStyle w:val="TOC1"/>
        <w:rPr>
          <w:color w:val="auto"/>
        </w:rPr>
      </w:pPr>
      <w:r w:rsidRPr="007B0D9E">
        <w:rPr>
          <w:rFonts w:hint="eastAsia"/>
          <w:color w:val="auto"/>
        </w:rPr>
        <w:lastRenderedPageBreak/>
        <w:t>目    录</w:t>
      </w:r>
    </w:p>
    <w:p w14:paraId="54885F64" w14:textId="77777777" w:rsidR="00F52262" w:rsidRPr="007B0D9E" w:rsidRDefault="00F52262">
      <w:pPr>
        <w:rPr>
          <w:rFonts w:ascii="宋体" w:hAnsi="宋体"/>
        </w:rPr>
      </w:pPr>
      <w:bookmarkStart w:id="0" w:name="_Hlk100927861"/>
    </w:p>
    <w:p w14:paraId="0EC06FB9" w14:textId="77777777" w:rsidR="00F52262" w:rsidRPr="007B0D9E" w:rsidRDefault="0026531A">
      <w:pPr>
        <w:pStyle w:val="TOC1"/>
        <w:tabs>
          <w:tab w:val="clear" w:pos="9720"/>
          <w:tab w:val="right" w:leader="dot" w:pos="9724"/>
        </w:tabs>
        <w:spacing w:line="480" w:lineRule="auto"/>
        <w:rPr>
          <w:color w:val="auto"/>
          <w:sz w:val="36"/>
          <w:szCs w:val="36"/>
        </w:rPr>
      </w:pPr>
      <w:r w:rsidRPr="007B0D9E">
        <w:rPr>
          <w:color w:val="auto"/>
          <w:sz w:val="24"/>
        </w:rPr>
        <w:fldChar w:fldCharType="begin"/>
      </w:r>
      <w:r w:rsidRPr="007B0D9E">
        <w:rPr>
          <w:color w:val="auto"/>
          <w:sz w:val="24"/>
        </w:rPr>
        <w:instrText xml:space="preserve">TOC \o "1-1" \h \u </w:instrText>
      </w:r>
      <w:r w:rsidRPr="007B0D9E">
        <w:rPr>
          <w:color w:val="auto"/>
          <w:sz w:val="24"/>
        </w:rPr>
        <w:fldChar w:fldCharType="separate"/>
      </w:r>
      <w:hyperlink w:anchor="_Toc29009" w:history="1">
        <w:r w:rsidRPr="007B0D9E">
          <w:rPr>
            <w:rFonts w:hint="eastAsia"/>
            <w:bCs/>
            <w:color w:val="auto"/>
            <w:sz w:val="36"/>
            <w:szCs w:val="28"/>
          </w:rPr>
          <w:t xml:space="preserve">第一章 </w:t>
        </w:r>
        <w:r w:rsidRPr="007B0D9E">
          <w:rPr>
            <w:bCs/>
            <w:color w:val="auto"/>
            <w:sz w:val="36"/>
            <w:szCs w:val="28"/>
          </w:rPr>
          <w:t xml:space="preserve"> </w:t>
        </w:r>
        <w:r w:rsidRPr="007B0D9E">
          <w:rPr>
            <w:rFonts w:hint="eastAsia"/>
            <w:color w:val="auto"/>
            <w:sz w:val="36"/>
            <w:szCs w:val="28"/>
          </w:rPr>
          <w:t>竞争性磋商</w:t>
        </w:r>
        <w:r w:rsidRPr="007B0D9E">
          <w:rPr>
            <w:rFonts w:hint="eastAsia"/>
            <w:bCs/>
            <w:color w:val="auto"/>
            <w:sz w:val="36"/>
            <w:szCs w:val="28"/>
          </w:rPr>
          <w:t>公告</w:t>
        </w:r>
        <w:r w:rsidRPr="007B0D9E">
          <w:rPr>
            <w:color w:val="auto"/>
            <w:sz w:val="36"/>
            <w:szCs w:val="36"/>
          </w:rPr>
          <w:tab/>
        </w:r>
        <w:r w:rsidRPr="007B0D9E">
          <w:rPr>
            <w:color w:val="auto"/>
            <w:sz w:val="36"/>
            <w:szCs w:val="36"/>
          </w:rPr>
          <w:fldChar w:fldCharType="begin"/>
        </w:r>
        <w:r w:rsidRPr="007B0D9E">
          <w:rPr>
            <w:color w:val="auto"/>
            <w:sz w:val="36"/>
            <w:szCs w:val="36"/>
          </w:rPr>
          <w:instrText xml:space="preserve"> PAGEREF _Toc29009 </w:instrText>
        </w:r>
        <w:r w:rsidRPr="007B0D9E">
          <w:rPr>
            <w:color w:val="auto"/>
            <w:sz w:val="36"/>
            <w:szCs w:val="36"/>
          </w:rPr>
          <w:fldChar w:fldCharType="separate"/>
        </w:r>
        <w:r w:rsidRPr="007B0D9E">
          <w:rPr>
            <w:color w:val="auto"/>
            <w:sz w:val="36"/>
            <w:szCs w:val="36"/>
          </w:rPr>
          <w:t>4</w:t>
        </w:r>
        <w:r w:rsidRPr="007B0D9E">
          <w:rPr>
            <w:color w:val="auto"/>
            <w:sz w:val="36"/>
            <w:szCs w:val="36"/>
          </w:rPr>
          <w:fldChar w:fldCharType="end"/>
        </w:r>
      </w:hyperlink>
    </w:p>
    <w:p w14:paraId="078AD15F" w14:textId="77777777" w:rsidR="00F52262" w:rsidRPr="007B0D9E" w:rsidRDefault="00FD2F02">
      <w:pPr>
        <w:pStyle w:val="TOC1"/>
        <w:tabs>
          <w:tab w:val="clear" w:pos="9720"/>
          <w:tab w:val="right" w:leader="dot" w:pos="9724"/>
        </w:tabs>
        <w:spacing w:line="480" w:lineRule="auto"/>
        <w:rPr>
          <w:color w:val="auto"/>
          <w:sz w:val="36"/>
          <w:szCs w:val="36"/>
        </w:rPr>
      </w:pPr>
      <w:hyperlink w:anchor="_Toc19978" w:history="1">
        <w:r w:rsidR="0026531A" w:rsidRPr="007B0D9E">
          <w:rPr>
            <w:rFonts w:hint="eastAsia"/>
            <w:color w:val="auto"/>
            <w:sz w:val="36"/>
            <w:szCs w:val="28"/>
          </w:rPr>
          <w:t>第二章  供应商须知前附表</w:t>
        </w:r>
        <w:r w:rsidR="0026531A" w:rsidRPr="007B0D9E">
          <w:rPr>
            <w:color w:val="auto"/>
            <w:sz w:val="36"/>
            <w:szCs w:val="36"/>
          </w:rPr>
          <w:tab/>
        </w:r>
        <w:r w:rsidR="0026531A" w:rsidRPr="007B0D9E">
          <w:rPr>
            <w:color w:val="auto"/>
            <w:sz w:val="36"/>
            <w:szCs w:val="36"/>
          </w:rPr>
          <w:fldChar w:fldCharType="begin"/>
        </w:r>
        <w:r w:rsidR="0026531A" w:rsidRPr="007B0D9E">
          <w:rPr>
            <w:color w:val="auto"/>
            <w:sz w:val="36"/>
            <w:szCs w:val="36"/>
          </w:rPr>
          <w:instrText xml:space="preserve"> PAGEREF _Toc19978 </w:instrText>
        </w:r>
        <w:r w:rsidR="0026531A" w:rsidRPr="007B0D9E">
          <w:rPr>
            <w:color w:val="auto"/>
            <w:sz w:val="36"/>
            <w:szCs w:val="36"/>
          </w:rPr>
          <w:fldChar w:fldCharType="separate"/>
        </w:r>
        <w:r w:rsidR="0026531A" w:rsidRPr="007B0D9E">
          <w:rPr>
            <w:color w:val="auto"/>
            <w:sz w:val="36"/>
            <w:szCs w:val="36"/>
          </w:rPr>
          <w:t>6</w:t>
        </w:r>
        <w:r w:rsidR="0026531A" w:rsidRPr="007B0D9E">
          <w:rPr>
            <w:color w:val="auto"/>
            <w:sz w:val="36"/>
            <w:szCs w:val="36"/>
          </w:rPr>
          <w:fldChar w:fldCharType="end"/>
        </w:r>
      </w:hyperlink>
    </w:p>
    <w:p w14:paraId="738ECFB9" w14:textId="77777777" w:rsidR="00F52262" w:rsidRPr="007B0D9E" w:rsidRDefault="00FD2F02">
      <w:pPr>
        <w:pStyle w:val="TOC1"/>
        <w:tabs>
          <w:tab w:val="clear" w:pos="9720"/>
          <w:tab w:val="right" w:leader="dot" w:pos="9724"/>
        </w:tabs>
        <w:spacing w:line="480" w:lineRule="auto"/>
        <w:rPr>
          <w:color w:val="auto"/>
          <w:sz w:val="36"/>
          <w:szCs w:val="36"/>
        </w:rPr>
      </w:pPr>
      <w:hyperlink w:anchor="_Toc6002" w:history="1">
        <w:r w:rsidR="0026531A" w:rsidRPr="007B0D9E">
          <w:rPr>
            <w:rFonts w:hint="eastAsia"/>
            <w:color w:val="auto"/>
            <w:sz w:val="36"/>
            <w:szCs w:val="28"/>
          </w:rPr>
          <w:t>第三章  供应商须知</w:t>
        </w:r>
        <w:r w:rsidR="0026531A" w:rsidRPr="007B0D9E">
          <w:rPr>
            <w:color w:val="auto"/>
            <w:sz w:val="36"/>
            <w:szCs w:val="36"/>
          </w:rPr>
          <w:tab/>
        </w:r>
        <w:r w:rsidR="0026531A" w:rsidRPr="007B0D9E">
          <w:rPr>
            <w:color w:val="auto"/>
            <w:sz w:val="36"/>
            <w:szCs w:val="36"/>
          </w:rPr>
          <w:fldChar w:fldCharType="begin"/>
        </w:r>
        <w:r w:rsidR="0026531A" w:rsidRPr="007B0D9E">
          <w:rPr>
            <w:color w:val="auto"/>
            <w:sz w:val="36"/>
            <w:szCs w:val="36"/>
          </w:rPr>
          <w:instrText xml:space="preserve"> PAGEREF _Toc6002 </w:instrText>
        </w:r>
        <w:r w:rsidR="0026531A" w:rsidRPr="007B0D9E">
          <w:rPr>
            <w:color w:val="auto"/>
            <w:sz w:val="36"/>
            <w:szCs w:val="36"/>
          </w:rPr>
          <w:fldChar w:fldCharType="separate"/>
        </w:r>
        <w:r w:rsidR="0026531A" w:rsidRPr="007B0D9E">
          <w:rPr>
            <w:color w:val="auto"/>
            <w:sz w:val="36"/>
            <w:szCs w:val="36"/>
          </w:rPr>
          <w:t>10</w:t>
        </w:r>
        <w:r w:rsidR="0026531A" w:rsidRPr="007B0D9E">
          <w:rPr>
            <w:color w:val="auto"/>
            <w:sz w:val="36"/>
            <w:szCs w:val="36"/>
          </w:rPr>
          <w:fldChar w:fldCharType="end"/>
        </w:r>
      </w:hyperlink>
    </w:p>
    <w:p w14:paraId="48C3DE79" w14:textId="77777777" w:rsidR="00F52262" w:rsidRPr="007B0D9E" w:rsidRDefault="00FD2F02">
      <w:pPr>
        <w:pStyle w:val="TOC1"/>
        <w:tabs>
          <w:tab w:val="clear" w:pos="9720"/>
          <w:tab w:val="right" w:leader="dot" w:pos="9724"/>
        </w:tabs>
        <w:spacing w:line="480" w:lineRule="auto"/>
        <w:rPr>
          <w:color w:val="auto"/>
          <w:sz w:val="36"/>
          <w:szCs w:val="36"/>
        </w:rPr>
      </w:pPr>
      <w:hyperlink w:anchor="_Toc25773" w:history="1">
        <w:r w:rsidR="0026531A" w:rsidRPr="007B0D9E">
          <w:rPr>
            <w:rFonts w:hint="eastAsia"/>
            <w:color w:val="auto"/>
            <w:sz w:val="36"/>
            <w:szCs w:val="36"/>
          </w:rPr>
          <w:t xml:space="preserve">第四章 </w:t>
        </w:r>
        <w:r w:rsidR="0026531A" w:rsidRPr="007B0D9E">
          <w:rPr>
            <w:color w:val="auto"/>
            <w:sz w:val="36"/>
            <w:szCs w:val="36"/>
          </w:rPr>
          <w:t xml:space="preserve"> </w:t>
        </w:r>
        <w:r w:rsidR="0026531A" w:rsidRPr="007B0D9E">
          <w:rPr>
            <w:rFonts w:hint="eastAsia"/>
            <w:color w:val="auto"/>
            <w:sz w:val="36"/>
            <w:szCs w:val="36"/>
          </w:rPr>
          <w:t>采购清单、技术参数及商务要求</w:t>
        </w:r>
        <w:r w:rsidR="0026531A" w:rsidRPr="007B0D9E">
          <w:rPr>
            <w:color w:val="auto"/>
            <w:sz w:val="36"/>
            <w:szCs w:val="36"/>
          </w:rPr>
          <w:tab/>
        </w:r>
        <w:r w:rsidR="0026531A" w:rsidRPr="007B0D9E">
          <w:rPr>
            <w:color w:val="auto"/>
            <w:sz w:val="36"/>
            <w:szCs w:val="36"/>
          </w:rPr>
          <w:fldChar w:fldCharType="begin"/>
        </w:r>
        <w:r w:rsidR="0026531A" w:rsidRPr="007B0D9E">
          <w:rPr>
            <w:color w:val="auto"/>
            <w:sz w:val="36"/>
            <w:szCs w:val="36"/>
          </w:rPr>
          <w:instrText xml:space="preserve"> PAGEREF _Toc25773 </w:instrText>
        </w:r>
        <w:r w:rsidR="0026531A" w:rsidRPr="007B0D9E">
          <w:rPr>
            <w:color w:val="auto"/>
            <w:sz w:val="36"/>
            <w:szCs w:val="36"/>
          </w:rPr>
          <w:fldChar w:fldCharType="separate"/>
        </w:r>
        <w:r w:rsidR="0026531A" w:rsidRPr="007B0D9E">
          <w:rPr>
            <w:color w:val="auto"/>
            <w:sz w:val="36"/>
            <w:szCs w:val="36"/>
          </w:rPr>
          <w:t>22</w:t>
        </w:r>
        <w:r w:rsidR="0026531A" w:rsidRPr="007B0D9E">
          <w:rPr>
            <w:color w:val="auto"/>
            <w:sz w:val="36"/>
            <w:szCs w:val="36"/>
          </w:rPr>
          <w:fldChar w:fldCharType="end"/>
        </w:r>
      </w:hyperlink>
    </w:p>
    <w:p w14:paraId="1D3AA1F3" w14:textId="77777777" w:rsidR="00F52262" w:rsidRPr="007B0D9E" w:rsidRDefault="00FD2F02">
      <w:pPr>
        <w:pStyle w:val="TOC1"/>
        <w:tabs>
          <w:tab w:val="clear" w:pos="9720"/>
          <w:tab w:val="right" w:leader="dot" w:pos="9724"/>
        </w:tabs>
        <w:spacing w:line="480" w:lineRule="auto"/>
        <w:rPr>
          <w:color w:val="auto"/>
          <w:sz w:val="36"/>
          <w:szCs w:val="36"/>
        </w:rPr>
      </w:pPr>
      <w:hyperlink w:anchor="_Toc26644" w:history="1">
        <w:r w:rsidR="0026531A" w:rsidRPr="007B0D9E">
          <w:rPr>
            <w:rFonts w:hint="eastAsia"/>
            <w:color w:val="auto"/>
            <w:sz w:val="36"/>
            <w:szCs w:val="28"/>
          </w:rPr>
          <w:t>第五章  评标方法及评定标准</w:t>
        </w:r>
        <w:r w:rsidR="0026531A" w:rsidRPr="007B0D9E">
          <w:rPr>
            <w:color w:val="auto"/>
            <w:sz w:val="36"/>
            <w:szCs w:val="36"/>
          </w:rPr>
          <w:tab/>
        </w:r>
        <w:r w:rsidR="0026531A" w:rsidRPr="007B0D9E">
          <w:rPr>
            <w:color w:val="auto"/>
            <w:sz w:val="36"/>
            <w:szCs w:val="36"/>
          </w:rPr>
          <w:fldChar w:fldCharType="begin"/>
        </w:r>
        <w:r w:rsidR="0026531A" w:rsidRPr="007B0D9E">
          <w:rPr>
            <w:color w:val="auto"/>
            <w:sz w:val="36"/>
            <w:szCs w:val="36"/>
          </w:rPr>
          <w:instrText xml:space="preserve"> PAGEREF _Toc26644 </w:instrText>
        </w:r>
        <w:r w:rsidR="0026531A" w:rsidRPr="007B0D9E">
          <w:rPr>
            <w:color w:val="auto"/>
            <w:sz w:val="36"/>
            <w:szCs w:val="36"/>
          </w:rPr>
          <w:fldChar w:fldCharType="separate"/>
        </w:r>
        <w:r w:rsidR="0026531A" w:rsidRPr="007B0D9E">
          <w:rPr>
            <w:color w:val="auto"/>
            <w:sz w:val="36"/>
            <w:szCs w:val="36"/>
          </w:rPr>
          <w:t>27</w:t>
        </w:r>
        <w:r w:rsidR="0026531A" w:rsidRPr="007B0D9E">
          <w:rPr>
            <w:color w:val="auto"/>
            <w:sz w:val="36"/>
            <w:szCs w:val="36"/>
          </w:rPr>
          <w:fldChar w:fldCharType="end"/>
        </w:r>
      </w:hyperlink>
    </w:p>
    <w:p w14:paraId="6D63A085" w14:textId="77777777" w:rsidR="00F52262" w:rsidRPr="007B0D9E" w:rsidRDefault="00FD2F02">
      <w:pPr>
        <w:pStyle w:val="TOC1"/>
        <w:tabs>
          <w:tab w:val="clear" w:pos="9720"/>
          <w:tab w:val="right" w:leader="dot" w:pos="9724"/>
        </w:tabs>
        <w:spacing w:line="480" w:lineRule="auto"/>
        <w:rPr>
          <w:color w:val="auto"/>
          <w:sz w:val="36"/>
          <w:szCs w:val="36"/>
        </w:rPr>
      </w:pPr>
      <w:hyperlink w:anchor="_Toc9803" w:history="1">
        <w:r w:rsidR="0026531A" w:rsidRPr="007B0D9E">
          <w:rPr>
            <w:rFonts w:hint="eastAsia"/>
            <w:color w:val="auto"/>
            <w:sz w:val="36"/>
            <w:szCs w:val="28"/>
          </w:rPr>
          <w:t>第六章  合同条款</w:t>
        </w:r>
        <w:r w:rsidR="0026531A" w:rsidRPr="007B0D9E">
          <w:rPr>
            <w:color w:val="auto"/>
            <w:sz w:val="36"/>
            <w:szCs w:val="36"/>
          </w:rPr>
          <w:tab/>
        </w:r>
        <w:r w:rsidR="0026531A" w:rsidRPr="007B0D9E">
          <w:rPr>
            <w:color w:val="auto"/>
            <w:sz w:val="36"/>
            <w:szCs w:val="36"/>
          </w:rPr>
          <w:fldChar w:fldCharType="begin"/>
        </w:r>
        <w:r w:rsidR="0026531A" w:rsidRPr="007B0D9E">
          <w:rPr>
            <w:color w:val="auto"/>
            <w:sz w:val="36"/>
            <w:szCs w:val="36"/>
          </w:rPr>
          <w:instrText xml:space="preserve"> PAGEREF _Toc9803 </w:instrText>
        </w:r>
        <w:r w:rsidR="0026531A" w:rsidRPr="007B0D9E">
          <w:rPr>
            <w:color w:val="auto"/>
            <w:sz w:val="36"/>
            <w:szCs w:val="36"/>
          </w:rPr>
          <w:fldChar w:fldCharType="separate"/>
        </w:r>
        <w:r w:rsidR="0026531A" w:rsidRPr="007B0D9E">
          <w:rPr>
            <w:color w:val="auto"/>
            <w:sz w:val="36"/>
            <w:szCs w:val="36"/>
          </w:rPr>
          <w:t>32</w:t>
        </w:r>
        <w:r w:rsidR="0026531A" w:rsidRPr="007B0D9E">
          <w:rPr>
            <w:color w:val="auto"/>
            <w:sz w:val="36"/>
            <w:szCs w:val="36"/>
          </w:rPr>
          <w:fldChar w:fldCharType="end"/>
        </w:r>
      </w:hyperlink>
    </w:p>
    <w:p w14:paraId="221205D4" w14:textId="77777777" w:rsidR="00F52262" w:rsidRPr="007B0D9E" w:rsidRDefault="00FD2F02">
      <w:pPr>
        <w:pStyle w:val="TOC1"/>
        <w:tabs>
          <w:tab w:val="clear" w:pos="9720"/>
          <w:tab w:val="right" w:leader="dot" w:pos="9724"/>
        </w:tabs>
        <w:spacing w:line="480" w:lineRule="auto"/>
        <w:rPr>
          <w:color w:val="auto"/>
        </w:rPr>
      </w:pPr>
      <w:hyperlink w:anchor="_Toc13649" w:history="1">
        <w:r w:rsidR="0026531A" w:rsidRPr="007B0D9E">
          <w:rPr>
            <w:rFonts w:hint="eastAsia"/>
            <w:bCs/>
            <w:color w:val="auto"/>
            <w:sz w:val="36"/>
            <w:szCs w:val="36"/>
          </w:rPr>
          <w:t xml:space="preserve">第七章 </w:t>
        </w:r>
        <w:r w:rsidR="0026531A" w:rsidRPr="007B0D9E">
          <w:rPr>
            <w:bCs/>
            <w:color w:val="auto"/>
            <w:sz w:val="36"/>
            <w:szCs w:val="36"/>
          </w:rPr>
          <w:t xml:space="preserve"> </w:t>
        </w:r>
        <w:r w:rsidR="0026531A" w:rsidRPr="007B0D9E">
          <w:rPr>
            <w:rFonts w:hint="eastAsia"/>
            <w:bCs/>
            <w:color w:val="auto"/>
            <w:sz w:val="36"/>
            <w:szCs w:val="36"/>
          </w:rPr>
          <w:t>响应文件格式</w:t>
        </w:r>
        <w:r w:rsidR="0026531A" w:rsidRPr="007B0D9E">
          <w:rPr>
            <w:color w:val="auto"/>
            <w:sz w:val="36"/>
            <w:szCs w:val="36"/>
          </w:rPr>
          <w:tab/>
        </w:r>
        <w:r w:rsidR="0026531A" w:rsidRPr="007B0D9E">
          <w:rPr>
            <w:color w:val="auto"/>
            <w:sz w:val="36"/>
            <w:szCs w:val="36"/>
          </w:rPr>
          <w:fldChar w:fldCharType="begin"/>
        </w:r>
        <w:r w:rsidR="0026531A" w:rsidRPr="007B0D9E">
          <w:rPr>
            <w:color w:val="auto"/>
            <w:sz w:val="36"/>
            <w:szCs w:val="36"/>
          </w:rPr>
          <w:instrText xml:space="preserve"> PAGEREF _Toc13649 </w:instrText>
        </w:r>
        <w:r w:rsidR="0026531A" w:rsidRPr="007B0D9E">
          <w:rPr>
            <w:color w:val="auto"/>
            <w:sz w:val="36"/>
            <w:szCs w:val="36"/>
          </w:rPr>
          <w:fldChar w:fldCharType="separate"/>
        </w:r>
        <w:r w:rsidR="0026531A" w:rsidRPr="007B0D9E">
          <w:rPr>
            <w:color w:val="auto"/>
            <w:sz w:val="36"/>
            <w:szCs w:val="36"/>
          </w:rPr>
          <w:t>37</w:t>
        </w:r>
        <w:r w:rsidR="0026531A" w:rsidRPr="007B0D9E">
          <w:rPr>
            <w:color w:val="auto"/>
            <w:sz w:val="36"/>
            <w:szCs w:val="36"/>
          </w:rPr>
          <w:fldChar w:fldCharType="end"/>
        </w:r>
      </w:hyperlink>
    </w:p>
    <w:p w14:paraId="28766511" w14:textId="77777777" w:rsidR="00F52262" w:rsidRPr="007B0D9E" w:rsidRDefault="0026531A">
      <w:pPr>
        <w:pStyle w:val="TOC2"/>
        <w:spacing w:line="600" w:lineRule="exact"/>
        <w:rPr>
          <w:rFonts w:ascii="宋体"/>
          <w:color w:val="auto"/>
          <w:sz w:val="24"/>
        </w:rPr>
      </w:pPr>
      <w:r w:rsidRPr="007B0D9E">
        <w:rPr>
          <w:rFonts w:ascii="宋体"/>
          <w:color w:val="auto"/>
        </w:rPr>
        <w:fldChar w:fldCharType="end"/>
      </w:r>
      <w:bookmarkEnd w:id="0"/>
    </w:p>
    <w:p w14:paraId="611008DA" w14:textId="77777777" w:rsidR="00F52262" w:rsidRPr="007B0D9E" w:rsidRDefault="00F52262">
      <w:pPr>
        <w:spacing w:line="360" w:lineRule="auto"/>
        <w:rPr>
          <w:rFonts w:ascii="宋体" w:hAnsi="宋体"/>
          <w:b/>
          <w:sz w:val="30"/>
          <w:szCs w:val="30"/>
        </w:rPr>
      </w:pPr>
    </w:p>
    <w:p w14:paraId="3F307E91" w14:textId="77777777" w:rsidR="00F52262" w:rsidRPr="007B0D9E" w:rsidRDefault="00F52262">
      <w:pPr>
        <w:spacing w:line="360" w:lineRule="auto"/>
        <w:rPr>
          <w:rFonts w:ascii="宋体" w:hAnsi="宋体"/>
          <w:b/>
          <w:sz w:val="30"/>
          <w:szCs w:val="30"/>
        </w:rPr>
      </w:pPr>
    </w:p>
    <w:p w14:paraId="427465AE" w14:textId="77777777" w:rsidR="00F52262" w:rsidRPr="007B0D9E" w:rsidRDefault="00F52262">
      <w:pPr>
        <w:spacing w:line="360" w:lineRule="auto"/>
        <w:rPr>
          <w:rFonts w:ascii="宋体" w:hAnsi="宋体"/>
          <w:b/>
          <w:sz w:val="30"/>
          <w:szCs w:val="30"/>
        </w:rPr>
      </w:pPr>
    </w:p>
    <w:p w14:paraId="066D985C" w14:textId="77777777" w:rsidR="00F52262" w:rsidRPr="007B0D9E" w:rsidRDefault="00F52262">
      <w:pPr>
        <w:spacing w:line="360" w:lineRule="auto"/>
        <w:rPr>
          <w:rFonts w:ascii="宋体" w:hAnsi="宋体"/>
          <w:b/>
          <w:sz w:val="30"/>
          <w:szCs w:val="30"/>
        </w:rPr>
      </w:pPr>
    </w:p>
    <w:p w14:paraId="357AB439" w14:textId="77777777" w:rsidR="00F52262" w:rsidRPr="007B0D9E" w:rsidRDefault="00F52262">
      <w:pPr>
        <w:pStyle w:val="a0"/>
      </w:pPr>
    </w:p>
    <w:p w14:paraId="3F60CE64" w14:textId="77777777" w:rsidR="00F52262" w:rsidRPr="007B0D9E" w:rsidRDefault="00F52262">
      <w:pPr>
        <w:pStyle w:val="a0"/>
      </w:pPr>
    </w:p>
    <w:p w14:paraId="7FDAAA71" w14:textId="77777777" w:rsidR="00F52262" w:rsidRPr="007B0D9E" w:rsidRDefault="00F52262">
      <w:pPr>
        <w:pStyle w:val="a0"/>
      </w:pPr>
    </w:p>
    <w:p w14:paraId="02C9A246" w14:textId="77777777" w:rsidR="00F52262" w:rsidRPr="007B0D9E" w:rsidRDefault="00F52262">
      <w:pPr>
        <w:pStyle w:val="a0"/>
      </w:pPr>
    </w:p>
    <w:p w14:paraId="0C62F63B" w14:textId="77777777" w:rsidR="00F52262" w:rsidRPr="007B0D9E" w:rsidRDefault="00F52262">
      <w:pPr>
        <w:pStyle w:val="a0"/>
      </w:pPr>
    </w:p>
    <w:p w14:paraId="4B8CDBA6" w14:textId="77777777" w:rsidR="00F52262" w:rsidRPr="007B0D9E" w:rsidRDefault="00F52262">
      <w:pPr>
        <w:pStyle w:val="a0"/>
      </w:pPr>
    </w:p>
    <w:p w14:paraId="75D35233" w14:textId="77777777" w:rsidR="00F52262" w:rsidRPr="007B0D9E" w:rsidRDefault="00F52262">
      <w:pPr>
        <w:pStyle w:val="a0"/>
      </w:pPr>
    </w:p>
    <w:p w14:paraId="47055674" w14:textId="77777777" w:rsidR="00F52262" w:rsidRPr="007B0D9E" w:rsidRDefault="00F52262">
      <w:pPr>
        <w:pStyle w:val="a0"/>
      </w:pPr>
    </w:p>
    <w:p w14:paraId="32D27795" w14:textId="77777777" w:rsidR="00F52262" w:rsidRPr="007B0D9E" w:rsidRDefault="0026531A">
      <w:pPr>
        <w:pageBreakBefore/>
        <w:spacing w:line="360" w:lineRule="auto"/>
        <w:jc w:val="center"/>
        <w:rPr>
          <w:rFonts w:ascii="宋体" w:hAnsi="宋体"/>
          <w:b/>
          <w:sz w:val="36"/>
          <w:szCs w:val="36"/>
        </w:rPr>
      </w:pPr>
      <w:r w:rsidRPr="007B0D9E">
        <w:rPr>
          <w:rFonts w:ascii="宋体" w:hAnsi="宋体" w:hint="eastAsia"/>
          <w:b/>
          <w:sz w:val="36"/>
          <w:szCs w:val="36"/>
        </w:rPr>
        <w:lastRenderedPageBreak/>
        <w:t>温馨提示：供应商报价特别注意事项</w:t>
      </w:r>
    </w:p>
    <w:p w14:paraId="4F4267FE"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一、参加报价之前，供应商应确认企业信用档案是否办理，以免出现企业信用档案不能被使用等问题。上述情况有可能导致报名信息无法录入铜仁市公共资源交易中心（以下简称交易中心）政府采购交易系统。</w:t>
      </w:r>
    </w:p>
    <w:p w14:paraId="419C6572"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二、本项目一律不接受纸质文件，只接受具备法律效力的电子响应文件。供应商应当到依法设立的电子认证服务机构（交易中心办理点），办理CA数字证书和电子签章。</w:t>
      </w:r>
      <w:r w:rsidRPr="007B0D9E">
        <w:rPr>
          <w:rFonts w:ascii="宋体" w:hAnsi="宋体" w:hint="eastAsia"/>
          <w:b/>
          <w:bCs/>
          <w:sz w:val="24"/>
        </w:rPr>
        <w:t>【上传的电子投标文件不能超过25MB】</w:t>
      </w:r>
    </w:p>
    <w:p w14:paraId="27ECAF04" w14:textId="77777777" w:rsidR="00F52262" w:rsidRPr="007B0D9E" w:rsidRDefault="0026531A">
      <w:pPr>
        <w:spacing w:line="360" w:lineRule="auto"/>
        <w:ind w:firstLineChars="200" w:firstLine="482"/>
        <w:rPr>
          <w:rFonts w:ascii="宋体" w:hAnsi="宋体"/>
          <w:b/>
          <w:bCs/>
          <w:sz w:val="24"/>
        </w:rPr>
      </w:pPr>
      <w:r w:rsidRPr="007B0D9E">
        <w:rPr>
          <w:rFonts w:ascii="宋体" w:hAnsi="宋体" w:hint="eastAsia"/>
          <w:b/>
          <w:bCs/>
          <w:sz w:val="24"/>
        </w:rPr>
        <w:t>投标文件份数及电子版要求：</w:t>
      </w:r>
    </w:p>
    <w:p w14:paraId="3E02F5CF"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1、加密的电子投标文件壹份（.TRTF格式，在全国公共资源交易平台（贵州省·铜仁市）网指定位置上传）。</w:t>
      </w:r>
    </w:p>
    <w:p w14:paraId="129CD95F"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2、非加密的电子投标文件（.nTRTF格式）壹份（针对投标人在全国公共资源交易平台（贵州省·铜仁市）网上传了投标文件后，但在开标时其投标文件因系统原因解密失败的情况下使用）。备注：若投标人未按照本项目标招标文件要求提供非加密的电子投标文件（.nTRTF格式），或者格式不正确的，一切后果均由投标人自行承担。</w:t>
      </w:r>
    </w:p>
    <w:p w14:paraId="264BDCD1"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3、如果开标现场因系统原因解密失败，则采用非加密方式进行，要求非加密电子投标文件的内容、数据与上传的加密电子投标文件必须一致，否则该投标文件被否决。</w:t>
      </w:r>
    </w:p>
    <w:p w14:paraId="47630675" w14:textId="77777777" w:rsidR="00F52262" w:rsidRPr="007B0D9E" w:rsidRDefault="0026531A">
      <w:pPr>
        <w:spacing w:line="360" w:lineRule="auto"/>
        <w:ind w:firstLineChars="200" w:firstLine="482"/>
        <w:rPr>
          <w:rFonts w:ascii="宋体" w:hAnsi="宋体"/>
          <w:b/>
          <w:bCs/>
          <w:sz w:val="24"/>
        </w:rPr>
      </w:pPr>
      <w:r w:rsidRPr="007B0D9E">
        <w:rPr>
          <w:rFonts w:ascii="宋体" w:hAnsi="宋体" w:hint="eastAsia"/>
          <w:b/>
          <w:bCs/>
          <w:sz w:val="24"/>
        </w:rPr>
        <w:t>（注：本项目支持远程不见面开标，如选择远程开标的投标人，只需上传加密的电子投标文件 1份。</w:t>
      </w:r>
      <w:r w:rsidRPr="007B0D9E">
        <w:rPr>
          <w:rFonts w:ascii="宋体" w:hAnsi="宋体" w:hint="eastAsia"/>
          <w:sz w:val="24"/>
        </w:rPr>
        <w:t>投标人须使用工具制作电子投标文件同时生成两个文件，一个是加密投标文件（格式为TRTF），用于上传到网上</w:t>
      </w:r>
      <w:r w:rsidRPr="007B0D9E">
        <w:rPr>
          <w:rFonts w:ascii="宋体" w:hAnsi="宋体" w:hint="eastAsia"/>
          <w:b/>
          <w:bCs/>
          <w:sz w:val="24"/>
        </w:rPr>
        <w:t>（.TRTF格式，在铜仁市公共资源电子交易系统“上传投标文件”模块上传）</w:t>
      </w:r>
      <w:r w:rsidRPr="007B0D9E">
        <w:rPr>
          <w:rFonts w:ascii="宋体" w:hAnsi="宋体" w:hint="eastAsia"/>
          <w:sz w:val="24"/>
        </w:rPr>
        <w:t>；另一个即为不加密.nTRTF格式文件，此文件请投标单位自行妥善保管，</w:t>
      </w:r>
      <w:r w:rsidRPr="007B0D9E">
        <w:rPr>
          <w:rFonts w:ascii="宋体" w:hAnsi="宋体" w:hint="eastAsia"/>
          <w:b/>
          <w:bCs/>
          <w:sz w:val="24"/>
        </w:rPr>
        <w:t>作为开标过程中投标单位的应急备用投标文件。（此非加密投标文件仅在开标过程中技术人员确认为非投标人原因导致远程解密失败时使用</w:t>
      </w:r>
      <w:r w:rsidRPr="007B0D9E">
        <w:rPr>
          <w:rFonts w:ascii="宋体" w:hAnsi="宋体" w:hint="eastAsia"/>
          <w:sz w:val="24"/>
        </w:rPr>
        <w:t>。当开标会现场招标代理要求提供时，由投标单位在30分钟内将此非加密投标文件通过邮箱发送至代理邮箱。</w:t>
      </w:r>
      <w:r w:rsidRPr="007B0D9E">
        <w:rPr>
          <w:rFonts w:ascii="宋体" w:hAnsi="宋体" w:hint="eastAsia"/>
          <w:b/>
          <w:bCs/>
          <w:sz w:val="24"/>
        </w:rPr>
        <w:t>如投标单位提供的非加密投标投标文件与上传的加密投标文件不一致或无法提供与加密投标文件一致的非加密投标文件时，投标单位自行承担此后果）。</w:t>
      </w:r>
    </w:p>
    <w:p w14:paraId="3CFB89C0" w14:textId="77777777" w:rsidR="00F52262" w:rsidRPr="007B0D9E" w:rsidRDefault="0026531A">
      <w:pPr>
        <w:spacing w:line="360" w:lineRule="auto"/>
        <w:ind w:firstLineChars="200" w:firstLine="480"/>
        <w:rPr>
          <w:rFonts w:ascii="宋体" w:hAnsi="宋体"/>
          <w:color w:val="FF0000"/>
          <w:sz w:val="24"/>
        </w:rPr>
      </w:pPr>
      <w:r w:rsidRPr="007B0D9E">
        <w:rPr>
          <w:rFonts w:ascii="宋体" w:hAnsi="宋体" w:hint="eastAsia"/>
          <w:color w:val="FF0000"/>
          <w:sz w:val="24"/>
        </w:rPr>
        <w:t>特别提醒：1、投标单位应注意签到截至时间；2、开标设备、 软件、CA 应满足本次远程开标会议要求（若投标人设备不满 足要求，也可到本项目交易中心现场）；3、投标人应保证使 用编制投标文件的 CA 解密时，网络稳定；4、投标人在开标、 唱标期间（主持人未宣布开标结束前），保持在开标设备旁。 其余远程开标注意事项，详见中心发布的操作手册。5、投标人对开标过程有异议的，须在开标过程中一次性提出；开、 唱标结束后须点击开标结果</w:t>
      </w:r>
      <w:r w:rsidRPr="007B0D9E">
        <w:rPr>
          <w:rFonts w:ascii="宋体" w:hAnsi="宋体" w:hint="eastAsia"/>
          <w:color w:val="FF0000"/>
          <w:sz w:val="24"/>
        </w:rPr>
        <w:lastRenderedPageBreak/>
        <w:t>确认。</w:t>
      </w:r>
    </w:p>
    <w:p w14:paraId="18E05D06"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三、本项目可以使用</w:t>
      </w:r>
      <w:r w:rsidRPr="007B0D9E">
        <w:rPr>
          <w:rFonts w:ascii="宋体" w:hAnsi="宋体" w:hint="eastAsia"/>
          <w:b/>
          <w:bCs/>
          <w:sz w:val="24"/>
        </w:rPr>
        <w:t>远程不见面开标</w:t>
      </w:r>
      <w:r w:rsidRPr="007B0D9E">
        <w:rPr>
          <w:rFonts w:ascii="宋体" w:hAnsi="宋体" w:hint="eastAsia"/>
          <w:sz w:val="24"/>
        </w:rPr>
        <w:t>模式参与开标，故特别说明如下：</w:t>
      </w:r>
    </w:p>
    <w:p w14:paraId="725D7396"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1、远程开标会议的确认：各投标人应保证，在开标、唱标期间（主持人未宣布开标结束前），保持在开标设备旁，并保证不退出开标大厅，以便对开唱标过程的异议提出及数据确认等工作。避免由此产生的不利情形。 在此申明：若投标人未在开标过程提出异议或进行数据确认等工作，视为投标人无异议且对开标数据确认。</w:t>
      </w:r>
    </w:p>
    <w:p w14:paraId="06283B7B"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2、远程开标项目的时间均以国家授时中心发布的时间为准。开标时间：同投标截止时间、开标地点：投标人自行选择任意地点参加远程开标会。</w:t>
      </w:r>
    </w:p>
    <w:p w14:paraId="507E8612"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3、本项目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w:t>
      </w:r>
    </w:p>
    <w:p w14:paraId="20EA36B5"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4、投标人通过网上招投标平台递交的电子投标文件为评标依据，投标人须使用工具制作电子投标文件时同事生成两个文件，一个是加密投标文件（格式为TRTF），用于上传到网上；另一个即为不加密.nTRTF格式文件，此文件请投标单位自行妥善保管，作为开标过程中投标单位的应急备用投标文件。</w:t>
      </w:r>
      <w:r w:rsidRPr="007B0D9E">
        <w:rPr>
          <w:rFonts w:ascii="宋体" w:hAnsi="宋体" w:hint="eastAsia"/>
          <w:b/>
          <w:bCs/>
          <w:sz w:val="24"/>
          <w:u w:val="wave"/>
        </w:rPr>
        <w:t>（此非加密投标文件仅在开标过程中技术人员确认为非投标人原因导致远程解密失败时使用。</w:t>
      </w:r>
      <w:r w:rsidRPr="007B0D9E">
        <w:rPr>
          <w:rFonts w:ascii="宋体" w:hAnsi="宋体" w:hint="eastAsia"/>
          <w:sz w:val="24"/>
          <w:u w:val="wave"/>
        </w:rPr>
        <w:t>当开标会现场招标代理要求提供时，由投标单位在30分钟内将此非加密投标文件通过邮箱发送至代理邮箱。</w:t>
      </w:r>
      <w:r w:rsidRPr="007B0D9E">
        <w:rPr>
          <w:rFonts w:ascii="宋体" w:hAnsi="宋体" w:hint="eastAsia"/>
          <w:b/>
          <w:bCs/>
          <w:sz w:val="24"/>
          <w:u w:val="wave"/>
        </w:rPr>
        <w:t>如投标单位提供的非加密投标投标文件与上传的加密投标文件不一致或无法提供与加密投标文件一致的非加密投标文件时，投标单位自行承担此后果）。</w:t>
      </w:r>
      <w:r w:rsidRPr="007B0D9E">
        <w:rPr>
          <w:rFonts w:ascii="宋体" w:hAnsi="宋体" w:hint="eastAsia"/>
          <w:sz w:val="24"/>
        </w:rPr>
        <w:t>开标当日，投标人不必抵达开标现场，仅需在任意地点通过不见面开标系统参加开标会议，并根据需要使用远程不见面开标系统与现场采购人、磋商小组及代理机构进行互动交流、澄清、提疑以及文件传送等活动。</w:t>
      </w:r>
    </w:p>
    <w:p w14:paraId="5441933F"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5、投标文件递交截止时间前，采购人或代理机构提前进入</w:t>
      </w:r>
      <w:r w:rsidRPr="007B0D9E">
        <w:rPr>
          <w:rFonts w:ascii="宋体" w:hAnsi="宋体" w:hint="eastAsia"/>
          <w:b/>
          <w:bCs/>
          <w:sz w:val="24"/>
        </w:rPr>
        <w:t>远程不见面开标系统</w:t>
      </w:r>
      <w:r w:rsidRPr="007B0D9E">
        <w:rPr>
          <w:rFonts w:ascii="宋体" w:hAnsi="宋体" w:hint="eastAsia"/>
          <w:sz w:val="24"/>
        </w:rPr>
        <w:t>，播放测试音频，各投标人的授权委托人或法人代表提前进入</w:t>
      </w:r>
      <w:r w:rsidRPr="007B0D9E">
        <w:rPr>
          <w:rFonts w:ascii="宋体" w:hAnsi="宋体" w:hint="eastAsia"/>
          <w:b/>
          <w:bCs/>
          <w:sz w:val="24"/>
        </w:rPr>
        <w:t>远程不见面开标系统进行签到操作</w:t>
      </w:r>
      <w:r w:rsidRPr="007B0D9E">
        <w:rPr>
          <w:rFonts w:ascii="宋体" w:hAnsi="宋体" w:hint="eastAsia"/>
          <w:sz w:val="24"/>
        </w:rPr>
        <w:t>（登录不见面开标系统选择投标人身份登录，</w:t>
      </w:r>
      <w:r w:rsidRPr="007B0D9E">
        <w:rPr>
          <w:rFonts w:ascii="宋体" w:hAnsi="宋体" w:hint="eastAsia"/>
          <w:b/>
          <w:bCs/>
          <w:sz w:val="24"/>
        </w:rPr>
        <w:t>根据操作手册进入相应标段的开标会议区并签到。如开标时间截至投标单位未签到成功，则视为投标单位未按文件要求开标时间参与此次项目开标，视为投标人撤回其投标文件，投标文件将会被打回。）</w:t>
      </w:r>
      <w:r w:rsidRPr="007B0D9E">
        <w:rPr>
          <w:rFonts w:ascii="宋体" w:hAnsi="宋体" w:hint="eastAsia"/>
          <w:sz w:val="24"/>
        </w:rPr>
        <w:t>收听观看实时音视频交互效果并及时在讨论组中反馈，未按时加入开标会议区并完成扫码登录操作的或未能在开标会议区内全程参与交互的，视为放弃交互和放弃对开评标全过程提疑的权利，投标人将无法看到解密指令、废</w:t>
      </w:r>
      <w:r w:rsidRPr="007B0D9E">
        <w:rPr>
          <w:rFonts w:ascii="宋体" w:hAnsi="宋体" w:hint="eastAsia"/>
          <w:sz w:val="24"/>
        </w:rPr>
        <w:lastRenderedPageBreak/>
        <w:t>标及澄清、唱标、评审结果等实时情况，并承担由此导致的一切后果。</w:t>
      </w:r>
    </w:p>
    <w:p w14:paraId="72BABB64"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6、投标文件递交截止时间后，代理机构将在系统内公布投标人名单并核验投标保证金递交情况，然后通过开标会议区发出投标文件解密的指令，投标人在各自地点按规定时间自行实施远程解密，投标人解密（正常情况下，每个投标人解密自己投标文件时间不到一分钟）限定在主持人开启解密30分钟前完成。</w:t>
      </w:r>
      <w:r w:rsidRPr="007B0D9E">
        <w:rPr>
          <w:rFonts w:ascii="宋体" w:hAnsi="宋体" w:hint="eastAsia"/>
          <w:b/>
          <w:bCs/>
          <w:sz w:val="24"/>
        </w:rPr>
        <w:t>因投标人网络与电源不稳定、未按操作手册要求配置软硬件、解密锁发生故障或用错、故意不在要求时限内完成解密等自身原因，导致投标文件在规定时间内未能解密、解密失败或解密超时，视为投标人撤回其投标文件，投标文件将会被打回，不能参与后续评标</w:t>
      </w:r>
      <w:r w:rsidRPr="007B0D9E">
        <w:rPr>
          <w:rFonts w:ascii="宋体" w:hAnsi="宋体" w:hint="eastAsia"/>
          <w:sz w:val="24"/>
        </w:rPr>
        <w:t>；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00B3CD90"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7、遵守指令、不擅离职守。开标评标过程中，投标单位全程参加开评标会议，积极响应采购人或代理机构的指令和操作要求，不擅离职守，始终保持通讯顺畅，因投标单位原因导致15分钟内无法与管理端建立起联系的，即视为放弃交互的权利，投标单位认可采购人任意处置决定，接受包括终止投标资格在内的任何处理结果。</w:t>
      </w:r>
    </w:p>
    <w:p w14:paraId="0CE1C5E3"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8、确保设施、设备工况良好。投标单位将负责提前检查电力供应、网络环境和远程开标会议有关设施、设备的稳定性和安全性，因投标单位原因导致无法完成投标或者不能进行现场实时交互的，均由投标单位自行承担一切后果。</w:t>
      </w:r>
    </w:p>
    <w:p w14:paraId="4C714E43"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9、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31D4398B"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10、为顺利实现本项目开评标的远程交互，建议投标人配置的硬件设施有：高配置电脑、高速稳定的网络、电源（不间断）、CA锁、音视频设备（话筒、耳麦、高清摄像头、音响）、扫描仪、打印机、传真机、高清视频监控等；建议投标人具备的软件设施有：</w:t>
      </w:r>
      <w:r w:rsidRPr="007B0D9E">
        <w:rPr>
          <w:rFonts w:ascii="宋体" w:hAnsi="宋体" w:hint="eastAsia"/>
          <w:b/>
          <w:bCs/>
          <w:sz w:val="24"/>
        </w:rPr>
        <w:t>IE浏览器（版本必须为11及11以上）</w:t>
      </w:r>
      <w:r w:rsidRPr="007B0D9E">
        <w:rPr>
          <w:rFonts w:ascii="宋体" w:hAnsi="宋体" w:hint="eastAsia"/>
          <w:sz w:val="24"/>
        </w:rPr>
        <w:t>，贵州互联互通通用驱动包。为保证交互效果，建议投标人选择封闭安静的地点参与远程交互。因投标人自身软硬件配备不齐全或发生故障等问题而导致在交互过程中出现不稳定或中断等情况的，由投标人自身承担一切后果。</w:t>
      </w:r>
    </w:p>
    <w:p w14:paraId="35B05985"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11.由交易中心技术服务商，投资开发建设“不见面”开标系统，采取自主选择使用，市场化运营。投标人使用“不见面”系统在2021年9月30日前为免费试用期，无需支付费用。自2021年10月1日起投标人参与项目开标的，需在线支付技术服务费300元/次，发票由技</w:t>
      </w:r>
      <w:r w:rsidRPr="007B0D9E">
        <w:rPr>
          <w:rFonts w:ascii="宋体" w:hAnsi="宋体" w:hint="eastAsia"/>
          <w:sz w:val="24"/>
        </w:rPr>
        <w:lastRenderedPageBreak/>
        <w:t>术服务方提供。</w:t>
      </w:r>
    </w:p>
    <w:p w14:paraId="49671CDB"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12、</w:t>
      </w:r>
      <w:r w:rsidRPr="007B0D9E">
        <w:rPr>
          <w:rFonts w:ascii="宋体" w:hAnsi="宋体" w:hint="eastAsia"/>
          <w:b/>
          <w:bCs/>
          <w:sz w:val="24"/>
        </w:rPr>
        <w:t>特别提醒：投标人在开标过程中操作遇到问题时，请及时向软件公司咨询，咨询联系方式为座机：400998000或0856-3960513。</w:t>
      </w:r>
    </w:p>
    <w:p w14:paraId="13CAD9B9"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四、如更正公告有重新发布电子磋商文件的，供应商需使用更正公告后最新发布的电子磋商文件来制作电子响应文件，否则将无法正常提交电子响应文件。</w:t>
      </w:r>
    </w:p>
    <w:p w14:paraId="680F51B7"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五、供应商需在提交首次响应文件截止时间前完整上传电子响应文件并保存在交易中心政府采购交易系统，且取得回执。交易中心恕不接收逾期送达或错误投递方式送达的响应文件。</w:t>
      </w:r>
      <w:bookmarkStart w:id="1" w:name="EB5a74a110c2f2459c8dcc87c0568f29b4"/>
      <w:r w:rsidRPr="007B0D9E">
        <w:rPr>
          <w:rFonts w:ascii="宋体" w:hAnsi="宋体" w:hint="eastAsia"/>
          <w:sz w:val="24"/>
        </w:rPr>
        <w:t xml:space="preserve"> </w:t>
      </w:r>
      <w:bookmarkEnd w:id="1"/>
    </w:p>
    <w:p w14:paraId="2EBECC92"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六、</w:t>
      </w:r>
      <w:r w:rsidRPr="007B0D9E">
        <w:rPr>
          <w:rFonts w:ascii="宋体" w:hAnsi="宋体" w:hint="eastAsia"/>
          <w:b/>
          <w:bCs/>
          <w:sz w:val="24"/>
        </w:rPr>
        <w:t>加★号的条款均被视为重要的指标要求。</w:t>
      </w:r>
      <w:bookmarkStart w:id="2" w:name="EBb3e9a84ef1a14ac1891bf9dd227bf9f0"/>
      <w:r w:rsidRPr="007B0D9E">
        <w:rPr>
          <w:rFonts w:ascii="宋体" w:hAnsi="宋体" w:hint="eastAsia"/>
          <w:sz w:val="24"/>
        </w:rPr>
        <w:t xml:space="preserve"> </w:t>
      </w:r>
      <w:bookmarkEnd w:id="2"/>
    </w:p>
    <w:p w14:paraId="68BAD6E0"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七、报价低于最高限价60%的，必须在响应文件中说明理由。</w:t>
      </w:r>
    </w:p>
    <w:p w14:paraId="62D24769"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八、磋商小组评审时，对供应商部分信息直接取自供应商在交易中心企业库登记的信息，请供应商及时维护、更新企业库的信息，确保其时效性。</w:t>
      </w:r>
    </w:p>
    <w:p w14:paraId="380A6089"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九、供应商一旦依法被确认为成交供应商，其响应文件中的相关内容（主要成交标的的名称、规格型号、数量、单价、服务要求等），将会随成交结果公告一并发布在采购信息发布网上，接受社会监督。</w:t>
      </w:r>
    </w:p>
    <w:p w14:paraId="01263600"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十、交易中心为采购代理机构，不对供应商报名时提交的相关资料的真实性负责，如供应商发现相关资料被盗用或复制，应遵循法律途径解决，追究侵权者责任。</w:t>
      </w:r>
    </w:p>
    <w:p w14:paraId="31F24364"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（本提示内容非磋商文件的组成部分，仅为善意提醒。如有不一致，以磋商文件为准。）</w:t>
      </w:r>
    </w:p>
    <w:p w14:paraId="36101F4F" w14:textId="77777777" w:rsidR="00F52262" w:rsidRPr="007B0D9E" w:rsidRDefault="00F52262">
      <w:pPr>
        <w:pStyle w:val="a0"/>
      </w:pPr>
    </w:p>
    <w:p w14:paraId="238DDFB9" w14:textId="77777777" w:rsidR="00F52262" w:rsidRPr="007B0D9E" w:rsidRDefault="0026531A">
      <w:pPr>
        <w:pStyle w:val="a0"/>
      </w:pPr>
      <w:bookmarkStart w:id="3" w:name="_Toc263411424"/>
      <w:r w:rsidRPr="007B0D9E">
        <w:br w:type="page"/>
      </w:r>
    </w:p>
    <w:p w14:paraId="14CC790D" w14:textId="77777777" w:rsidR="00F52262" w:rsidRPr="007B0D9E" w:rsidRDefault="0026531A">
      <w:pPr>
        <w:pStyle w:val="1"/>
        <w:numPr>
          <w:ilvl w:val="0"/>
          <w:numId w:val="2"/>
        </w:numPr>
        <w:rPr>
          <w:rFonts w:hAnsi="宋体"/>
          <w:bCs w:val="0"/>
          <w:sz w:val="36"/>
          <w:szCs w:val="36"/>
          <w:lang w:eastAsia="zh-CN"/>
        </w:rPr>
      </w:pPr>
      <w:bookmarkStart w:id="4" w:name="_Toc29009"/>
      <w:bookmarkStart w:id="5" w:name="_Toc31727"/>
      <w:bookmarkEnd w:id="3"/>
      <w:r w:rsidRPr="007B0D9E">
        <w:rPr>
          <w:rFonts w:hAnsi="宋体" w:hint="eastAsia"/>
          <w:bCs w:val="0"/>
          <w:sz w:val="36"/>
          <w:szCs w:val="36"/>
          <w:lang w:eastAsia="zh-CN"/>
        </w:rPr>
        <w:lastRenderedPageBreak/>
        <w:t>竞争性磋商公告</w:t>
      </w:r>
      <w:bookmarkStart w:id="6" w:name="_Toc199571881"/>
      <w:bookmarkStart w:id="7" w:name="_Toc198400714"/>
      <w:bookmarkStart w:id="8" w:name="_Toc263411425"/>
      <w:bookmarkStart w:id="9" w:name="_Toc6587"/>
      <w:bookmarkStart w:id="10" w:name="_Toc19978"/>
      <w:bookmarkEnd w:id="4"/>
      <w:bookmarkEnd w:id="5"/>
    </w:p>
    <w:p w14:paraId="034CAE16" w14:textId="77777777" w:rsidR="00F52262" w:rsidRPr="007B0D9E" w:rsidRDefault="00F52262">
      <w:pPr>
        <w:rPr>
          <w:lang w:bidi="en-US"/>
        </w:rPr>
      </w:pPr>
    </w:p>
    <w:p w14:paraId="2FBF249C" w14:textId="77777777" w:rsidR="00F52262" w:rsidRPr="007B0D9E" w:rsidRDefault="0026531A">
      <w:pPr>
        <w:pBdr>
          <w:top w:val="single" w:sz="4" w:space="1" w:color="auto"/>
          <w:left w:val="single" w:sz="4" w:space="4" w:color="auto"/>
          <w:bottom w:val="single" w:sz="4" w:space="0" w:color="auto"/>
          <w:right w:val="single" w:sz="4" w:space="4" w:color="auto"/>
        </w:pBdr>
        <w:spacing w:line="360" w:lineRule="auto"/>
        <w:rPr>
          <w:rFonts w:ascii="宋体" w:hAnsi="宋体"/>
          <w:b/>
          <w:sz w:val="24"/>
        </w:rPr>
      </w:pPr>
      <w:r w:rsidRPr="007B0D9E">
        <w:rPr>
          <w:rFonts w:ascii="宋体" w:hAnsi="宋体" w:hint="eastAsia"/>
          <w:b/>
          <w:sz w:val="24"/>
        </w:rPr>
        <w:t>项目概况</w:t>
      </w:r>
    </w:p>
    <w:p w14:paraId="52EC4B5E" w14:textId="77777777" w:rsidR="00F52262" w:rsidRPr="007B0D9E" w:rsidRDefault="0026531A">
      <w:pPr>
        <w:pBdr>
          <w:top w:val="single" w:sz="4" w:space="1" w:color="auto"/>
          <w:left w:val="single" w:sz="4" w:space="4" w:color="auto"/>
          <w:bottom w:val="single" w:sz="4" w:space="0" w:color="auto"/>
          <w:right w:val="single" w:sz="4" w:space="4" w:color="auto"/>
        </w:pBdr>
        <w:spacing w:line="360" w:lineRule="auto"/>
        <w:ind w:firstLineChars="200" w:firstLine="480"/>
        <w:rPr>
          <w:rFonts w:ascii="宋体" w:hAnsi="宋体"/>
          <w:sz w:val="24"/>
        </w:rPr>
      </w:pPr>
      <w:r w:rsidRPr="007B0D9E">
        <w:rPr>
          <w:rFonts w:ascii="宋体" w:hAnsi="宋体" w:hint="eastAsia"/>
          <w:sz w:val="24"/>
          <w:u w:val="single"/>
        </w:rPr>
        <w:t>贵州省江口县太平镇岑忙村产业路</w:t>
      </w:r>
      <w:r w:rsidRPr="007B0D9E">
        <w:rPr>
          <w:rFonts w:ascii="宋体" w:hAnsi="宋体" w:hint="eastAsia"/>
          <w:sz w:val="24"/>
        </w:rPr>
        <w:t>采购项目的潜在供应商应在</w:t>
      </w:r>
      <w:r w:rsidRPr="007B0D9E">
        <w:rPr>
          <w:rFonts w:ascii="宋体" w:hAnsi="宋体" w:hint="eastAsia"/>
          <w:sz w:val="24"/>
          <w:u w:val="single"/>
        </w:rPr>
        <w:t>全国公共资源交易平台（贵州省</w:t>
      </w:r>
      <w:r w:rsidRPr="007B0D9E">
        <w:rPr>
          <w:rFonts w:ascii="宋体" w:hAnsi="宋体"/>
          <w:sz w:val="24"/>
          <w:u w:val="single"/>
        </w:rPr>
        <w:sym w:font="Wingdings 2" w:char="F096"/>
      </w:r>
      <w:r w:rsidRPr="007B0D9E">
        <w:rPr>
          <w:rFonts w:ascii="宋体" w:hAnsi="宋体" w:hint="eastAsia"/>
          <w:sz w:val="24"/>
          <w:u w:val="single"/>
        </w:rPr>
        <w:t>铜仁市）</w:t>
      </w:r>
      <w:r w:rsidRPr="007B0D9E">
        <w:rPr>
          <w:rFonts w:ascii="宋体" w:hAnsi="宋体" w:hint="eastAsia"/>
          <w:sz w:val="24"/>
        </w:rPr>
        <w:t>获取采购文件，并于</w:t>
      </w:r>
      <w:r w:rsidRPr="007B0D9E">
        <w:rPr>
          <w:rFonts w:ascii="宋体" w:hAnsi="宋体" w:hint="eastAsia"/>
          <w:sz w:val="24"/>
          <w:u w:val="single"/>
        </w:rPr>
        <w:t xml:space="preserve">　  </w:t>
      </w:r>
      <w:r w:rsidRPr="007B0D9E">
        <w:rPr>
          <w:rFonts w:ascii="宋体" w:hAnsi="宋体" w:hint="eastAsia"/>
          <w:bCs/>
          <w:sz w:val="24"/>
        </w:rPr>
        <w:t>年</w:t>
      </w:r>
      <w:r w:rsidRPr="007B0D9E">
        <w:rPr>
          <w:rFonts w:ascii="宋体" w:hAnsi="宋体" w:hint="eastAsia"/>
          <w:sz w:val="24"/>
          <w:u w:val="single"/>
        </w:rPr>
        <w:t xml:space="preserve">　  </w:t>
      </w:r>
      <w:r w:rsidRPr="007B0D9E">
        <w:rPr>
          <w:rFonts w:ascii="宋体" w:hAnsi="宋体" w:hint="eastAsia"/>
          <w:bCs/>
          <w:sz w:val="24"/>
        </w:rPr>
        <w:t>月</w:t>
      </w:r>
      <w:r w:rsidRPr="007B0D9E">
        <w:rPr>
          <w:rFonts w:ascii="宋体" w:hAnsi="宋体" w:hint="eastAsia"/>
          <w:sz w:val="24"/>
          <w:u w:val="single"/>
        </w:rPr>
        <w:t xml:space="preserve">　  </w:t>
      </w:r>
      <w:r w:rsidRPr="007B0D9E">
        <w:rPr>
          <w:rFonts w:ascii="宋体" w:hAnsi="宋体" w:hint="eastAsia"/>
          <w:bCs/>
          <w:sz w:val="24"/>
        </w:rPr>
        <w:t>日</w:t>
      </w:r>
      <w:r w:rsidRPr="007B0D9E">
        <w:rPr>
          <w:rFonts w:ascii="宋体" w:hAnsi="宋体" w:hint="eastAsia"/>
          <w:sz w:val="24"/>
          <w:u w:val="single"/>
        </w:rPr>
        <w:t xml:space="preserve">　  </w:t>
      </w:r>
      <w:r w:rsidRPr="007B0D9E">
        <w:rPr>
          <w:rFonts w:ascii="宋体" w:hAnsi="宋体" w:hint="eastAsia"/>
          <w:bCs/>
          <w:sz w:val="24"/>
        </w:rPr>
        <w:t>时</w:t>
      </w:r>
      <w:r w:rsidRPr="007B0D9E">
        <w:rPr>
          <w:rFonts w:ascii="宋体" w:hAnsi="宋体" w:hint="eastAsia"/>
          <w:sz w:val="24"/>
          <w:u w:val="single"/>
        </w:rPr>
        <w:t xml:space="preserve">　  </w:t>
      </w:r>
      <w:r w:rsidRPr="007B0D9E">
        <w:rPr>
          <w:rFonts w:ascii="宋体" w:hAnsi="宋体" w:hint="eastAsia"/>
          <w:bCs/>
          <w:sz w:val="24"/>
        </w:rPr>
        <w:t>分（北京时间）前提交响应文件</w:t>
      </w:r>
      <w:r w:rsidRPr="007B0D9E">
        <w:rPr>
          <w:rFonts w:ascii="宋体" w:hAnsi="宋体" w:hint="eastAsia"/>
          <w:sz w:val="24"/>
        </w:rPr>
        <w:t>。</w:t>
      </w:r>
    </w:p>
    <w:p w14:paraId="4E1425B2" w14:textId="77777777" w:rsidR="00F52262" w:rsidRPr="007B0D9E" w:rsidRDefault="00F52262">
      <w:pPr>
        <w:rPr>
          <w:rFonts w:ascii="宋体" w:hAnsi="宋体"/>
          <w:szCs w:val="21"/>
        </w:rPr>
      </w:pPr>
    </w:p>
    <w:p w14:paraId="75F7019E" w14:textId="77777777" w:rsidR="00F52262" w:rsidRPr="007B0D9E" w:rsidRDefault="0026531A">
      <w:pPr>
        <w:spacing w:line="360" w:lineRule="auto"/>
        <w:rPr>
          <w:rFonts w:ascii="宋体" w:hAnsi="宋体"/>
          <w:b/>
          <w:sz w:val="24"/>
        </w:rPr>
      </w:pPr>
      <w:bookmarkStart w:id="11" w:name="_Toc35393798"/>
      <w:bookmarkStart w:id="12" w:name="_Toc28359012"/>
      <w:bookmarkStart w:id="13" w:name="_Toc35393629"/>
      <w:bookmarkStart w:id="14" w:name="_Toc28359089"/>
      <w:r w:rsidRPr="007B0D9E">
        <w:rPr>
          <w:rFonts w:ascii="宋体" w:hAnsi="宋体" w:hint="eastAsia"/>
          <w:b/>
          <w:sz w:val="24"/>
        </w:rPr>
        <w:t>一、项目基本情况</w:t>
      </w:r>
      <w:bookmarkEnd w:id="11"/>
      <w:bookmarkEnd w:id="12"/>
      <w:bookmarkEnd w:id="13"/>
      <w:bookmarkEnd w:id="14"/>
    </w:p>
    <w:p w14:paraId="2005F014"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项目名称：贵州省江口县太平镇岑忙村产业路</w:t>
      </w:r>
    </w:p>
    <w:p w14:paraId="1ED7F57A"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项目编号：JHDZFCG202</w:t>
      </w:r>
      <w:r w:rsidRPr="007B0D9E">
        <w:rPr>
          <w:rFonts w:ascii="宋体" w:hAnsi="宋体"/>
          <w:sz w:val="24"/>
        </w:rPr>
        <w:t>2</w:t>
      </w:r>
      <w:r w:rsidRPr="007B0D9E">
        <w:rPr>
          <w:rFonts w:ascii="宋体" w:hAnsi="宋体" w:hint="eastAsia"/>
          <w:sz w:val="24"/>
        </w:rPr>
        <w:t>-0</w:t>
      </w:r>
      <w:r w:rsidRPr="007B0D9E">
        <w:rPr>
          <w:rFonts w:ascii="宋体" w:hAnsi="宋体"/>
          <w:sz w:val="24"/>
        </w:rPr>
        <w:t>07</w:t>
      </w:r>
    </w:p>
    <w:p w14:paraId="5DF1045D"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采购方式：竞争性磋商</w:t>
      </w:r>
    </w:p>
    <w:p w14:paraId="024142B9"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项目序列号：/</w:t>
      </w:r>
    </w:p>
    <w:p w14:paraId="1CA96C01"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采购主要内容：详见采购文件</w:t>
      </w:r>
    </w:p>
    <w:p w14:paraId="2AA13011"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采购数量：1批</w:t>
      </w:r>
    </w:p>
    <w:p w14:paraId="04BDD485" w14:textId="20D8DD9C"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预算金额：</w:t>
      </w:r>
      <w:r w:rsidR="00B06086">
        <w:rPr>
          <w:rFonts w:ascii="宋体" w:hAnsi="宋体"/>
          <w:sz w:val="24"/>
        </w:rPr>
        <w:t>3000000.00</w:t>
      </w:r>
      <w:r w:rsidRPr="007B0D9E">
        <w:rPr>
          <w:rFonts w:ascii="宋体" w:hAnsi="宋体" w:hint="eastAsia"/>
          <w:sz w:val="24"/>
        </w:rPr>
        <w:t>（元）</w:t>
      </w:r>
    </w:p>
    <w:p w14:paraId="018EABB7"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最高限价：</w:t>
      </w:r>
      <w:r w:rsidRPr="007B0D9E">
        <w:rPr>
          <w:rFonts w:ascii="宋体" w:hAnsi="宋体"/>
          <w:sz w:val="24"/>
        </w:rPr>
        <w:t>2976243.50</w:t>
      </w:r>
      <w:r w:rsidRPr="007B0D9E">
        <w:rPr>
          <w:rFonts w:ascii="宋体" w:hAnsi="宋体" w:hint="eastAsia"/>
          <w:sz w:val="24"/>
        </w:rPr>
        <w:t>（元）</w:t>
      </w:r>
    </w:p>
    <w:p w14:paraId="595E4433"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本项目（是/否）接受联合体。否</w:t>
      </w:r>
    </w:p>
    <w:p w14:paraId="106B45A1" w14:textId="77777777" w:rsidR="00F52262" w:rsidRPr="007B0D9E" w:rsidRDefault="0026531A">
      <w:pPr>
        <w:spacing w:line="360" w:lineRule="auto"/>
        <w:rPr>
          <w:rFonts w:ascii="宋体" w:hAnsi="宋体"/>
          <w:b/>
          <w:sz w:val="24"/>
        </w:rPr>
      </w:pPr>
      <w:bookmarkStart w:id="15" w:name="_Toc35393799"/>
      <w:bookmarkStart w:id="16" w:name="_Toc35393630"/>
      <w:bookmarkStart w:id="17" w:name="_Toc28359090"/>
      <w:bookmarkStart w:id="18" w:name="_Toc28359013"/>
      <w:r w:rsidRPr="007B0D9E">
        <w:rPr>
          <w:rFonts w:ascii="宋体" w:hAnsi="宋体" w:hint="eastAsia"/>
          <w:b/>
          <w:sz w:val="24"/>
        </w:rPr>
        <w:t>二、申请人的资格要求</w:t>
      </w:r>
      <w:bookmarkEnd w:id="15"/>
      <w:bookmarkEnd w:id="16"/>
      <w:bookmarkEnd w:id="17"/>
      <w:bookmarkEnd w:id="18"/>
    </w:p>
    <w:p w14:paraId="7E5ADC0B" w14:textId="77777777" w:rsidR="00F52262" w:rsidRPr="007B0D9E" w:rsidRDefault="0026531A">
      <w:pPr>
        <w:spacing w:line="360" w:lineRule="auto"/>
        <w:ind w:firstLineChars="200" w:firstLine="482"/>
        <w:rPr>
          <w:rFonts w:ascii="宋体" w:hAnsi="宋体"/>
          <w:b/>
          <w:sz w:val="24"/>
        </w:rPr>
      </w:pPr>
      <w:bookmarkStart w:id="19" w:name="_Toc28359014"/>
      <w:bookmarkStart w:id="20" w:name="_Toc28359091"/>
      <w:r w:rsidRPr="007B0D9E">
        <w:rPr>
          <w:rFonts w:ascii="宋体" w:hAnsi="宋体" w:hint="eastAsia"/>
          <w:b/>
          <w:sz w:val="24"/>
        </w:rPr>
        <w:t>一般资格要求：</w:t>
      </w:r>
    </w:p>
    <w:p w14:paraId="7EB898CA"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（一）符合政府采购法第二十二条规定，提供政府采购法实施条例第十七条规定资料。</w:t>
      </w:r>
    </w:p>
    <w:p w14:paraId="0ACA74E6"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1.具有独立承担民事责任的能力：提供法人或其他组织的营业执照等证明文件，或自然人身份证明；</w:t>
      </w:r>
    </w:p>
    <w:p w14:paraId="13F3443E"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2.具有良好的商业信誉和健全的财务会计制度：</w:t>
      </w:r>
    </w:p>
    <w:p w14:paraId="768DCA33"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具体要求：供应商是法人的，提供2</w:t>
      </w:r>
      <w:r w:rsidRPr="007B0D9E">
        <w:rPr>
          <w:rFonts w:ascii="宋体" w:hAnsi="宋体"/>
          <w:sz w:val="24"/>
        </w:rPr>
        <w:t>020年或</w:t>
      </w:r>
      <w:r w:rsidRPr="007B0D9E">
        <w:rPr>
          <w:rFonts w:ascii="宋体" w:hAnsi="宋体" w:hint="eastAsia"/>
          <w:sz w:val="24"/>
        </w:rPr>
        <w:t>202</w:t>
      </w:r>
      <w:r w:rsidRPr="007B0D9E">
        <w:rPr>
          <w:rFonts w:ascii="宋体" w:hAnsi="宋体"/>
          <w:sz w:val="24"/>
        </w:rPr>
        <w:t>1</w:t>
      </w:r>
      <w:r w:rsidRPr="007B0D9E">
        <w:rPr>
          <w:rFonts w:ascii="宋体" w:hAnsi="宋体" w:hint="eastAsia"/>
          <w:sz w:val="24"/>
        </w:rPr>
        <w:t>年度财务审计报告或基本开户银行出具的资信证明；其他组织和自然人没有财务审计报告的，可以提供银行出具的资信证明。</w:t>
      </w:r>
    </w:p>
    <w:p w14:paraId="3892F1E6"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3.具有履行合同所必需的设备和专业技术能力：</w:t>
      </w:r>
    </w:p>
    <w:p w14:paraId="7856E9A1"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具体要求：提供具备履行合同所需的设施、设备和专业技术能力的书面承诺。（自行承诺，格式自拟。）</w:t>
      </w:r>
    </w:p>
    <w:p w14:paraId="394DC6F7"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4.具有依法缴纳税收和社会保障资金的良好记录：</w:t>
      </w:r>
    </w:p>
    <w:p w14:paraId="77D6C6C5" w14:textId="30637D13"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具体要求：提供2022年至今任意</w:t>
      </w:r>
      <w:r w:rsidR="0093561E" w:rsidRPr="007B0D9E">
        <w:rPr>
          <w:rFonts w:ascii="宋体" w:hAnsi="宋体" w:hint="eastAsia"/>
          <w:sz w:val="24"/>
        </w:rPr>
        <w:t>一</w:t>
      </w:r>
      <w:r w:rsidRPr="007B0D9E">
        <w:rPr>
          <w:rFonts w:ascii="宋体" w:hAnsi="宋体" w:hint="eastAsia"/>
          <w:sz w:val="24"/>
        </w:rPr>
        <w:t>个月依法缴纳税收（非纳税组织或纳税零申报的供应</w:t>
      </w:r>
      <w:r w:rsidRPr="007B0D9E">
        <w:rPr>
          <w:rFonts w:ascii="宋体" w:hAnsi="宋体" w:hint="eastAsia"/>
          <w:sz w:val="24"/>
        </w:rPr>
        <w:lastRenderedPageBreak/>
        <w:t>商提供相关证明材料）和提供2022年至今任意</w:t>
      </w:r>
      <w:r w:rsidR="0093561E" w:rsidRPr="007B0D9E">
        <w:rPr>
          <w:rFonts w:ascii="宋体" w:hAnsi="宋体" w:hint="eastAsia"/>
          <w:sz w:val="24"/>
        </w:rPr>
        <w:t>一</w:t>
      </w:r>
      <w:r w:rsidRPr="007B0D9E">
        <w:rPr>
          <w:rFonts w:ascii="宋体" w:hAnsi="宋体" w:hint="eastAsia"/>
          <w:sz w:val="24"/>
        </w:rPr>
        <w:t>个月依法缴纳社会保障资金的证明材料；新成立不满</w:t>
      </w:r>
      <w:r w:rsidR="0093561E" w:rsidRPr="007B0D9E">
        <w:rPr>
          <w:rFonts w:ascii="宋体" w:hAnsi="宋体" w:hint="eastAsia"/>
          <w:sz w:val="24"/>
        </w:rPr>
        <w:t>一</w:t>
      </w:r>
      <w:r w:rsidRPr="007B0D9E">
        <w:rPr>
          <w:rFonts w:ascii="宋体" w:hAnsi="宋体" w:hint="eastAsia"/>
          <w:sz w:val="24"/>
        </w:rPr>
        <w:t>个月的供应商提供依法缴纳税收和社会保障金的书面承诺；如不需缴纳的，需出具有效的证明材料。</w:t>
      </w:r>
    </w:p>
    <w:p w14:paraId="059479FE"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5.参加本次政府采购活动前三年内，在经营活动中没有违法违规记录：</w:t>
      </w:r>
    </w:p>
    <w:p w14:paraId="2C18B3A8"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提供参加政府采购活动前3年内在经营活动中没有重大违法记录的书面声明（格式文件详见投标文件范本）；</w:t>
      </w:r>
    </w:p>
    <w:p w14:paraId="4AB0F837"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22F3B10" w14:textId="77777777" w:rsidR="00F52262" w:rsidRPr="007B0D9E" w:rsidRDefault="0026531A">
      <w:pPr>
        <w:spacing w:line="360" w:lineRule="auto"/>
        <w:ind w:firstLineChars="200" w:firstLine="482"/>
        <w:rPr>
          <w:rFonts w:ascii="宋体" w:hAnsi="宋体"/>
          <w:b/>
          <w:sz w:val="24"/>
        </w:rPr>
      </w:pPr>
      <w:r w:rsidRPr="007B0D9E">
        <w:rPr>
          <w:rFonts w:ascii="宋体" w:hAnsi="宋体" w:hint="eastAsia"/>
          <w:b/>
          <w:sz w:val="24"/>
        </w:rPr>
        <w:t>特殊资格要求：</w:t>
      </w:r>
    </w:p>
    <w:p w14:paraId="68F9898F"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1.本项目供应商须具备</w:t>
      </w:r>
      <w:r w:rsidRPr="007B0D9E">
        <w:rPr>
          <w:rFonts w:ascii="宋体" w:hAnsi="宋体" w:hint="eastAsia"/>
          <w:sz w:val="24"/>
          <w:u w:val="single"/>
        </w:rPr>
        <w:t>建设行政主管部门核发的市政公用工程施工总承包三级及以上资质或公路工程施工总承包三级及以上</w:t>
      </w:r>
      <w:r w:rsidRPr="007B0D9E">
        <w:rPr>
          <w:rFonts w:ascii="宋体" w:hAnsi="宋体" w:hint="eastAsia"/>
          <w:sz w:val="24"/>
        </w:rPr>
        <w:t>资质，具备有效的安全生产许可证，并在人员、设备、资金等方面具有相应的施工能力。</w:t>
      </w:r>
    </w:p>
    <w:p w14:paraId="468737C4" w14:textId="77777777" w:rsidR="008C220B" w:rsidRDefault="0026531A" w:rsidP="008C220B">
      <w:pPr>
        <w:spacing w:line="360" w:lineRule="auto"/>
        <w:ind w:firstLineChars="200" w:firstLine="480"/>
        <w:rPr>
          <w:rFonts w:ascii="宋体" w:hAnsi="宋体"/>
          <w:sz w:val="24"/>
        </w:rPr>
      </w:pPr>
      <w:r w:rsidRPr="007B0D9E">
        <w:rPr>
          <w:rFonts w:ascii="宋体" w:hAnsi="宋体" w:hint="eastAsia"/>
          <w:sz w:val="24"/>
        </w:rPr>
        <w:t>2.供应商拟派项目经理须具备</w:t>
      </w:r>
      <w:r w:rsidRPr="007B0D9E">
        <w:rPr>
          <w:rFonts w:ascii="宋体" w:hAnsi="宋体" w:hint="eastAsia"/>
          <w:sz w:val="24"/>
          <w:u w:val="single"/>
        </w:rPr>
        <w:t>市政公用工程或公路工程专业二级及以上注册建造师</w:t>
      </w:r>
      <w:r w:rsidRPr="007B0D9E">
        <w:rPr>
          <w:rFonts w:ascii="宋体" w:hAnsi="宋体" w:hint="eastAsia"/>
          <w:sz w:val="24"/>
        </w:rPr>
        <w:t>资格，且未担任其他在建建设工程项目的项目经理。</w:t>
      </w:r>
    </w:p>
    <w:p w14:paraId="47829854" w14:textId="14A8B7AF" w:rsidR="008C220B" w:rsidRPr="008C220B" w:rsidRDefault="008C220B" w:rsidP="008C220B">
      <w:pPr>
        <w:spacing w:line="360" w:lineRule="auto"/>
        <w:ind w:firstLineChars="200" w:firstLine="480"/>
        <w:rPr>
          <w:rFonts w:ascii="宋体" w:hAnsi="宋体"/>
          <w:sz w:val="24"/>
        </w:rPr>
      </w:pPr>
      <w:r w:rsidRPr="008C220B">
        <w:rPr>
          <w:rFonts w:ascii="宋体" w:hAnsi="宋体" w:hint="eastAsia"/>
          <w:sz w:val="24"/>
        </w:rPr>
        <w:t>3</w:t>
      </w:r>
      <w:r w:rsidRPr="008C220B">
        <w:rPr>
          <w:rFonts w:ascii="宋体" w:hAnsi="宋体"/>
          <w:sz w:val="24"/>
        </w:rPr>
        <w:t>.</w:t>
      </w:r>
      <w:r w:rsidRPr="009C54B1">
        <w:rPr>
          <w:rFonts w:ascii="宋体" w:hAnsi="宋体" w:hint="eastAsia"/>
          <w:sz w:val="24"/>
        </w:rPr>
        <w:t>本项目专门面向中小企业采购。</w:t>
      </w:r>
    </w:p>
    <w:p w14:paraId="6F42501E" w14:textId="77777777" w:rsidR="00F52262" w:rsidRPr="007B0D9E" w:rsidRDefault="0026531A">
      <w:pPr>
        <w:spacing w:line="360" w:lineRule="auto"/>
        <w:rPr>
          <w:rFonts w:ascii="宋体" w:hAnsi="宋体"/>
          <w:b/>
          <w:sz w:val="24"/>
        </w:rPr>
      </w:pPr>
      <w:bookmarkStart w:id="21" w:name="_Toc35393631"/>
      <w:bookmarkStart w:id="22" w:name="_Toc35393800"/>
      <w:r w:rsidRPr="007B0D9E">
        <w:rPr>
          <w:rFonts w:ascii="宋体" w:hAnsi="宋体" w:hint="eastAsia"/>
          <w:b/>
          <w:sz w:val="24"/>
        </w:rPr>
        <w:t>三、获取采购文件</w:t>
      </w:r>
      <w:bookmarkEnd w:id="19"/>
      <w:bookmarkEnd w:id="20"/>
      <w:bookmarkEnd w:id="21"/>
      <w:bookmarkEnd w:id="22"/>
    </w:p>
    <w:p w14:paraId="5E0880CA"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时间：</w:t>
      </w:r>
      <w:r w:rsidRPr="007B0D9E">
        <w:rPr>
          <w:rFonts w:ascii="宋体" w:hAnsi="宋体" w:hint="eastAsia"/>
          <w:sz w:val="24"/>
          <w:u w:val="single"/>
        </w:rPr>
        <w:t xml:space="preserve">　  </w:t>
      </w:r>
      <w:r w:rsidRPr="007B0D9E">
        <w:rPr>
          <w:rFonts w:ascii="宋体" w:hAnsi="宋体" w:hint="eastAsia"/>
          <w:sz w:val="24"/>
        </w:rPr>
        <w:t>年</w:t>
      </w:r>
      <w:r w:rsidRPr="007B0D9E">
        <w:rPr>
          <w:rFonts w:ascii="宋体" w:hAnsi="宋体" w:hint="eastAsia"/>
          <w:sz w:val="24"/>
          <w:u w:val="single"/>
        </w:rPr>
        <w:t xml:space="preserve">　  </w:t>
      </w:r>
      <w:r w:rsidRPr="007B0D9E">
        <w:rPr>
          <w:rFonts w:ascii="宋体" w:hAnsi="宋体" w:hint="eastAsia"/>
          <w:sz w:val="24"/>
        </w:rPr>
        <w:t>月</w:t>
      </w:r>
      <w:r w:rsidRPr="007B0D9E">
        <w:rPr>
          <w:rFonts w:ascii="宋体" w:hAnsi="宋体" w:hint="eastAsia"/>
          <w:sz w:val="24"/>
          <w:u w:val="single"/>
        </w:rPr>
        <w:t xml:space="preserve">　  </w:t>
      </w:r>
      <w:r w:rsidRPr="007B0D9E">
        <w:rPr>
          <w:rFonts w:ascii="宋体" w:hAnsi="宋体" w:hint="eastAsia"/>
          <w:sz w:val="24"/>
        </w:rPr>
        <w:t>日至</w:t>
      </w:r>
      <w:r w:rsidRPr="007B0D9E">
        <w:rPr>
          <w:rFonts w:ascii="宋体" w:hAnsi="宋体" w:hint="eastAsia"/>
          <w:sz w:val="24"/>
          <w:u w:val="single"/>
        </w:rPr>
        <w:t xml:space="preserve">　  </w:t>
      </w:r>
      <w:r w:rsidRPr="007B0D9E">
        <w:rPr>
          <w:rFonts w:ascii="宋体" w:hAnsi="宋体" w:hint="eastAsia"/>
          <w:sz w:val="24"/>
        </w:rPr>
        <w:t>年</w:t>
      </w:r>
      <w:r w:rsidRPr="007B0D9E">
        <w:rPr>
          <w:rFonts w:ascii="宋体" w:hAnsi="宋体" w:hint="eastAsia"/>
          <w:sz w:val="24"/>
          <w:u w:val="single"/>
        </w:rPr>
        <w:t xml:space="preserve">　  </w:t>
      </w:r>
      <w:r w:rsidRPr="007B0D9E">
        <w:rPr>
          <w:rFonts w:ascii="宋体" w:hAnsi="宋体" w:hint="eastAsia"/>
          <w:sz w:val="24"/>
        </w:rPr>
        <w:t>月</w:t>
      </w:r>
      <w:r w:rsidRPr="007B0D9E">
        <w:rPr>
          <w:rFonts w:ascii="宋体" w:hAnsi="宋体" w:hint="eastAsia"/>
          <w:sz w:val="24"/>
          <w:u w:val="single"/>
        </w:rPr>
        <w:t xml:space="preserve">　  </w:t>
      </w:r>
      <w:r w:rsidRPr="007B0D9E">
        <w:rPr>
          <w:rFonts w:ascii="宋体" w:hAnsi="宋体" w:hint="eastAsia"/>
          <w:sz w:val="24"/>
        </w:rPr>
        <w:t>日（磋商文件的发售期限自开始之日起不得少于5个工作日），每天上午</w:t>
      </w:r>
      <w:r w:rsidRPr="007B0D9E">
        <w:rPr>
          <w:rFonts w:ascii="宋体" w:hAnsi="宋体" w:hint="eastAsia"/>
          <w:sz w:val="24"/>
          <w:u w:val="single"/>
        </w:rPr>
        <w:t xml:space="preserve">　  </w:t>
      </w:r>
      <w:r w:rsidRPr="007B0D9E">
        <w:rPr>
          <w:rFonts w:ascii="宋体" w:hAnsi="宋体" w:hint="eastAsia"/>
          <w:sz w:val="24"/>
        </w:rPr>
        <w:t>至</w:t>
      </w:r>
      <w:r w:rsidRPr="007B0D9E">
        <w:rPr>
          <w:rFonts w:ascii="宋体" w:hAnsi="宋体" w:hint="eastAsia"/>
          <w:sz w:val="24"/>
          <w:u w:val="single"/>
        </w:rPr>
        <w:t xml:space="preserve">　  </w:t>
      </w:r>
      <w:r w:rsidRPr="007B0D9E">
        <w:rPr>
          <w:rFonts w:ascii="宋体" w:hAnsi="宋体" w:hint="eastAsia"/>
          <w:sz w:val="24"/>
        </w:rPr>
        <w:t>，下午</w:t>
      </w:r>
      <w:r w:rsidRPr="007B0D9E">
        <w:rPr>
          <w:rFonts w:ascii="宋体" w:hAnsi="宋体" w:hint="eastAsia"/>
          <w:sz w:val="24"/>
          <w:u w:val="single"/>
        </w:rPr>
        <w:t xml:space="preserve">　  </w:t>
      </w:r>
      <w:r w:rsidRPr="007B0D9E">
        <w:rPr>
          <w:rFonts w:ascii="宋体" w:hAnsi="宋体" w:hint="eastAsia"/>
          <w:sz w:val="24"/>
        </w:rPr>
        <w:t>至</w:t>
      </w:r>
      <w:r w:rsidRPr="007B0D9E">
        <w:rPr>
          <w:rFonts w:ascii="宋体" w:hAnsi="宋体" w:hint="eastAsia"/>
          <w:sz w:val="24"/>
          <w:u w:val="single"/>
        </w:rPr>
        <w:t xml:space="preserve">　  </w:t>
      </w:r>
      <w:r w:rsidRPr="007B0D9E">
        <w:rPr>
          <w:rFonts w:ascii="宋体" w:hAnsi="宋体" w:hint="eastAsia"/>
          <w:sz w:val="24"/>
        </w:rPr>
        <w:t>（北京时间，法定节假日除外 ）</w:t>
      </w:r>
    </w:p>
    <w:p w14:paraId="0741A2D2"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地点：</w:t>
      </w:r>
      <w:r w:rsidRPr="007B0D9E">
        <w:rPr>
          <w:rFonts w:ascii="宋体" w:hAnsi="宋体" w:hint="eastAsia"/>
          <w:sz w:val="24"/>
          <w:u w:val="single"/>
        </w:rPr>
        <w:t>全国公共资源交易中心平台（贵州省</w:t>
      </w:r>
      <w:r w:rsidRPr="007B0D9E">
        <w:rPr>
          <w:rFonts w:ascii="宋体" w:hAnsi="宋体" w:hint="eastAsia"/>
          <w:sz w:val="24"/>
          <w:u w:val="single"/>
        </w:rPr>
        <w:sym w:font="Wingdings 2" w:char="F096"/>
      </w:r>
      <w:r w:rsidRPr="007B0D9E">
        <w:rPr>
          <w:rFonts w:ascii="宋体" w:hAnsi="宋体" w:hint="eastAsia"/>
          <w:sz w:val="24"/>
          <w:u w:val="single"/>
        </w:rPr>
        <w:t>铜仁市）http://jyzx.trs.gov.cn）(仅限网上报名)</w:t>
      </w:r>
    </w:p>
    <w:p w14:paraId="7C10192B"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方式：</w:t>
      </w:r>
      <w:r w:rsidRPr="007B0D9E">
        <w:rPr>
          <w:rFonts w:ascii="宋体" w:hAnsi="宋体" w:hint="eastAsia"/>
          <w:sz w:val="24"/>
          <w:u w:val="single"/>
        </w:rPr>
        <w:t>全国公共资源交易中心平台（贵州省</w:t>
      </w:r>
      <w:r w:rsidRPr="007B0D9E">
        <w:rPr>
          <w:rFonts w:ascii="宋体" w:hAnsi="宋体" w:hint="eastAsia"/>
          <w:sz w:val="24"/>
          <w:u w:val="single"/>
        </w:rPr>
        <w:sym w:font="Wingdings 2" w:char="F096"/>
      </w:r>
      <w:r w:rsidRPr="007B0D9E">
        <w:rPr>
          <w:rFonts w:ascii="宋体" w:hAnsi="宋体" w:hint="eastAsia"/>
          <w:sz w:val="24"/>
          <w:u w:val="single"/>
        </w:rPr>
        <w:t>铜仁市） http://jyzx.trs.gov.cn）(仅限网上报名)</w:t>
      </w:r>
    </w:p>
    <w:p w14:paraId="10A28062"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售价：</w:t>
      </w:r>
      <w:r w:rsidRPr="007B0D9E">
        <w:rPr>
          <w:rFonts w:ascii="宋体" w:hAnsi="宋体" w:hint="eastAsia"/>
          <w:sz w:val="24"/>
          <w:u w:val="single"/>
        </w:rPr>
        <w:t xml:space="preserve"> </w:t>
      </w:r>
      <w:r w:rsidRPr="007B0D9E">
        <w:rPr>
          <w:rFonts w:ascii="宋体" w:hAnsi="宋体"/>
          <w:sz w:val="24"/>
          <w:u w:val="single"/>
        </w:rPr>
        <w:t>0</w:t>
      </w:r>
      <w:r w:rsidRPr="007B0D9E">
        <w:rPr>
          <w:rFonts w:ascii="宋体" w:hAnsi="宋体" w:hint="eastAsia"/>
          <w:sz w:val="24"/>
          <w:u w:val="single"/>
        </w:rPr>
        <w:t xml:space="preserve"> </w:t>
      </w:r>
      <w:r w:rsidRPr="007B0D9E">
        <w:rPr>
          <w:rFonts w:ascii="宋体" w:hAnsi="宋体" w:hint="eastAsia"/>
          <w:sz w:val="24"/>
        </w:rPr>
        <w:t>元人民币（含电子文档）</w:t>
      </w:r>
    </w:p>
    <w:p w14:paraId="4523E985"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投标保证金额（元）：5000.00</w:t>
      </w:r>
    </w:p>
    <w:p w14:paraId="0DC27CD2"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投标保证金交纳时间：</w:t>
      </w:r>
      <w:r w:rsidRPr="007B0D9E">
        <w:rPr>
          <w:rFonts w:ascii="宋体" w:hAnsi="宋体" w:hint="eastAsia"/>
          <w:sz w:val="24"/>
          <w:u w:val="single"/>
        </w:rPr>
        <w:t xml:space="preserve">　  </w:t>
      </w:r>
      <w:r w:rsidRPr="007B0D9E">
        <w:rPr>
          <w:rFonts w:ascii="宋体" w:hAnsi="宋体" w:hint="eastAsia"/>
          <w:sz w:val="24"/>
        </w:rPr>
        <w:t>年</w:t>
      </w:r>
      <w:r w:rsidRPr="007B0D9E">
        <w:rPr>
          <w:rFonts w:ascii="宋体" w:hAnsi="宋体" w:hint="eastAsia"/>
          <w:sz w:val="24"/>
          <w:u w:val="single"/>
        </w:rPr>
        <w:t xml:space="preserve">　  </w:t>
      </w:r>
      <w:r w:rsidRPr="007B0D9E">
        <w:rPr>
          <w:rFonts w:ascii="宋体" w:hAnsi="宋体" w:hint="eastAsia"/>
          <w:sz w:val="24"/>
        </w:rPr>
        <w:t>月</w:t>
      </w:r>
      <w:r w:rsidRPr="007B0D9E">
        <w:rPr>
          <w:rFonts w:ascii="宋体" w:hAnsi="宋体" w:hint="eastAsia"/>
          <w:sz w:val="24"/>
          <w:u w:val="single"/>
        </w:rPr>
        <w:t xml:space="preserve">　  </w:t>
      </w:r>
      <w:r w:rsidRPr="007B0D9E">
        <w:rPr>
          <w:rFonts w:ascii="宋体" w:hAnsi="宋体" w:hint="eastAsia"/>
          <w:sz w:val="24"/>
        </w:rPr>
        <w:t>日</w:t>
      </w:r>
      <w:r w:rsidRPr="007B0D9E">
        <w:rPr>
          <w:rFonts w:ascii="宋体" w:hAnsi="宋体" w:hint="eastAsia"/>
          <w:sz w:val="24"/>
          <w:u w:val="single"/>
        </w:rPr>
        <w:t xml:space="preserve">　  </w:t>
      </w:r>
      <w:r w:rsidRPr="007B0D9E">
        <w:rPr>
          <w:rFonts w:ascii="宋体" w:hAnsi="宋体" w:hint="eastAsia"/>
          <w:sz w:val="24"/>
        </w:rPr>
        <w:t>时</w:t>
      </w:r>
      <w:r w:rsidRPr="007B0D9E">
        <w:rPr>
          <w:rFonts w:ascii="宋体" w:hAnsi="宋体" w:hint="eastAsia"/>
          <w:sz w:val="24"/>
          <w:u w:val="single"/>
        </w:rPr>
        <w:t xml:space="preserve">　  </w:t>
      </w:r>
      <w:r w:rsidRPr="007B0D9E">
        <w:rPr>
          <w:rFonts w:ascii="宋体" w:hAnsi="宋体" w:hint="eastAsia"/>
          <w:sz w:val="24"/>
        </w:rPr>
        <w:t>分至</w:t>
      </w:r>
      <w:r w:rsidRPr="007B0D9E">
        <w:rPr>
          <w:rFonts w:ascii="宋体" w:hAnsi="宋体" w:hint="eastAsia"/>
          <w:sz w:val="24"/>
          <w:u w:val="single"/>
        </w:rPr>
        <w:t xml:space="preserve">　  </w:t>
      </w:r>
      <w:r w:rsidRPr="007B0D9E">
        <w:rPr>
          <w:rFonts w:ascii="宋体" w:hAnsi="宋体" w:hint="eastAsia"/>
          <w:sz w:val="24"/>
        </w:rPr>
        <w:t>年</w:t>
      </w:r>
      <w:r w:rsidRPr="007B0D9E">
        <w:rPr>
          <w:rFonts w:ascii="宋体" w:hAnsi="宋体" w:hint="eastAsia"/>
          <w:sz w:val="24"/>
          <w:u w:val="single"/>
        </w:rPr>
        <w:t xml:space="preserve">　  </w:t>
      </w:r>
      <w:r w:rsidRPr="007B0D9E">
        <w:rPr>
          <w:rFonts w:ascii="宋体" w:hAnsi="宋体" w:hint="eastAsia"/>
          <w:sz w:val="24"/>
        </w:rPr>
        <w:t>月</w:t>
      </w:r>
      <w:r w:rsidRPr="007B0D9E">
        <w:rPr>
          <w:rFonts w:ascii="宋体" w:hAnsi="宋体" w:hint="eastAsia"/>
          <w:sz w:val="24"/>
          <w:u w:val="single"/>
        </w:rPr>
        <w:t xml:space="preserve">　  </w:t>
      </w:r>
      <w:r w:rsidRPr="007B0D9E">
        <w:rPr>
          <w:rFonts w:ascii="宋体" w:hAnsi="宋体" w:hint="eastAsia"/>
          <w:sz w:val="24"/>
        </w:rPr>
        <w:t>日</w:t>
      </w:r>
      <w:r w:rsidRPr="007B0D9E">
        <w:rPr>
          <w:rFonts w:ascii="宋体" w:hAnsi="宋体" w:hint="eastAsia"/>
          <w:sz w:val="24"/>
          <w:u w:val="single"/>
        </w:rPr>
        <w:t xml:space="preserve">　  </w:t>
      </w:r>
      <w:r w:rsidRPr="007B0D9E">
        <w:rPr>
          <w:rFonts w:ascii="宋体" w:hAnsi="宋体" w:hint="eastAsia"/>
          <w:sz w:val="24"/>
        </w:rPr>
        <w:t>时</w:t>
      </w:r>
      <w:r w:rsidRPr="007B0D9E">
        <w:rPr>
          <w:rFonts w:ascii="宋体" w:hAnsi="宋体" w:hint="eastAsia"/>
          <w:sz w:val="24"/>
          <w:u w:val="single"/>
        </w:rPr>
        <w:t xml:space="preserve">　  </w:t>
      </w:r>
      <w:r w:rsidRPr="007B0D9E">
        <w:rPr>
          <w:rFonts w:ascii="宋体" w:hAnsi="宋体" w:hint="eastAsia"/>
          <w:sz w:val="24"/>
        </w:rPr>
        <w:t>分</w:t>
      </w:r>
    </w:p>
    <w:p w14:paraId="793B2E2C"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lastRenderedPageBreak/>
        <w:t>投标保证金交纳方式：具体缴退流程见全国公共资源交易平台（贵州省.铜仁市）网址：（http：//jyzx.trs.gov.cn），点击首页--办事指南，自行缴纳保证金；采用《投标保证金保函》（电子保函）提交：具体操作方式见全国公共资源交易平台（贵州省.铜仁市）（http://jyzx.trs.gov.cn/index.shtml）首页-办事指南-政府采购-常见问题解答-《投标电子保函申请操作步骤》。 </w:t>
      </w:r>
    </w:p>
    <w:p w14:paraId="6E673C6D"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单位名称：铜仁市公共资源交易中心江口分中心</w:t>
      </w:r>
    </w:p>
    <w:p w14:paraId="098617EA"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开户银行：贵州银行股份有限公司江口支行</w:t>
      </w:r>
    </w:p>
    <w:p w14:paraId="7850184A"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账   号：0614001600000057</w:t>
      </w:r>
    </w:p>
    <w:p w14:paraId="33C0B623" w14:textId="77777777" w:rsidR="00F52262" w:rsidRPr="007B0D9E" w:rsidRDefault="0026531A">
      <w:pPr>
        <w:spacing w:line="360" w:lineRule="auto"/>
        <w:ind w:firstLineChars="200" w:firstLine="482"/>
        <w:rPr>
          <w:rFonts w:ascii="宋体" w:hAnsi="宋体"/>
          <w:b/>
          <w:sz w:val="24"/>
        </w:rPr>
      </w:pPr>
      <w:r w:rsidRPr="007B0D9E">
        <w:rPr>
          <w:rFonts w:ascii="宋体" w:hAnsi="宋体" w:hint="eastAsia"/>
          <w:b/>
          <w:sz w:val="24"/>
        </w:rPr>
        <w:t>注：实行网上缴退保证金，具体缴退流程见全国公共资源交易平台（贵州省·铜仁市）关于实行网上缴退投标保证金的通知。</w:t>
      </w:r>
    </w:p>
    <w:p w14:paraId="03181BE2" w14:textId="77777777" w:rsidR="00F52262" w:rsidRPr="007B0D9E" w:rsidRDefault="0026531A">
      <w:pPr>
        <w:spacing w:line="360" w:lineRule="auto"/>
        <w:rPr>
          <w:rFonts w:ascii="宋体" w:hAnsi="宋体"/>
          <w:b/>
          <w:sz w:val="24"/>
        </w:rPr>
      </w:pPr>
      <w:bookmarkStart w:id="23" w:name="_Toc28359092"/>
      <w:bookmarkStart w:id="24" w:name="_Toc35393632"/>
      <w:bookmarkStart w:id="25" w:name="_Toc35393801"/>
      <w:bookmarkStart w:id="26" w:name="_Toc28359015"/>
      <w:r w:rsidRPr="007B0D9E">
        <w:rPr>
          <w:rFonts w:ascii="宋体" w:hAnsi="宋体" w:hint="eastAsia"/>
          <w:b/>
          <w:sz w:val="24"/>
        </w:rPr>
        <w:t>四、响应文件提交</w:t>
      </w:r>
      <w:bookmarkEnd w:id="23"/>
      <w:bookmarkEnd w:id="24"/>
      <w:bookmarkEnd w:id="25"/>
      <w:bookmarkEnd w:id="26"/>
    </w:p>
    <w:p w14:paraId="4EF2654C"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截止时间：</w:t>
      </w:r>
      <w:r w:rsidRPr="007B0D9E">
        <w:rPr>
          <w:rFonts w:ascii="宋体" w:hAnsi="宋体" w:hint="eastAsia"/>
          <w:sz w:val="24"/>
          <w:u w:val="single"/>
        </w:rPr>
        <w:t xml:space="preserve">　  </w:t>
      </w:r>
      <w:r w:rsidRPr="007B0D9E">
        <w:rPr>
          <w:rFonts w:ascii="宋体" w:hAnsi="宋体" w:hint="eastAsia"/>
          <w:sz w:val="24"/>
        </w:rPr>
        <w:t>年</w:t>
      </w:r>
      <w:r w:rsidRPr="007B0D9E">
        <w:rPr>
          <w:rFonts w:ascii="宋体" w:hAnsi="宋体" w:hint="eastAsia"/>
          <w:sz w:val="24"/>
          <w:u w:val="single"/>
        </w:rPr>
        <w:t xml:space="preserve">　  </w:t>
      </w:r>
      <w:r w:rsidRPr="007B0D9E">
        <w:rPr>
          <w:rFonts w:ascii="宋体" w:hAnsi="宋体" w:hint="eastAsia"/>
          <w:sz w:val="24"/>
        </w:rPr>
        <w:t>月</w:t>
      </w:r>
      <w:r w:rsidRPr="007B0D9E">
        <w:rPr>
          <w:rFonts w:ascii="宋体" w:hAnsi="宋体" w:hint="eastAsia"/>
          <w:sz w:val="24"/>
          <w:u w:val="single"/>
        </w:rPr>
        <w:t xml:space="preserve">　  </w:t>
      </w:r>
      <w:r w:rsidRPr="007B0D9E">
        <w:rPr>
          <w:rFonts w:ascii="宋体" w:hAnsi="宋体" w:hint="eastAsia"/>
          <w:sz w:val="24"/>
        </w:rPr>
        <w:t>日</w:t>
      </w:r>
      <w:r w:rsidRPr="007B0D9E">
        <w:rPr>
          <w:rFonts w:ascii="宋体" w:hAnsi="宋体" w:hint="eastAsia"/>
          <w:sz w:val="24"/>
          <w:u w:val="single"/>
        </w:rPr>
        <w:t xml:space="preserve">　  </w:t>
      </w:r>
      <w:r w:rsidRPr="007B0D9E">
        <w:rPr>
          <w:rFonts w:ascii="宋体" w:hAnsi="宋体" w:hint="eastAsia"/>
          <w:sz w:val="24"/>
        </w:rPr>
        <w:t>时</w:t>
      </w:r>
      <w:r w:rsidRPr="007B0D9E">
        <w:rPr>
          <w:rFonts w:ascii="宋体" w:hAnsi="宋体" w:hint="eastAsia"/>
          <w:sz w:val="24"/>
          <w:u w:val="single"/>
        </w:rPr>
        <w:t xml:space="preserve">　  </w:t>
      </w:r>
      <w:r w:rsidRPr="007B0D9E">
        <w:rPr>
          <w:rFonts w:ascii="宋体" w:hAnsi="宋体" w:hint="eastAsia"/>
          <w:sz w:val="24"/>
        </w:rPr>
        <w:t>分（北京时间）（从磋商文件开始发出之日起至供应商提交首次响应文件截止之日止不得少于10日）</w:t>
      </w:r>
    </w:p>
    <w:p w14:paraId="4424F74B"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地点：</w:t>
      </w:r>
      <w:r w:rsidRPr="007B0D9E">
        <w:rPr>
          <w:rFonts w:ascii="宋体" w:hAnsi="宋体" w:hint="eastAsia"/>
          <w:sz w:val="24"/>
          <w:u w:val="single"/>
        </w:rPr>
        <w:t>铜仁市公共资源交易中心江口分中心（地址：庄尚大厦3楼，江口县镇江村庄上组县法院旁）</w:t>
      </w:r>
    </w:p>
    <w:p w14:paraId="592FCB31" w14:textId="77777777" w:rsidR="00F52262" w:rsidRPr="007B0D9E" w:rsidRDefault="0026531A">
      <w:pPr>
        <w:spacing w:line="360" w:lineRule="auto"/>
        <w:rPr>
          <w:rFonts w:ascii="宋体" w:hAnsi="宋体"/>
          <w:b/>
          <w:sz w:val="24"/>
        </w:rPr>
      </w:pPr>
      <w:bookmarkStart w:id="27" w:name="_Toc28359016"/>
      <w:bookmarkStart w:id="28" w:name="_Toc35393802"/>
      <w:bookmarkStart w:id="29" w:name="_Toc28359093"/>
      <w:bookmarkStart w:id="30" w:name="_Toc35393633"/>
      <w:r w:rsidRPr="007B0D9E">
        <w:rPr>
          <w:rFonts w:ascii="宋体" w:hAnsi="宋体" w:hint="eastAsia"/>
          <w:b/>
          <w:sz w:val="24"/>
        </w:rPr>
        <w:t>五、开启</w:t>
      </w:r>
      <w:bookmarkEnd w:id="27"/>
      <w:bookmarkEnd w:id="28"/>
      <w:bookmarkEnd w:id="29"/>
      <w:bookmarkEnd w:id="30"/>
    </w:p>
    <w:p w14:paraId="1992F391"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时间：</w:t>
      </w:r>
      <w:r w:rsidRPr="007B0D9E">
        <w:rPr>
          <w:rFonts w:ascii="宋体" w:hAnsi="宋体" w:hint="eastAsia"/>
          <w:sz w:val="24"/>
          <w:u w:val="single"/>
        </w:rPr>
        <w:t xml:space="preserve">　  </w:t>
      </w:r>
      <w:r w:rsidRPr="007B0D9E">
        <w:rPr>
          <w:rFonts w:ascii="宋体" w:hAnsi="宋体" w:hint="eastAsia"/>
          <w:sz w:val="24"/>
        </w:rPr>
        <w:t>年</w:t>
      </w:r>
      <w:r w:rsidRPr="007B0D9E">
        <w:rPr>
          <w:rFonts w:ascii="宋体" w:hAnsi="宋体" w:hint="eastAsia"/>
          <w:sz w:val="24"/>
          <w:u w:val="single"/>
        </w:rPr>
        <w:t xml:space="preserve">　  </w:t>
      </w:r>
      <w:r w:rsidRPr="007B0D9E">
        <w:rPr>
          <w:rFonts w:ascii="宋体" w:hAnsi="宋体" w:hint="eastAsia"/>
          <w:sz w:val="24"/>
        </w:rPr>
        <w:t>月</w:t>
      </w:r>
      <w:r w:rsidRPr="007B0D9E">
        <w:rPr>
          <w:rFonts w:ascii="宋体" w:hAnsi="宋体" w:hint="eastAsia"/>
          <w:sz w:val="24"/>
          <w:u w:val="single"/>
        </w:rPr>
        <w:t xml:space="preserve">　  </w:t>
      </w:r>
      <w:r w:rsidRPr="007B0D9E">
        <w:rPr>
          <w:rFonts w:ascii="宋体" w:hAnsi="宋体" w:hint="eastAsia"/>
          <w:sz w:val="24"/>
        </w:rPr>
        <w:t>日</w:t>
      </w:r>
      <w:r w:rsidRPr="007B0D9E">
        <w:rPr>
          <w:rFonts w:ascii="宋体" w:hAnsi="宋体" w:hint="eastAsia"/>
          <w:sz w:val="24"/>
          <w:u w:val="single"/>
        </w:rPr>
        <w:t xml:space="preserve">　  </w:t>
      </w:r>
      <w:r w:rsidRPr="007B0D9E">
        <w:rPr>
          <w:rFonts w:ascii="宋体" w:hAnsi="宋体" w:hint="eastAsia"/>
          <w:sz w:val="24"/>
        </w:rPr>
        <w:t>时</w:t>
      </w:r>
      <w:r w:rsidRPr="007B0D9E">
        <w:rPr>
          <w:rFonts w:ascii="宋体" w:hAnsi="宋体" w:hint="eastAsia"/>
          <w:sz w:val="24"/>
          <w:u w:val="single"/>
        </w:rPr>
        <w:t xml:space="preserve">　  </w:t>
      </w:r>
      <w:r w:rsidRPr="007B0D9E">
        <w:rPr>
          <w:rFonts w:ascii="宋体" w:hAnsi="宋体" w:hint="eastAsia"/>
          <w:sz w:val="24"/>
        </w:rPr>
        <w:t>分（北京时间）</w:t>
      </w:r>
    </w:p>
    <w:p w14:paraId="3596B035"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地点：</w:t>
      </w:r>
      <w:r w:rsidRPr="007B0D9E">
        <w:rPr>
          <w:rFonts w:ascii="宋体" w:hAnsi="宋体" w:hint="eastAsia"/>
          <w:sz w:val="24"/>
          <w:u w:val="single"/>
        </w:rPr>
        <w:t>铜仁市公共资源交易中心江口分中心（地址：庄尚大厦3楼，江口县镇江村庄上组县法院旁）</w:t>
      </w:r>
    </w:p>
    <w:p w14:paraId="70F2B35F" w14:textId="77777777" w:rsidR="00F52262" w:rsidRPr="007B0D9E" w:rsidRDefault="0026531A">
      <w:pPr>
        <w:spacing w:line="360" w:lineRule="auto"/>
        <w:rPr>
          <w:rFonts w:ascii="宋体" w:hAnsi="宋体"/>
          <w:b/>
          <w:sz w:val="24"/>
        </w:rPr>
      </w:pPr>
      <w:bookmarkStart w:id="31" w:name="_Toc35393803"/>
      <w:bookmarkStart w:id="32" w:name="_Toc35393634"/>
      <w:bookmarkStart w:id="33" w:name="_Toc28359017"/>
      <w:bookmarkStart w:id="34" w:name="_Toc28359094"/>
      <w:r w:rsidRPr="007B0D9E">
        <w:rPr>
          <w:rFonts w:ascii="宋体" w:hAnsi="宋体" w:hint="eastAsia"/>
          <w:b/>
          <w:sz w:val="24"/>
        </w:rPr>
        <w:t>六、公告期限</w:t>
      </w:r>
      <w:bookmarkEnd w:id="31"/>
      <w:bookmarkEnd w:id="32"/>
      <w:bookmarkEnd w:id="33"/>
      <w:bookmarkEnd w:id="34"/>
    </w:p>
    <w:p w14:paraId="29D846B6"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自本公告发布之日起</w:t>
      </w:r>
      <w:r w:rsidRPr="007B0D9E">
        <w:rPr>
          <w:rFonts w:ascii="宋体" w:hAnsi="宋体"/>
          <w:sz w:val="24"/>
        </w:rPr>
        <w:t>5</w:t>
      </w:r>
      <w:r w:rsidRPr="007B0D9E">
        <w:rPr>
          <w:rFonts w:ascii="宋体" w:hAnsi="宋体" w:hint="eastAsia"/>
          <w:sz w:val="24"/>
        </w:rPr>
        <w:t>个工作日。</w:t>
      </w:r>
    </w:p>
    <w:p w14:paraId="691D900D" w14:textId="77777777" w:rsidR="00F52262" w:rsidRPr="007B0D9E" w:rsidRDefault="0026531A">
      <w:pPr>
        <w:spacing w:line="360" w:lineRule="auto"/>
        <w:rPr>
          <w:rFonts w:ascii="宋体" w:hAnsi="宋体"/>
          <w:b/>
          <w:sz w:val="24"/>
        </w:rPr>
      </w:pPr>
      <w:bookmarkStart w:id="35" w:name="_Toc35393804"/>
      <w:bookmarkStart w:id="36" w:name="_Toc35393635"/>
      <w:r w:rsidRPr="007B0D9E">
        <w:rPr>
          <w:rFonts w:ascii="宋体" w:hAnsi="宋体" w:hint="eastAsia"/>
          <w:b/>
          <w:sz w:val="24"/>
        </w:rPr>
        <w:t>七、其他补充事宜</w:t>
      </w:r>
      <w:bookmarkEnd w:id="35"/>
      <w:bookmarkEnd w:id="36"/>
    </w:p>
    <w:p w14:paraId="2E2C3E0E"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采购项目需要落实的政府采购政策：已落实</w:t>
      </w:r>
    </w:p>
    <w:p w14:paraId="7255782C"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PPP项目：否</w:t>
      </w:r>
    </w:p>
    <w:p w14:paraId="53F02F10"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简要技术要求、服务和安全要求：详见采购文件</w:t>
      </w:r>
    </w:p>
    <w:p w14:paraId="404A550D"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交货地点或服务地点：采购人指定地点</w:t>
      </w:r>
    </w:p>
    <w:p w14:paraId="7EAD9E33"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其他事项（如样品提交、现场踏勘等）：/</w:t>
      </w:r>
    </w:p>
    <w:p w14:paraId="659AF97F"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交货时间或服务时间：详见采购文件</w:t>
      </w:r>
    </w:p>
    <w:p w14:paraId="0562576E" w14:textId="77777777" w:rsidR="00F52262" w:rsidRPr="007B0D9E" w:rsidRDefault="0026531A">
      <w:pPr>
        <w:spacing w:line="360" w:lineRule="auto"/>
        <w:rPr>
          <w:rFonts w:ascii="宋体" w:hAnsi="宋体"/>
          <w:b/>
          <w:sz w:val="24"/>
        </w:rPr>
      </w:pPr>
      <w:bookmarkStart w:id="37" w:name="_Toc35393805"/>
      <w:bookmarkStart w:id="38" w:name="_Toc35393636"/>
      <w:bookmarkStart w:id="39" w:name="_Toc28359095"/>
      <w:bookmarkStart w:id="40" w:name="_Toc28359018"/>
      <w:r w:rsidRPr="007B0D9E">
        <w:rPr>
          <w:rFonts w:ascii="宋体" w:hAnsi="宋体" w:hint="eastAsia"/>
          <w:b/>
          <w:sz w:val="24"/>
        </w:rPr>
        <w:t>八、凡对本次采购提出询问，请按以下方式联系</w:t>
      </w:r>
      <w:bookmarkEnd w:id="37"/>
      <w:bookmarkEnd w:id="38"/>
      <w:bookmarkEnd w:id="39"/>
      <w:bookmarkEnd w:id="40"/>
    </w:p>
    <w:p w14:paraId="28C0C5B8" w14:textId="77777777" w:rsidR="00F52262" w:rsidRPr="007B0D9E" w:rsidRDefault="0026531A">
      <w:pPr>
        <w:spacing w:line="360" w:lineRule="auto"/>
        <w:ind w:firstLineChars="200" w:firstLine="480"/>
        <w:rPr>
          <w:rFonts w:ascii="宋体" w:hAnsi="宋体"/>
          <w:sz w:val="24"/>
        </w:rPr>
      </w:pPr>
      <w:bookmarkStart w:id="41" w:name="_Toc35393806"/>
      <w:bookmarkStart w:id="42" w:name="_Toc35393637"/>
      <w:bookmarkStart w:id="43" w:name="_Toc28359019"/>
      <w:bookmarkStart w:id="44" w:name="_Toc28359096"/>
      <w:r w:rsidRPr="007B0D9E">
        <w:rPr>
          <w:rFonts w:ascii="宋体" w:hAnsi="宋体" w:hint="eastAsia"/>
          <w:sz w:val="24"/>
        </w:rPr>
        <w:t>1.采购人信息</w:t>
      </w:r>
      <w:bookmarkEnd w:id="41"/>
      <w:bookmarkEnd w:id="42"/>
      <w:bookmarkEnd w:id="43"/>
      <w:bookmarkEnd w:id="44"/>
    </w:p>
    <w:p w14:paraId="066DE483"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lastRenderedPageBreak/>
        <w:t>名    称：江口县太平镇人民政府</w:t>
      </w:r>
    </w:p>
    <w:p w14:paraId="40E41FB3" w14:textId="75E639C4"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 xml:space="preserve">项目联系人： </w:t>
      </w:r>
      <w:r w:rsidR="0093561E" w:rsidRPr="007B0D9E">
        <w:rPr>
          <w:rFonts w:ascii="宋体" w:hAnsi="宋体" w:hint="eastAsia"/>
          <w:sz w:val="24"/>
        </w:rPr>
        <w:t>王荣</w:t>
      </w:r>
    </w:p>
    <w:p w14:paraId="0AA0F304"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地    址：贵州省铜仁市江口县太平镇街上</w:t>
      </w:r>
    </w:p>
    <w:p w14:paraId="5B97A3E3" w14:textId="7704713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联系方式：</w:t>
      </w:r>
      <w:r w:rsidRPr="007B0D9E">
        <w:rPr>
          <w:rFonts w:ascii="宋体" w:hAnsi="宋体"/>
          <w:sz w:val="24"/>
        </w:rPr>
        <w:t xml:space="preserve"> </w:t>
      </w:r>
      <w:r w:rsidR="0093561E" w:rsidRPr="007B0D9E">
        <w:rPr>
          <w:rFonts w:ascii="宋体" w:hAnsi="宋体"/>
          <w:sz w:val="24"/>
        </w:rPr>
        <w:t>08566730011</w:t>
      </w:r>
    </w:p>
    <w:p w14:paraId="63772796" w14:textId="77777777" w:rsidR="00F52262" w:rsidRPr="007B0D9E" w:rsidRDefault="0026531A">
      <w:pPr>
        <w:spacing w:line="360" w:lineRule="auto"/>
        <w:ind w:firstLineChars="200" w:firstLine="480"/>
        <w:rPr>
          <w:rFonts w:ascii="宋体" w:hAnsi="宋体"/>
          <w:sz w:val="24"/>
        </w:rPr>
      </w:pPr>
      <w:bookmarkStart w:id="45" w:name="_Toc35393807"/>
      <w:bookmarkStart w:id="46" w:name="_Toc35393638"/>
      <w:bookmarkStart w:id="47" w:name="_Toc28359020"/>
      <w:bookmarkStart w:id="48" w:name="_Toc28359097"/>
      <w:r w:rsidRPr="007B0D9E">
        <w:rPr>
          <w:rFonts w:ascii="宋体" w:hAnsi="宋体" w:hint="eastAsia"/>
          <w:sz w:val="24"/>
        </w:rPr>
        <w:t>2.采购代理机构信息（如有）</w:t>
      </w:r>
      <w:bookmarkEnd w:id="45"/>
      <w:bookmarkEnd w:id="46"/>
      <w:bookmarkEnd w:id="47"/>
      <w:bookmarkEnd w:id="48"/>
    </w:p>
    <w:p w14:paraId="6D368373"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代理全称：贵州金赫达工程咨询有限公司</w:t>
      </w:r>
    </w:p>
    <w:p w14:paraId="5F5DCA70"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联系人：姜涛、胡蝶</w:t>
      </w:r>
    </w:p>
    <w:p w14:paraId="2C2C07AD"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地址：贵州省贵阳市南明区花果园S3区1栋3单元2304</w:t>
      </w:r>
    </w:p>
    <w:p w14:paraId="302F3B49"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联系方式：0851-85771935</w:t>
      </w:r>
    </w:p>
    <w:p w14:paraId="1F022548" w14:textId="77777777" w:rsidR="00F52262" w:rsidRPr="007B0D9E" w:rsidRDefault="0026531A">
      <w:pPr>
        <w:spacing w:line="360" w:lineRule="auto"/>
        <w:ind w:firstLineChars="200" w:firstLine="480"/>
        <w:rPr>
          <w:rFonts w:ascii="宋体" w:hAnsi="宋体"/>
          <w:sz w:val="24"/>
        </w:rPr>
      </w:pPr>
      <w:bookmarkStart w:id="49" w:name="_Toc35393808"/>
      <w:bookmarkStart w:id="50" w:name="_Toc35393639"/>
      <w:bookmarkStart w:id="51" w:name="_Toc28359098"/>
      <w:bookmarkStart w:id="52" w:name="_Toc28359021"/>
      <w:r w:rsidRPr="007B0D9E">
        <w:rPr>
          <w:rFonts w:ascii="宋体" w:hAnsi="宋体" w:hint="eastAsia"/>
          <w:sz w:val="24"/>
        </w:rPr>
        <w:t>3.项目联系方式</w:t>
      </w:r>
      <w:bookmarkEnd w:id="49"/>
      <w:bookmarkEnd w:id="50"/>
      <w:bookmarkEnd w:id="51"/>
      <w:bookmarkEnd w:id="52"/>
    </w:p>
    <w:p w14:paraId="305CF2C1"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联系人：姜涛、胡蝶</w:t>
      </w:r>
    </w:p>
    <w:p w14:paraId="78D9A768"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电话：0851-85771935</w:t>
      </w:r>
    </w:p>
    <w:p w14:paraId="50F8440E" w14:textId="77777777" w:rsidR="00F52262" w:rsidRPr="007B0D9E" w:rsidRDefault="00F52262">
      <w:pPr>
        <w:pStyle w:val="a0"/>
        <w:rPr>
          <w:lang w:bidi="en-US"/>
        </w:rPr>
      </w:pPr>
    </w:p>
    <w:p w14:paraId="5F57AFEA" w14:textId="77777777" w:rsidR="00F52262" w:rsidRPr="007B0D9E" w:rsidRDefault="00F52262">
      <w:pPr>
        <w:pStyle w:val="a0"/>
        <w:rPr>
          <w:lang w:bidi="en-US"/>
        </w:rPr>
      </w:pPr>
    </w:p>
    <w:p w14:paraId="42049440" w14:textId="77777777" w:rsidR="00F52262" w:rsidRPr="007B0D9E" w:rsidRDefault="00F52262">
      <w:pPr>
        <w:pStyle w:val="a0"/>
        <w:rPr>
          <w:lang w:bidi="en-US"/>
        </w:rPr>
      </w:pPr>
    </w:p>
    <w:p w14:paraId="44B838D6" w14:textId="77777777" w:rsidR="00F52262" w:rsidRPr="007B0D9E" w:rsidRDefault="00F52262">
      <w:pPr>
        <w:pStyle w:val="a0"/>
        <w:rPr>
          <w:lang w:bidi="en-US"/>
        </w:rPr>
      </w:pPr>
    </w:p>
    <w:p w14:paraId="6A693E8F" w14:textId="77777777" w:rsidR="00F52262" w:rsidRPr="007B0D9E" w:rsidRDefault="00F52262">
      <w:pPr>
        <w:pStyle w:val="a0"/>
        <w:rPr>
          <w:lang w:bidi="en-US"/>
        </w:rPr>
      </w:pPr>
    </w:p>
    <w:p w14:paraId="6291E577" w14:textId="77777777" w:rsidR="00F52262" w:rsidRPr="007B0D9E" w:rsidRDefault="00F52262">
      <w:pPr>
        <w:pStyle w:val="a0"/>
        <w:rPr>
          <w:lang w:bidi="en-US"/>
        </w:rPr>
      </w:pPr>
    </w:p>
    <w:p w14:paraId="121CE731" w14:textId="77777777" w:rsidR="00F52262" w:rsidRPr="007B0D9E" w:rsidRDefault="00F52262">
      <w:pPr>
        <w:pStyle w:val="a0"/>
        <w:rPr>
          <w:lang w:bidi="en-US"/>
        </w:rPr>
      </w:pPr>
    </w:p>
    <w:p w14:paraId="79DDF7EC" w14:textId="77777777" w:rsidR="00F52262" w:rsidRPr="007B0D9E" w:rsidRDefault="00F52262">
      <w:pPr>
        <w:pStyle w:val="a0"/>
        <w:rPr>
          <w:lang w:bidi="en-US"/>
        </w:rPr>
      </w:pPr>
    </w:p>
    <w:p w14:paraId="537D109E" w14:textId="77777777" w:rsidR="00F52262" w:rsidRPr="007B0D9E" w:rsidRDefault="00F52262">
      <w:pPr>
        <w:pStyle w:val="a0"/>
        <w:rPr>
          <w:lang w:bidi="en-US"/>
        </w:rPr>
      </w:pPr>
    </w:p>
    <w:p w14:paraId="7FF36F36" w14:textId="77777777" w:rsidR="00F52262" w:rsidRPr="007B0D9E" w:rsidRDefault="00F52262">
      <w:pPr>
        <w:pStyle w:val="a0"/>
        <w:rPr>
          <w:lang w:bidi="en-US"/>
        </w:rPr>
      </w:pPr>
    </w:p>
    <w:p w14:paraId="38FE6773" w14:textId="77777777" w:rsidR="00F52262" w:rsidRPr="007B0D9E" w:rsidRDefault="00F52262">
      <w:pPr>
        <w:pStyle w:val="a0"/>
        <w:rPr>
          <w:lang w:bidi="en-US"/>
        </w:rPr>
      </w:pPr>
    </w:p>
    <w:p w14:paraId="12D371EF" w14:textId="77777777" w:rsidR="00F52262" w:rsidRPr="007B0D9E" w:rsidRDefault="00F52262">
      <w:pPr>
        <w:pStyle w:val="a0"/>
        <w:rPr>
          <w:lang w:bidi="en-US"/>
        </w:rPr>
      </w:pPr>
    </w:p>
    <w:p w14:paraId="54C6986B" w14:textId="77777777" w:rsidR="00F52262" w:rsidRPr="007B0D9E" w:rsidRDefault="00F52262">
      <w:pPr>
        <w:pStyle w:val="a0"/>
        <w:rPr>
          <w:lang w:bidi="en-US"/>
        </w:rPr>
      </w:pPr>
    </w:p>
    <w:p w14:paraId="61D21C5B" w14:textId="77777777" w:rsidR="00F52262" w:rsidRPr="007B0D9E" w:rsidRDefault="00F52262">
      <w:pPr>
        <w:pStyle w:val="a0"/>
        <w:rPr>
          <w:lang w:bidi="en-US"/>
        </w:rPr>
      </w:pPr>
    </w:p>
    <w:p w14:paraId="5496C6F1" w14:textId="77777777" w:rsidR="00F52262" w:rsidRPr="007B0D9E" w:rsidRDefault="00F52262">
      <w:pPr>
        <w:pStyle w:val="a0"/>
        <w:rPr>
          <w:lang w:bidi="en-US"/>
        </w:rPr>
      </w:pPr>
    </w:p>
    <w:p w14:paraId="375AFD5E" w14:textId="77777777" w:rsidR="00F52262" w:rsidRPr="007B0D9E" w:rsidRDefault="00F52262">
      <w:pPr>
        <w:pStyle w:val="a0"/>
        <w:rPr>
          <w:lang w:bidi="en-US"/>
        </w:rPr>
      </w:pPr>
    </w:p>
    <w:p w14:paraId="38B6D59E" w14:textId="77777777" w:rsidR="00F52262" w:rsidRPr="007B0D9E" w:rsidRDefault="00F52262">
      <w:pPr>
        <w:pStyle w:val="a0"/>
        <w:rPr>
          <w:lang w:bidi="en-US"/>
        </w:rPr>
      </w:pPr>
    </w:p>
    <w:p w14:paraId="592DD967" w14:textId="77777777" w:rsidR="00F52262" w:rsidRPr="007B0D9E" w:rsidRDefault="00F52262">
      <w:pPr>
        <w:pStyle w:val="a0"/>
        <w:rPr>
          <w:lang w:bidi="en-US"/>
        </w:rPr>
      </w:pPr>
    </w:p>
    <w:p w14:paraId="4EFA1770" w14:textId="77777777" w:rsidR="00F52262" w:rsidRPr="007B0D9E" w:rsidRDefault="00F52262">
      <w:pPr>
        <w:pStyle w:val="a0"/>
        <w:rPr>
          <w:lang w:bidi="en-US"/>
        </w:rPr>
      </w:pPr>
    </w:p>
    <w:p w14:paraId="6B62076A" w14:textId="77777777" w:rsidR="00F52262" w:rsidRPr="007B0D9E" w:rsidRDefault="00F52262">
      <w:pPr>
        <w:pStyle w:val="a0"/>
        <w:rPr>
          <w:lang w:bidi="en-US"/>
        </w:rPr>
      </w:pPr>
    </w:p>
    <w:p w14:paraId="2AC364A5" w14:textId="77777777" w:rsidR="00F52262" w:rsidRPr="007B0D9E" w:rsidRDefault="00F52262">
      <w:pPr>
        <w:pStyle w:val="a0"/>
        <w:rPr>
          <w:lang w:bidi="en-US"/>
        </w:rPr>
      </w:pPr>
    </w:p>
    <w:p w14:paraId="24F8E097" w14:textId="77777777" w:rsidR="00F52262" w:rsidRPr="007B0D9E" w:rsidRDefault="00F52262">
      <w:pPr>
        <w:pStyle w:val="a0"/>
        <w:rPr>
          <w:lang w:bidi="en-US"/>
        </w:rPr>
      </w:pPr>
    </w:p>
    <w:p w14:paraId="7ACCC1BD" w14:textId="77777777" w:rsidR="00F52262" w:rsidRPr="007B0D9E" w:rsidRDefault="00F52262">
      <w:pPr>
        <w:pStyle w:val="a0"/>
        <w:rPr>
          <w:lang w:bidi="en-US"/>
        </w:rPr>
      </w:pPr>
    </w:p>
    <w:p w14:paraId="1C317B67" w14:textId="77777777" w:rsidR="00F52262" w:rsidRPr="007B0D9E" w:rsidRDefault="0026531A">
      <w:pPr>
        <w:pStyle w:val="1"/>
        <w:spacing w:beforeLines="50" w:before="120" w:afterLines="50" w:line="360" w:lineRule="auto"/>
        <w:rPr>
          <w:rFonts w:hAnsi="宋体"/>
          <w:sz w:val="36"/>
          <w:szCs w:val="36"/>
          <w:lang w:eastAsia="zh-CN"/>
        </w:rPr>
      </w:pPr>
      <w:r w:rsidRPr="007B0D9E">
        <w:rPr>
          <w:rFonts w:hAnsi="宋体" w:hint="eastAsia"/>
          <w:sz w:val="36"/>
          <w:szCs w:val="36"/>
          <w:lang w:eastAsia="zh-CN"/>
        </w:rPr>
        <w:t>第二章</w:t>
      </w:r>
      <w:r w:rsidRPr="007B0D9E">
        <w:rPr>
          <w:rFonts w:hAnsi="宋体" w:hint="eastAsia"/>
          <w:sz w:val="36"/>
          <w:szCs w:val="36"/>
          <w:lang w:eastAsia="zh-CN"/>
        </w:rPr>
        <w:t xml:space="preserve">  </w:t>
      </w:r>
      <w:bookmarkEnd w:id="6"/>
      <w:bookmarkEnd w:id="7"/>
      <w:bookmarkEnd w:id="8"/>
      <w:bookmarkEnd w:id="9"/>
      <w:bookmarkEnd w:id="10"/>
      <w:r w:rsidRPr="007B0D9E">
        <w:rPr>
          <w:rFonts w:hAnsi="宋体"/>
          <w:sz w:val="36"/>
          <w:szCs w:val="36"/>
          <w:lang w:eastAsia="zh-CN"/>
        </w:rPr>
        <w:t>磋商</w:t>
      </w:r>
      <w:r w:rsidRPr="007B0D9E">
        <w:rPr>
          <w:rFonts w:hAnsi="宋体" w:hint="eastAsia"/>
          <w:sz w:val="36"/>
          <w:szCs w:val="36"/>
          <w:lang w:eastAsia="zh-CN"/>
        </w:rPr>
        <w:t>供应商须知前附表</w:t>
      </w:r>
    </w:p>
    <w:p w14:paraId="3157EF1E" w14:textId="77777777" w:rsidR="00F52262" w:rsidRPr="007B0D9E" w:rsidRDefault="0026531A">
      <w:pPr>
        <w:rPr>
          <w:rFonts w:ascii="宋体" w:hAnsi="宋体"/>
          <w:b/>
          <w:szCs w:val="21"/>
        </w:rPr>
      </w:pPr>
      <w:r w:rsidRPr="007B0D9E">
        <w:rPr>
          <w:rFonts w:ascii="宋体" w:hAnsi="宋体" w:hint="eastAsia"/>
          <w:b/>
          <w:szCs w:val="21"/>
        </w:rPr>
        <w:t>说明：本表是对供应商须知的具体补充和修改，如有差异，应以本表为准。</w:t>
      </w:r>
    </w:p>
    <w:p w14:paraId="157D1D6E" w14:textId="77777777" w:rsidR="00F52262" w:rsidRPr="007B0D9E" w:rsidRDefault="00F52262">
      <w:pPr>
        <w:rPr>
          <w:vanish/>
        </w:rPr>
      </w:pPr>
    </w:p>
    <w:tbl>
      <w:tblPr>
        <w:tblW w:w="99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08"/>
        <w:gridCol w:w="1529"/>
        <w:gridCol w:w="1459"/>
        <w:gridCol w:w="5404"/>
      </w:tblGrid>
      <w:tr w:rsidR="00F52262" w:rsidRPr="007B0D9E" w14:paraId="24431F44" w14:textId="77777777">
        <w:trPr>
          <w:trHeight w:val="574"/>
        </w:trPr>
        <w:tc>
          <w:tcPr>
            <w:tcW w:w="1508" w:type="dxa"/>
            <w:vAlign w:val="center"/>
          </w:tcPr>
          <w:p w14:paraId="7BDEBC08"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序号</w:t>
            </w:r>
          </w:p>
        </w:tc>
        <w:tc>
          <w:tcPr>
            <w:tcW w:w="1529" w:type="dxa"/>
            <w:vAlign w:val="center"/>
          </w:tcPr>
          <w:p w14:paraId="2AE06C27"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条款名称</w:t>
            </w:r>
          </w:p>
        </w:tc>
        <w:tc>
          <w:tcPr>
            <w:tcW w:w="6863" w:type="dxa"/>
            <w:gridSpan w:val="2"/>
            <w:vAlign w:val="center"/>
          </w:tcPr>
          <w:p w14:paraId="7EA1E7B6" w14:textId="77777777" w:rsidR="00F52262" w:rsidRPr="007B0D9E" w:rsidRDefault="0026531A">
            <w:pPr>
              <w:pStyle w:val="ad"/>
              <w:autoSpaceDE w:val="0"/>
              <w:autoSpaceDN w:val="0"/>
              <w:adjustRightInd w:val="0"/>
              <w:spacing w:line="280" w:lineRule="exact"/>
              <w:jc w:val="center"/>
              <w:textAlignment w:val="baseline"/>
              <w:rPr>
                <w:rFonts w:hAnsi="宋体"/>
              </w:rPr>
            </w:pPr>
            <w:r w:rsidRPr="007B0D9E">
              <w:rPr>
                <w:rFonts w:hAnsi="宋体" w:cs="宋体" w:hint="eastAsia"/>
                <w:b/>
              </w:rPr>
              <w:t xml:space="preserve">编  列 </w:t>
            </w:r>
            <w:r w:rsidRPr="007B0D9E">
              <w:rPr>
                <w:rFonts w:hAnsi="宋体" w:cs="宋体"/>
                <w:b/>
              </w:rPr>
              <w:t xml:space="preserve"> </w:t>
            </w:r>
            <w:r w:rsidRPr="007B0D9E">
              <w:rPr>
                <w:rFonts w:hAnsi="宋体" w:cs="宋体" w:hint="eastAsia"/>
                <w:b/>
              </w:rPr>
              <w:t xml:space="preserve">内 </w:t>
            </w:r>
            <w:r w:rsidRPr="007B0D9E">
              <w:rPr>
                <w:rFonts w:hAnsi="宋体" w:cs="宋体"/>
                <w:b/>
              </w:rPr>
              <w:t xml:space="preserve"> </w:t>
            </w:r>
            <w:r w:rsidRPr="007B0D9E">
              <w:rPr>
                <w:rFonts w:hAnsi="宋体" w:cs="宋体" w:hint="eastAsia"/>
                <w:b/>
              </w:rPr>
              <w:t>容</w:t>
            </w:r>
          </w:p>
        </w:tc>
      </w:tr>
      <w:tr w:rsidR="00F52262" w:rsidRPr="007B0D9E" w14:paraId="2A5F8D2E" w14:textId="77777777">
        <w:trPr>
          <w:trHeight w:val="680"/>
        </w:trPr>
        <w:tc>
          <w:tcPr>
            <w:tcW w:w="1508" w:type="dxa"/>
            <w:vAlign w:val="center"/>
          </w:tcPr>
          <w:p w14:paraId="3E1327C7"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1</w:t>
            </w:r>
          </w:p>
        </w:tc>
        <w:tc>
          <w:tcPr>
            <w:tcW w:w="1529" w:type="dxa"/>
            <w:vAlign w:val="center"/>
          </w:tcPr>
          <w:p w14:paraId="7FE9E058"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采购人</w:t>
            </w:r>
          </w:p>
        </w:tc>
        <w:tc>
          <w:tcPr>
            <w:tcW w:w="6863" w:type="dxa"/>
            <w:gridSpan w:val="2"/>
            <w:vAlign w:val="center"/>
          </w:tcPr>
          <w:p w14:paraId="4A50951E"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名    称：</w:t>
            </w:r>
            <w:r w:rsidRPr="007B0D9E">
              <w:rPr>
                <w:rFonts w:hAnsi="宋体" w:cs="宋体" w:hint="eastAsia"/>
                <w:bCs/>
                <w:u w:val="single"/>
              </w:rPr>
              <w:t>江口县太平镇人民政府</w:t>
            </w:r>
          </w:p>
          <w:p w14:paraId="10757133" w14:textId="4BC55A74"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 xml:space="preserve">项目联系人： </w:t>
            </w:r>
            <w:r w:rsidR="0093561E" w:rsidRPr="007B0D9E">
              <w:rPr>
                <w:rFonts w:hAnsi="宋体" w:cs="宋体" w:hint="eastAsia"/>
                <w:bCs/>
              </w:rPr>
              <w:t>王荣</w:t>
            </w:r>
          </w:p>
          <w:p w14:paraId="04846814"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地    址：</w:t>
            </w:r>
            <w:r w:rsidRPr="007B0D9E">
              <w:rPr>
                <w:rFonts w:hAnsi="宋体" w:cs="宋体" w:hint="eastAsia"/>
                <w:bCs/>
                <w:u w:val="single"/>
              </w:rPr>
              <w:t>贵州省铜仁市江口县太平镇街上</w:t>
            </w:r>
          </w:p>
          <w:p w14:paraId="669983BB" w14:textId="54572EC3"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联系方式：</w:t>
            </w:r>
            <w:r w:rsidR="0093561E" w:rsidRPr="007B0D9E">
              <w:rPr>
                <w:rFonts w:hAnsi="宋体" w:cs="宋体" w:hint="eastAsia"/>
                <w:bCs/>
              </w:rPr>
              <w:t>0</w:t>
            </w:r>
            <w:r w:rsidR="0093561E" w:rsidRPr="007B0D9E">
              <w:rPr>
                <w:rFonts w:hAnsi="宋体" w:cs="宋体"/>
                <w:bCs/>
              </w:rPr>
              <w:t>856-6730011</w:t>
            </w:r>
          </w:p>
        </w:tc>
      </w:tr>
      <w:tr w:rsidR="00F52262" w:rsidRPr="007B0D9E" w14:paraId="0DBAFDA9" w14:textId="77777777">
        <w:trPr>
          <w:trHeight w:val="680"/>
        </w:trPr>
        <w:tc>
          <w:tcPr>
            <w:tcW w:w="1508" w:type="dxa"/>
            <w:vAlign w:val="center"/>
          </w:tcPr>
          <w:p w14:paraId="2EB7D4EF"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2</w:t>
            </w:r>
          </w:p>
        </w:tc>
        <w:tc>
          <w:tcPr>
            <w:tcW w:w="1529" w:type="dxa"/>
            <w:vAlign w:val="center"/>
          </w:tcPr>
          <w:p w14:paraId="5D70A9A4"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代理机构</w:t>
            </w:r>
          </w:p>
        </w:tc>
        <w:tc>
          <w:tcPr>
            <w:tcW w:w="6863" w:type="dxa"/>
            <w:gridSpan w:val="2"/>
            <w:vAlign w:val="center"/>
          </w:tcPr>
          <w:p w14:paraId="4628EA18"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代理全称：</w:t>
            </w:r>
            <w:r w:rsidRPr="007B0D9E">
              <w:rPr>
                <w:rFonts w:hAnsi="宋体" w:cs="宋体" w:hint="eastAsia"/>
                <w:bCs/>
                <w:u w:val="single"/>
              </w:rPr>
              <w:t>贵州金赫达工程咨询有限公司</w:t>
            </w:r>
          </w:p>
          <w:p w14:paraId="2AA97BAD"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联系人：</w:t>
            </w:r>
            <w:r w:rsidRPr="007B0D9E">
              <w:rPr>
                <w:rFonts w:hAnsi="宋体" w:cs="宋体" w:hint="eastAsia"/>
                <w:bCs/>
                <w:u w:val="single"/>
              </w:rPr>
              <w:t>姜涛、胡蝶</w:t>
            </w:r>
          </w:p>
          <w:p w14:paraId="42FA7756"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地址：贵州省</w:t>
            </w:r>
            <w:r w:rsidRPr="007B0D9E">
              <w:rPr>
                <w:rFonts w:hAnsi="宋体" w:cs="宋体" w:hint="eastAsia"/>
                <w:bCs/>
                <w:u w:val="single"/>
              </w:rPr>
              <w:t>贵阳市南明区花果园S3区1栋3单元2304</w:t>
            </w:r>
          </w:p>
          <w:p w14:paraId="1DC0EFC4"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联系方式：</w:t>
            </w:r>
            <w:r w:rsidRPr="007B0D9E">
              <w:rPr>
                <w:rFonts w:hAnsi="宋体" w:cs="宋体" w:hint="eastAsia"/>
                <w:bCs/>
                <w:u w:val="single"/>
              </w:rPr>
              <w:t>0851-85771935</w:t>
            </w:r>
          </w:p>
        </w:tc>
      </w:tr>
      <w:tr w:rsidR="00F52262" w:rsidRPr="007B0D9E" w14:paraId="2E2009D5" w14:textId="77777777">
        <w:trPr>
          <w:trHeight w:val="680"/>
        </w:trPr>
        <w:tc>
          <w:tcPr>
            <w:tcW w:w="1508" w:type="dxa"/>
            <w:vAlign w:val="center"/>
          </w:tcPr>
          <w:p w14:paraId="59A1EC7F"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3</w:t>
            </w:r>
          </w:p>
        </w:tc>
        <w:tc>
          <w:tcPr>
            <w:tcW w:w="1529" w:type="dxa"/>
            <w:vAlign w:val="center"/>
          </w:tcPr>
          <w:p w14:paraId="33FAB581"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项目名称</w:t>
            </w:r>
          </w:p>
        </w:tc>
        <w:tc>
          <w:tcPr>
            <w:tcW w:w="6863" w:type="dxa"/>
            <w:gridSpan w:val="2"/>
            <w:vAlign w:val="center"/>
          </w:tcPr>
          <w:p w14:paraId="3411E8E3"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Cs/>
              </w:rPr>
            </w:pPr>
            <w:r w:rsidRPr="007B0D9E">
              <w:rPr>
                <w:rFonts w:hAnsi="宋体" w:cs="宋体" w:hint="eastAsia"/>
                <w:bCs/>
              </w:rPr>
              <w:t>贵州省江口县太平镇岑忙村产业路</w:t>
            </w:r>
          </w:p>
        </w:tc>
      </w:tr>
      <w:tr w:rsidR="00F52262" w:rsidRPr="007B0D9E" w14:paraId="21FD4629" w14:textId="77777777">
        <w:trPr>
          <w:trHeight w:val="680"/>
        </w:trPr>
        <w:tc>
          <w:tcPr>
            <w:tcW w:w="1508" w:type="dxa"/>
            <w:vAlign w:val="center"/>
          </w:tcPr>
          <w:p w14:paraId="1E260127"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4</w:t>
            </w:r>
          </w:p>
        </w:tc>
        <w:tc>
          <w:tcPr>
            <w:tcW w:w="1529" w:type="dxa"/>
            <w:vAlign w:val="center"/>
          </w:tcPr>
          <w:p w14:paraId="330707AA"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项目概况</w:t>
            </w:r>
          </w:p>
        </w:tc>
        <w:tc>
          <w:tcPr>
            <w:tcW w:w="6863" w:type="dxa"/>
            <w:gridSpan w:val="2"/>
            <w:vAlign w:val="center"/>
          </w:tcPr>
          <w:p w14:paraId="2FBDDE13" w14:textId="77777777" w:rsidR="00F52262" w:rsidRPr="007B0D9E" w:rsidRDefault="0026531A">
            <w:pPr>
              <w:pStyle w:val="ad"/>
              <w:tabs>
                <w:tab w:val="left" w:pos="312"/>
              </w:tabs>
              <w:autoSpaceDE w:val="0"/>
              <w:autoSpaceDN w:val="0"/>
              <w:adjustRightInd w:val="0"/>
              <w:spacing w:line="360" w:lineRule="auto"/>
              <w:jc w:val="left"/>
              <w:textAlignment w:val="baseline"/>
              <w:rPr>
                <w:rFonts w:hAnsi="宋体" w:cs="宋体"/>
                <w:b/>
              </w:rPr>
            </w:pPr>
            <w:r w:rsidRPr="007B0D9E">
              <w:rPr>
                <w:rFonts w:hAnsi="宋体" w:cs="宋体" w:hint="eastAsia"/>
                <w:bCs/>
              </w:rPr>
              <w:t>硬化产业路5.55千米。宽4米，厚0.16米，c25水泥砼路。</w:t>
            </w:r>
          </w:p>
        </w:tc>
      </w:tr>
      <w:tr w:rsidR="00F52262" w:rsidRPr="007B0D9E" w14:paraId="29CD904E" w14:textId="77777777">
        <w:trPr>
          <w:trHeight w:val="680"/>
        </w:trPr>
        <w:tc>
          <w:tcPr>
            <w:tcW w:w="1508" w:type="dxa"/>
            <w:vAlign w:val="center"/>
          </w:tcPr>
          <w:p w14:paraId="0C7962C6"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5</w:t>
            </w:r>
          </w:p>
        </w:tc>
        <w:tc>
          <w:tcPr>
            <w:tcW w:w="1529" w:type="dxa"/>
            <w:vAlign w:val="center"/>
          </w:tcPr>
          <w:p w14:paraId="27CEEB2C"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资金来源和落实情况</w:t>
            </w:r>
          </w:p>
        </w:tc>
        <w:tc>
          <w:tcPr>
            <w:tcW w:w="6863" w:type="dxa"/>
            <w:gridSpan w:val="2"/>
            <w:vAlign w:val="center"/>
          </w:tcPr>
          <w:p w14:paraId="4820B506" w14:textId="77777777" w:rsidR="00F52262" w:rsidRPr="007B0D9E" w:rsidRDefault="0026531A">
            <w:pPr>
              <w:pStyle w:val="ad"/>
              <w:tabs>
                <w:tab w:val="left" w:pos="312"/>
              </w:tabs>
              <w:autoSpaceDE w:val="0"/>
              <w:autoSpaceDN w:val="0"/>
              <w:adjustRightInd w:val="0"/>
              <w:jc w:val="left"/>
              <w:textAlignment w:val="baseline"/>
              <w:rPr>
                <w:rFonts w:hAnsi="宋体" w:cs="宋体"/>
                <w:bCs/>
              </w:rPr>
            </w:pPr>
            <w:r w:rsidRPr="007B0D9E">
              <w:rPr>
                <w:rFonts w:hAnsi="宋体" w:cs="宋体" w:hint="eastAsia"/>
                <w:bCs/>
              </w:rPr>
              <w:t>财政衔接资金，已落实</w:t>
            </w:r>
          </w:p>
        </w:tc>
      </w:tr>
      <w:tr w:rsidR="00F52262" w:rsidRPr="007B0D9E" w14:paraId="534F460E" w14:textId="77777777">
        <w:trPr>
          <w:trHeight w:val="680"/>
        </w:trPr>
        <w:tc>
          <w:tcPr>
            <w:tcW w:w="1508" w:type="dxa"/>
            <w:vAlign w:val="center"/>
          </w:tcPr>
          <w:p w14:paraId="4E25D41B"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6</w:t>
            </w:r>
          </w:p>
        </w:tc>
        <w:tc>
          <w:tcPr>
            <w:tcW w:w="1529" w:type="dxa"/>
            <w:vAlign w:val="center"/>
          </w:tcPr>
          <w:p w14:paraId="1C46EC7F"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采购范围</w:t>
            </w:r>
          </w:p>
        </w:tc>
        <w:tc>
          <w:tcPr>
            <w:tcW w:w="6863" w:type="dxa"/>
            <w:gridSpan w:val="2"/>
            <w:vAlign w:val="center"/>
          </w:tcPr>
          <w:p w14:paraId="67EB920F" w14:textId="77777777" w:rsidR="00F52262" w:rsidRPr="007B0D9E" w:rsidRDefault="0026531A">
            <w:pPr>
              <w:pStyle w:val="ad"/>
              <w:tabs>
                <w:tab w:val="left" w:pos="312"/>
              </w:tabs>
              <w:autoSpaceDE w:val="0"/>
              <w:autoSpaceDN w:val="0"/>
              <w:adjustRightInd w:val="0"/>
              <w:jc w:val="left"/>
              <w:textAlignment w:val="baseline"/>
              <w:rPr>
                <w:rFonts w:hAnsi="宋体" w:cs="宋体"/>
                <w:bCs/>
              </w:rPr>
            </w:pPr>
            <w:r w:rsidRPr="007B0D9E">
              <w:rPr>
                <w:rFonts w:hAnsi="宋体" w:cs="宋体" w:hint="eastAsia"/>
                <w:bCs/>
              </w:rPr>
              <w:t>本项目的工程量清单、磋商文件、答疑文件、修改补充通知及相关文件规定所示范围内的全部内容。</w:t>
            </w:r>
          </w:p>
        </w:tc>
      </w:tr>
      <w:tr w:rsidR="00F52262" w:rsidRPr="007B0D9E" w14:paraId="1B2F3D1B" w14:textId="77777777">
        <w:trPr>
          <w:trHeight w:val="680"/>
        </w:trPr>
        <w:tc>
          <w:tcPr>
            <w:tcW w:w="1508" w:type="dxa"/>
            <w:vAlign w:val="center"/>
          </w:tcPr>
          <w:p w14:paraId="233F638D"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7</w:t>
            </w:r>
          </w:p>
        </w:tc>
        <w:tc>
          <w:tcPr>
            <w:tcW w:w="1529" w:type="dxa"/>
            <w:vAlign w:val="center"/>
          </w:tcPr>
          <w:p w14:paraId="51DAD13E"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工期及建设地点</w:t>
            </w:r>
          </w:p>
        </w:tc>
        <w:tc>
          <w:tcPr>
            <w:tcW w:w="6863" w:type="dxa"/>
            <w:gridSpan w:val="2"/>
            <w:vAlign w:val="center"/>
          </w:tcPr>
          <w:p w14:paraId="529A1A21" w14:textId="77777777" w:rsidR="00F52262" w:rsidRPr="007B0D9E" w:rsidRDefault="0026531A">
            <w:pPr>
              <w:pStyle w:val="ad"/>
              <w:tabs>
                <w:tab w:val="left" w:pos="312"/>
              </w:tabs>
              <w:autoSpaceDE w:val="0"/>
              <w:autoSpaceDN w:val="0"/>
              <w:adjustRightInd w:val="0"/>
              <w:jc w:val="left"/>
              <w:textAlignment w:val="baseline"/>
              <w:rPr>
                <w:rFonts w:hAnsi="宋体" w:cs="宋体"/>
                <w:bCs/>
              </w:rPr>
            </w:pPr>
            <w:r w:rsidRPr="007B0D9E">
              <w:rPr>
                <w:rFonts w:hAnsi="宋体" w:cs="宋体" w:hint="eastAsia"/>
                <w:bCs/>
              </w:rPr>
              <w:t>1</w:t>
            </w:r>
            <w:r w:rsidRPr="007B0D9E">
              <w:rPr>
                <w:rFonts w:hAnsi="宋体" w:cs="宋体"/>
                <w:bCs/>
              </w:rPr>
              <w:t>.</w:t>
            </w:r>
            <w:r w:rsidRPr="007B0D9E">
              <w:rPr>
                <w:rFonts w:hAnsi="宋体" w:cs="宋体" w:hint="eastAsia"/>
                <w:bCs/>
              </w:rPr>
              <w:t>工期：</w:t>
            </w:r>
            <w:r w:rsidRPr="007B0D9E">
              <w:rPr>
                <w:rFonts w:hAnsi="宋体" w:cs="宋体"/>
                <w:bCs/>
              </w:rPr>
              <w:t>60</w:t>
            </w:r>
            <w:r w:rsidRPr="007B0D9E">
              <w:rPr>
                <w:rFonts w:hAnsi="宋体" w:cs="宋体" w:hint="eastAsia"/>
                <w:bCs/>
              </w:rPr>
              <w:t>日历天</w:t>
            </w:r>
          </w:p>
          <w:p w14:paraId="7CE93F53" w14:textId="77777777" w:rsidR="00F52262" w:rsidRPr="007B0D9E" w:rsidRDefault="0026531A">
            <w:pPr>
              <w:pStyle w:val="ad"/>
              <w:tabs>
                <w:tab w:val="left" w:pos="312"/>
              </w:tabs>
              <w:autoSpaceDE w:val="0"/>
              <w:autoSpaceDN w:val="0"/>
              <w:adjustRightInd w:val="0"/>
              <w:jc w:val="left"/>
              <w:textAlignment w:val="baseline"/>
              <w:rPr>
                <w:rFonts w:hAnsi="宋体" w:cs="宋体"/>
                <w:b/>
              </w:rPr>
            </w:pPr>
            <w:r w:rsidRPr="007B0D9E">
              <w:rPr>
                <w:rFonts w:hAnsi="宋体" w:cs="宋体" w:hint="eastAsia"/>
                <w:bCs/>
              </w:rPr>
              <w:t>2</w:t>
            </w:r>
            <w:r w:rsidRPr="007B0D9E">
              <w:rPr>
                <w:rFonts w:hAnsi="宋体" w:cs="宋体"/>
                <w:bCs/>
              </w:rPr>
              <w:t>.</w:t>
            </w:r>
            <w:r w:rsidRPr="007B0D9E">
              <w:rPr>
                <w:rFonts w:hAnsi="宋体" w:cs="宋体" w:hint="eastAsia"/>
                <w:bCs/>
              </w:rPr>
              <w:t>建设地点：太平镇岑忙村</w:t>
            </w:r>
          </w:p>
        </w:tc>
      </w:tr>
      <w:tr w:rsidR="00F52262" w:rsidRPr="007B0D9E" w14:paraId="7767D78E" w14:textId="77777777">
        <w:trPr>
          <w:trHeight w:val="680"/>
        </w:trPr>
        <w:tc>
          <w:tcPr>
            <w:tcW w:w="1508" w:type="dxa"/>
            <w:vAlign w:val="center"/>
          </w:tcPr>
          <w:p w14:paraId="7E47E249"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8</w:t>
            </w:r>
          </w:p>
        </w:tc>
        <w:tc>
          <w:tcPr>
            <w:tcW w:w="1529" w:type="dxa"/>
            <w:vAlign w:val="center"/>
          </w:tcPr>
          <w:p w14:paraId="26C1148A"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质量要求</w:t>
            </w:r>
          </w:p>
        </w:tc>
        <w:tc>
          <w:tcPr>
            <w:tcW w:w="6863" w:type="dxa"/>
            <w:gridSpan w:val="2"/>
            <w:vAlign w:val="center"/>
          </w:tcPr>
          <w:p w14:paraId="583DBC16" w14:textId="77777777" w:rsidR="00F52262" w:rsidRPr="007B0D9E" w:rsidRDefault="0026531A">
            <w:pPr>
              <w:pStyle w:val="ad"/>
              <w:tabs>
                <w:tab w:val="left" w:pos="312"/>
              </w:tabs>
              <w:autoSpaceDE w:val="0"/>
              <w:autoSpaceDN w:val="0"/>
              <w:adjustRightInd w:val="0"/>
              <w:jc w:val="left"/>
              <w:textAlignment w:val="baseline"/>
            </w:pPr>
            <w:r w:rsidRPr="007B0D9E">
              <w:rPr>
                <w:rFonts w:hAnsi="宋体" w:cs="宋体" w:hint="eastAsia"/>
                <w:bCs/>
              </w:rPr>
              <w:t>工程质量：</w:t>
            </w:r>
            <w:r w:rsidRPr="007B0D9E">
              <w:rPr>
                <w:rFonts w:hint="eastAsia"/>
              </w:rPr>
              <w:t>达到国家现行有关施工质量验收规范标准；</w:t>
            </w:r>
          </w:p>
          <w:p w14:paraId="53657C8C" w14:textId="77777777" w:rsidR="00F52262" w:rsidRPr="007B0D9E" w:rsidRDefault="0026531A">
            <w:pPr>
              <w:pStyle w:val="ad"/>
              <w:tabs>
                <w:tab w:val="left" w:pos="312"/>
              </w:tabs>
              <w:autoSpaceDE w:val="0"/>
              <w:autoSpaceDN w:val="0"/>
              <w:adjustRightInd w:val="0"/>
              <w:jc w:val="left"/>
              <w:textAlignment w:val="baseline"/>
              <w:rPr>
                <w:rFonts w:hAnsi="宋体" w:cs="宋体"/>
                <w:bCs/>
              </w:rPr>
            </w:pPr>
            <w:r w:rsidRPr="007B0D9E">
              <w:rPr>
                <w:rFonts w:hint="eastAsia"/>
              </w:rPr>
              <w:t>施工安全文明标准化：满足有关规范标准要求。</w:t>
            </w:r>
          </w:p>
        </w:tc>
      </w:tr>
      <w:tr w:rsidR="00F52262" w:rsidRPr="007B0D9E" w14:paraId="0F4C80AB" w14:textId="77777777">
        <w:trPr>
          <w:trHeight w:val="1354"/>
        </w:trPr>
        <w:tc>
          <w:tcPr>
            <w:tcW w:w="1508" w:type="dxa"/>
            <w:vAlign w:val="center"/>
          </w:tcPr>
          <w:p w14:paraId="65C5547A"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9</w:t>
            </w:r>
          </w:p>
        </w:tc>
        <w:tc>
          <w:tcPr>
            <w:tcW w:w="1529" w:type="dxa"/>
            <w:vAlign w:val="center"/>
          </w:tcPr>
          <w:p w14:paraId="5E46A9C1" w14:textId="77777777" w:rsidR="00F52262" w:rsidRPr="007B0D9E" w:rsidRDefault="0026531A">
            <w:pPr>
              <w:pStyle w:val="ad"/>
              <w:autoSpaceDE w:val="0"/>
              <w:autoSpaceDN w:val="0"/>
              <w:adjustRightInd w:val="0"/>
              <w:jc w:val="center"/>
              <w:textAlignment w:val="baseline"/>
              <w:rPr>
                <w:rFonts w:hAnsi="宋体" w:cs="宋体"/>
                <w:b/>
              </w:rPr>
            </w:pPr>
            <w:r w:rsidRPr="007B0D9E">
              <w:rPr>
                <w:rFonts w:hAnsi="宋体" w:cs="宋体" w:hint="eastAsia"/>
                <w:b/>
              </w:rPr>
              <w:t>投标供应商</w:t>
            </w:r>
          </w:p>
          <w:p w14:paraId="57EB3E5C"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资格要求</w:t>
            </w:r>
          </w:p>
        </w:tc>
        <w:tc>
          <w:tcPr>
            <w:tcW w:w="6863" w:type="dxa"/>
            <w:gridSpan w:val="2"/>
            <w:vAlign w:val="center"/>
          </w:tcPr>
          <w:p w14:paraId="76C422D0"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（1）一般资格要求：符合政府采购法第二十二条规定，提供政府采购法实施条例第十七条规定资料。</w:t>
            </w:r>
          </w:p>
          <w:p w14:paraId="5D788C22" w14:textId="77777777" w:rsidR="00F52262" w:rsidRPr="007B0D9E" w:rsidRDefault="0026531A">
            <w:pPr>
              <w:widowControl/>
              <w:adjustRightInd w:val="0"/>
              <w:snapToGrid w:val="0"/>
              <w:spacing w:line="360" w:lineRule="auto"/>
              <w:ind w:right="-11"/>
              <w:rPr>
                <w:rFonts w:ascii="宋体" w:hAnsi="宋体" w:cs="宋体"/>
                <w:kern w:val="0"/>
                <w:szCs w:val="21"/>
              </w:rPr>
            </w:pPr>
            <w:r w:rsidRPr="007B0D9E">
              <w:rPr>
                <w:rFonts w:ascii="宋体" w:hAnsi="宋体" w:cs="宋体" w:hint="eastAsia"/>
                <w:kern w:val="0"/>
                <w:szCs w:val="21"/>
              </w:rPr>
              <w:t>1.具有独立承担民事责任的能力：提供法人或其他组织的营业执照等证明文件，或自然人身份证明；</w:t>
            </w:r>
          </w:p>
          <w:p w14:paraId="74A4D6E1"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2.具有良好的商业信誉和健全的财务会计制度：</w:t>
            </w:r>
          </w:p>
          <w:p w14:paraId="72D47078"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lastRenderedPageBreak/>
              <w:t>具体要求：供应商是法人的，提供20</w:t>
            </w:r>
            <w:r w:rsidRPr="007B0D9E">
              <w:rPr>
                <w:rFonts w:ascii="宋体" w:hAnsi="宋体" w:cs="宋体"/>
                <w:kern w:val="0"/>
                <w:szCs w:val="21"/>
              </w:rPr>
              <w:t>20</w:t>
            </w:r>
            <w:r w:rsidRPr="007B0D9E">
              <w:rPr>
                <w:rFonts w:ascii="宋体" w:hAnsi="宋体" w:cs="宋体" w:hint="eastAsia"/>
                <w:kern w:val="0"/>
                <w:szCs w:val="21"/>
              </w:rPr>
              <w:t>年或202</w:t>
            </w:r>
            <w:r w:rsidRPr="007B0D9E">
              <w:rPr>
                <w:rFonts w:ascii="宋体" w:hAnsi="宋体" w:cs="宋体"/>
                <w:kern w:val="0"/>
                <w:szCs w:val="21"/>
              </w:rPr>
              <w:t>1</w:t>
            </w:r>
            <w:r w:rsidRPr="007B0D9E">
              <w:rPr>
                <w:rFonts w:ascii="宋体" w:hAnsi="宋体" w:cs="宋体" w:hint="eastAsia"/>
                <w:kern w:val="0"/>
                <w:szCs w:val="21"/>
              </w:rPr>
              <w:t>年度财务审计报告或基本开户银行出具的资信证明；其他组织和自然人没有财务审计报告的，可以提供银行出具的资信证明。</w:t>
            </w:r>
          </w:p>
          <w:p w14:paraId="5AEB99D0"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3.具有履行合同所必需的设备和专业技术能力：</w:t>
            </w:r>
          </w:p>
          <w:p w14:paraId="1B78A1E6"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具体要求：提供具备履行合同所需的设施、设备和专业技术能力的书面承诺。（自行承诺，格式自拟。）</w:t>
            </w:r>
          </w:p>
          <w:p w14:paraId="7DE7A627"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4.具有依法缴纳税收和社会保障资金的良好记录：</w:t>
            </w:r>
          </w:p>
          <w:p w14:paraId="3ADE2FD0" w14:textId="4102282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具体要求：提供2022年至今任意</w:t>
            </w:r>
            <w:r w:rsidR="0093561E" w:rsidRPr="007B0D9E">
              <w:rPr>
                <w:rFonts w:ascii="宋体" w:hAnsi="宋体" w:cs="宋体" w:hint="eastAsia"/>
                <w:kern w:val="0"/>
                <w:szCs w:val="21"/>
              </w:rPr>
              <w:t>一</w:t>
            </w:r>
            <w:r w:rsidRPr="007B0D9E">
              <w:rPr>
                <w:rFonts w:ascii="宋体" w:hAnsi="宋体" w:cs="宋体" w:hint="eastAsia"/>
                <w:kern w:val="0"/>
                <w:szCs w:val="21"/>
              </w:rPr>
              <w:t>个月依法缴纳税收（非纳税组织或纳税零申报的供应商提供相关证明材料）和提供2022年至今任意</w:t>
            </w:r>
            <w:r w:rsidR="0093561E" w:rsidRPr="007B0D9E">
              <w:rPr>
                <w:rFonts w:ascii="宋体" w:hAnsi="宋体" w:cs="宋体" w:hint="eastAsia"/>
                <w:kern w:val="0"/>
                <w:szCs w:val="21"/>
              </w:rPr>
              <w:t>一</w:t>
            </w:r>
            <w:r w:rsidRPr="007B0D9E">
              <w:rPr>
                <w:rFonts w:ascii="宋体" w:hAnsi="宋体" w:cs="宋体" w:hint="eastAsia"/>
                <w:kern w:val="0"/>
                <w:szCs w:val="21"/>
              </w:rPr>
              <w:t>个月依法缴纳社会保障资金的证明材料；新成立不满</w:t>
            </w:r>
            <w:r w:rsidR="0093561E" w:rsidRPr="007B0D9E">
              <w:rPr>
                <w:rFonts w:ascii="宋体" w:hAnsi="宋体" w:cs="宋体" w:hint="eastAsia"/>
                <w:kern w:val="0"/>
                <w:szCs w:val="21"/>
              </w:rPr>
              <w:t>一</w:t>
            </w:r>
            <w:r w:rsidRPr="007B0D9E">
              <w:rPr>
                <w:rFonts w:ascii="宋体" w:hAnsi="宋体" w:cs="宋体" w:hint="eastAsia"/>
                <w:kern w:val="0"/>
                <w:szCs w:val="21"/>
              </w:rPr>
              <w:t>个月的供应商提供依法缴纳税收和社会保障金的书面承诺；如不需缴纳的，需出具有效的证明材料。</w:t>
            </w:r>
          </w:p>
          <w:p w14:paraId="78DD0BF6"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5.参加本次政府采购活动前三年内，在经营活动中没有违法违规记录：</w:t>
            </w:r>
          </w:p>
          <w:p w14:paraId="5320CE8F"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提供参加政府采购活动前3年内在经营活动中没有重大违法记录的书面声明（格式文件详见投标文件范本）；</w:t>
            </w:r>
          </w:p>
          <w:p w14:paraId="2CA116E5" w14:textId="77777777" w:rsidR="00F52262" w:rsidRPr="007B0D9E" w:rsidRDefault="0026531A">
            <w:pPr>
              <w:widowControl/>
              <w:adjustRightInd w:val="0"/>
              <w:snapToGrid w:val="0"/>
              <w:spacing w:line="360" w:lineRule="auto"/>
              <w:ind w:right="-11"/>
              <w:jc w:val="left"/>
              <w:rPr>
                <w:rFonts w:ascii="宋体" w:hAnsi="宋体" w:cs="宋体"/>
                <w:kern w:val="0"/>
                <w:szCs w:val="21"/>
              </w:rPr>
            </w:pPr>
            <w:r w:rsidRPr="007B0D9E">
              <w:rPr>
                <w:rFonts w:ascii="宋体" w:hAnsi="宋体" w:cs="宋体" w:hint="eastAsia"/>
                <w:kern w:val="0"/>
                <w:szCs w:val="21"/>
              </w:rPr>
              <w:t>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3AF82BF4"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（2）特殊资格要求：</w:t>
            </w:r>
          </w:p>
          <w:p w14:paraId="5DBB0488"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1.本项目供应商须具备建设行政主管部门核发的</w:t>
            </w:r>
            <w:r w:rsidRPr="007B0D9E">
              <w:rPr>
                <w:rFonts w:hAnsi="宋体" w:cs="宋体" w:hint="eastAsia"/>
                <w:kern w:val="0"/>
                <w:u w:val="single"/>
              </w:rPr>
              <w:t>市政公用工程施工总承包三级及以上资质或公路工程施工总承包三级及以上</w:t>
            </w:r>
            <w:r w:rsidRPr="007B0D9E">
              <w:rPr>
                <w:rFonts w:hAnsi="宋体" w:cs="宋体" w:hint="eastAsia"/>
                <w:kern w:val="0"/>
              </w:rPr>
              <w:t>资质，具备有效的安全生产许可证，并在人员、设备、资金等方面具有相应的施工能力。</w:t>
            </w:r>
          </w:p>
          <w:p w14:paraId="75FD392B" w14:textId="77777777" w:rsidR="00F52262"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2.供应商拟派项目经理须具备</w:t>
            </w:r>
            <w:r w:rsidRPr="007B0D9E">
              <w:rPr>
                <w:rFonts w:hAnsi="宋体" w:cs="宋体" w:hint="eastAsia"/>
                <w:kern w:val="0"/>
                <w:u w:val="single"/>
              </w:rPr>
              <w:t>市政公用工程或公路工程</w:t>
            </w:r>
            <w:r w:rsidRPr="007B0D9E">
              <w:rPr>
                <w:rFonts w:hAnsi="宋体" w:cs="宋体" w:hint="eastAsia"/>
                <w:kern w:val="0"/>
              </w:rPr>
              <w:t>专业二级及以上注册建造师资格，且未担任其他在建建设工程项目的项目经理。</w:t>
            </w:r>
          </w:p>
          <w:p w14:paraId="6AA9CDE3" w14:textId="00369597" w:rsidR="00525DD5" w:rsidRPr="007B0D9E" w:rsidRDefault="00525DD5">
            <w:pPr>
              <w:pStyle w:val="ad"/>
              <w:tabs>
                <w:tab w:val="left" w:pos="312"/>
              </w:tabs>
              <w:autoSpaceDE w:val="0"/>
              <w:autoSpaceDN w:val="0"/>
              <w:adjustRightInd w:val="0"/>
              <w:spacing w:line="360" w:lineRule="auto"/>
              <w:textAlignment w:val="baseline"/>
              <w:rPr>
                <w:rFonts w:hAnsi="宋体"/>
              </w:rPr>
            </w:pPr>
            <w:r>
              <w:rPr>
                <w:rFonts w:hAnsi="宋体" w:cs="宋体" w:hint="eastAsia"/>
                <w:kern w:val="0"/>
              </w:rPr>
              <w:t>3</w:t>
            </w:r>
            <w:r>
              <w:rPr>
                <w:rFonts w:hAnsi="宋体" w:cs="宋体"/>
                <w:kern w:val="0"/>
              </w:rPr>
              <w:t>.</w:t>
            </w:r>
            <w:r w:rsidRPr="00B9766E">
              <w:rPr>
                <w:rFonts w:hAnsi="宋体" w:cs="宋体" w:hint="eastAsia"/>
                <w:color w:val="000000" w:themeColor="text1"/>
              </w:rPr>
              <w:t>本项目是否专门面向中小企业采购：</w:t>
            </w:r>
            <w:r>
              <w:rPr>
                <w:rFonts w:hAnsi="宋体" w:cs="宋体" w:hint="eastAsia"/>
                <w:color w:val="000000" w:themeColor="text1"/>
              </w:rPr>
              <w:t>是</w:t>
            </w:r>
          </w:p>
        </w:tc>
      </w:tr>
      <w:tr w:rsidR="00F52262" w:rsidRPr="007B0D9E" w14:paraId="00585B11" w14:textId="77777777">
        <w:trPr>
          <w:trHeight w:hRule="exact" w:val="930"/>
        </w:trPr>
        <w:tc>
          <w:tcPr>
            <w:tcW w:w="1508" w:type="dxa"/>
            <w:vAlign w:val="center"/>
          </w:tcPr>
          <w:p w14:paraId="04F0D5A0"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lastRenderedPageBreak/>
              <w:t>10</w:t>
            </w:r>
          </w:p>
        </w:tc>
        <w:tc>
          <w:tcPr>
            <w:tcW w:w="1529" w:type="dxa"/>
            <w:vAlign w:val="center"/>
          </w:tcPr>
          <w:p w14:paraId="264002C4"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是否接受联合体投标</w:t>
            </w:r>
          </w:p>
        </w:tc>
        <w:tc>
          <w:tcPr>
            <w:tcW w:w="6863" w:type="dxa"/>
            <w:gridSpan w:val="2"/>
            <w:vAlign w:val="center"/>
          </w:tcPr>
          <w:p w14:paraId="00B6D00E"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否</w:t>
            </w:r>
          </w:p>
        </w:tc>
      </w:tr>
      <w:tr w:rsidR="00F52262" w:rsidRPr="007B0D9E" w14:paraId="464453C8" w14:textId="77777777">
        <w:trPr>
          <w:trHeight w:val="1354"/>
        </w:trPr>
        <w:tc>
          <w:tcPr>
            <w:tcW w:w="1508" w:type="dxa"/>
            <w:vAlign w:val="center"/>
          </w:tcPr>
          <w:p w14:paraId="58AA5492"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11</w:t>
            </w:r>
          </w:p>
        </w:tc>
        <w:tc>
          <w:tcPr>
            <w:tcW w:w="1529" w:type="dxa"/>
            <w:vAlign w:val="center"/>
          </w:tcPr>
          <w:p w14:paraId="197B4FA0" w14:textId="77777777" w:rsidR="00F52262" w:rsidRPr="007B0D9E" w:rsidRDefault="0026531A">
            <w:pPr>
              <w:pStyle w:val="ad"/>
              <w:autoSpaceDE w:val="0"/>
              <w:autoSpaceDN w:val="0"/>
              <w:adjustRightInd w:val="0"/>
              <w:spacing w:line="280" w:lineRule="exact"/>
              <w:jc w:val="center"/>
              <w:textAlignment w:val="baseline"/>
              <w:rPr>
                <w:rFonts w:hAnsi="宋体" w:cs="宋体"/>
                <w:kern w:val="0"/>
                <w:sz w:val="24"/>
              </w:rPr>
            </w:pPr>
            <w:r w:rsidRPr="007B0D9E">
              <w:rPr>
                <w:rFonts w:hAnsi="宋体" w:cs="宋体" w:hint="eastAsia"/>
                <w:b/>
              </w:rPr>
              <w:t>磋商保证金</w:t>
            </w:r>
          </w:p>
        </w:tc>
        <w:tc>
          <w:tcPr>
            <w:tcW w:w="6863" w:type="dxa"/>
            <w:gridSpan w:val="2"/>
            <w:vAlign w:val="center"/>
          </w:tcPr>
          <w:p w14:paraId="2AAA6E64"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磋商保证金额（元）：</w:t>
            </w:r>
            <w:r w:rsidRPr="007B0D9E">
              <w:rPr>
                <w:rFonts w:hAnsi="宋体" w:cs="宋体"/>
                <w:kern w:val="0"/>
              </w:rPr>
              <w:t>5000</w:t>
            </w:r>
            <w:r w:rsidRPr="007B0D9E">
              <w:rPr>
                <w:rFonts w:hAnsi="宋体" w:cs="宋体" w:hint="eastAsia"/>
                <w:kern w:val="0"/>
              </w:rPr>
              <w:t xml:space="preserve">元人民币。 </w:t>
            </w:r>
          </w:p>
          <w:p w14:paraId="6759ADD2"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 xml:space="preserve">磋商保证金交纳时间：同投标截止时间 </w:t>
            </w:r>
          </w:p>
          <w:p w14:paraId="766E33AB"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保证金交纳方式：第一种：采用银行转账形式、电汇形式提交，具体缴退流程见全国公共资源交易平台（贵州省·铜仁市）网站，点击首页-办事</w:t>
            </w:r>
            <w:r w:rsidRPr="007B0D9E">
              <w:rPr>
                <w:rFonts w:hAnsi="宋体" w:cs="宋体" w:hint="eastAsia"/>
                <w:kern w:val="0"/>
              </w:rPr>
              <w:lastRenderedPageBreak/>
              <w:t>指南-保证金缴退，自行缴纳保证金；</w:t>
            </w:r>
          </w:p>
          <w:p w14:paraId="7CC113EA"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 xml:space="preserve">第二种：采用电子保函提交，请于项目开标时间三天之前申请保函。具体操作方式见全国公共资源交易平台（贵州省·铜仁市）网站首页——办事指南——政府采购——常见问题解答——《投标电子保函申请操作步骤》。 </w:t>
            </w:r>
          </w:p>
          <w:p w14:paraId="1625EE53"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户    名：</w:t>
            </w:r>
            <w:r w:rsidRPr="007B0D9E">
              <w:rPr>
                <w:rFonts w:hAnsi="宋体" w:cs="宋体" w:hint="eastAsia"/>
                <w:kern w:val="0"/>
                <w:u w:val="single"/>
              </w:rPr>
              <w:t>铜仁市公共资源交易中心江口分中心</w:t>
            </w:r>
            <w:r w:rsidRPr="007B0D9E">
              <w:rPr>
                <w:rFonts w:hAnsi="宋体" w:cs="宋体" w:hint="eastAsia"/>
                <w:kern w:val="0"/>
              </w:rPr>
              <w:t xml:space="preserve"> </w:t>
            </w:r>
          </w:p>
          <w:p w14:paraId="4834926F"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开户银行名称：</w:t>
            </w:r>
            <w:r w:rsidRPr="007B0D9E">
              <w:rPr>
                <w:rFonts w:hAnsi="宋体" w:cs="宋体" w:hint="eastAsia"/>
                <w:kern w:val="0"/>
                <w:u w:val="single"/>
              </w:rPr>
              <w:t>贵州银行股份有限公司江口支行</w:t>
            </w:r>
          </w:p>
          <w:p w14:paraId="23E29394"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rPr>
            </w:pPr>
            <w:r w:rsidRPr="007B0D9E">
              <w:rPr>
                <w:rFonts w:hAnsi="宋体" w:cs="宋体" w:hint="eastAsia"/>
                <w:kern w:val="0"/>
              </w:rPr>
              <w:t>开户银行账号：</w:t>
            </w:r>
            <w:r w:rsidRPr="007B0D9E">
              <w:rPr>
                <w:rFonts w:hAnsi="宋体" w:cs="宋体" w:hint="eastAsia"/>
                <w:kern w:val="0"/>
                <w:u w:val="single"/>
              </w:rPr>
              <w:t>0614001600000057</w:t>
            </w:r>
          </w:p>
        </w:tc>
      </w:tr>
      <w:tr w:rsidR="00F52262" w:rsidRPr="007B0D9E" w14:paraId="7DE4EDF4" w14:textId="77777777">
        <w:trPr>
          <w:trHeight w:val="1354"/>
        </w:trPr>
        <w:tc>
          <w:tcPr>
            <w:tcW w:w="1508" w:type="dxa"/>
            <w:vAlign w:val="center"/>
          </w:tcPr>
          <w:p w14:paraId="464EF047"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lastRenderedPageBreak/>
              <w:t>12</w:t>
            </w:r>
          </w:p>
        </w:tc>
        <w:tc>
          <w:tcPr>
            <w:tcW w:w="1529" w:type="dxa"/>
            <w:vAlign w:val="center"/>
          </w:tcPr>
          <w:p w14:paraId="5D64BEB7" w14:textId="77777777" w:rsidR="00F52262" w:rsidRPr="007B0D9E" w:rsidRDefault="0026531A">
            <w:pPr>
              <w:pStyle w:val="ad"/>
              <w:tabs>
                <w:tab w:val="left" w:pos="312"/>
              </w:tabs>
              <w:autoSpaceDE w:val="0"/>
              <w:autoSpaceDN w:val="0"/>
              <w:adjustRightInd w:val="0"/>
              <w:spacing w:line="360" w:lineRule="auto"/>
              <w:textAlignment w:val="baseline"/>
              <w:rPr>
                <w:rFonts w:hAnsi="宋体" w:cs="宋体"/>
                <w:kern w:val="0"/>
                <w:sz w:val="24"/>
              </w:rPr>
            </w:pPr>
            <w:r w:rsidRPr="007B0D9E">
              <w:rPr>
                <w:rFonts w:hAnsi="宋体" w:cs="宋体" w:hint="eastAsia"/>
                <w:kern w:val="0"/>
                <w:sz w:val="24"/>
              </w:rPr>
              <w:t>磋商报价</w:t>
            </w:r>
          </w:p>
        </w:tc>
        <w:tc>
          <w:tcPr>
            <w:tcW w:w="6863" w:type="dxa"/>
            <w:gridSpan w:val="2"/>
            <w:vAlign w:val="center"/>
          </w:tcPr>
          <w:p w14:paraId="7CF55409" w14:textId="77777777" w:rsidR="00F52262" w:rsidRPr="007B0D9E" w:rsidRDefault="0026531A">
            <w:pPr>
              <w:spacing w:line="360" w:lineRule="auto"/>
              <w:rPr>
                <w:rFonts w:ascii="宋体" w:hAnsi="宋体"/>
                <w:szCs w:val="21"/>
              </w:rPr>
            </w:pPr>
            <w:r w:rsidRPr="007B0D9E">
              <w:rPr>
                <w:rFonts w:ascii="宋体" w:hAnsi="宋体" w:hint="eastAsia"/>
                <w:szCs w:val="21"/>
              </w:rPr>
              <w:t>1</w:t>
            </w:r>
            <w:r w:rsidRPr="007B0D9E">
              <w:rPr>
                <w:rFonts w:ascii="宋体" w:hAnsi="宋体"/>
                <w:szCs w:val="21"/>
              </w:rPr>
              <w:t>.</w:t>
            </w:r>
            <w:r w:rsidRPr="007B0D9E">
              <w:rPr>
                <w:rFonts w:ascii="宋体" w:hAnsi="宋体" w:hint="eastAsia"/>
                <w:szCs w:val="21"/>
              </w:rPr>
              <w:t>投标供应商的磋商报价不得超过最高投标限价。</w:t>
            </w:r>
          </w:p>
          <w:p w14:paraId="6AA5CA23" w14:textId="77777777" w:rsidR="00F52262" w:rsidRPr="007B0D9E" w:rsidRDefault="0026531A">
            <w:pPr>
              <w:spacing w:line="360" w:lineRule="auto"/>
              <w:rPr>
                <w:rFonts w:ascii="宋体" w:hAnsi="宋体"/>
                <w:szCs w:val="21"/>
              </w:rPr>
            </w:pPr>
            <w:r w:rsidRPr="007B0D9E">
              <w:rPr>
                <w:rFonts w:ascii="宋体" w:hAnsi="宋体" w:hint="eastAsia"/>
                <w:szCs w:val="21"/>
              </w:rPr>
              <w:t>2</w:t>
            </w:r>
            <w:r w:rsidRPr="007B0D9E">
              <w:rPr>
                <w:rFonts w:ascii="宋体" w:hAnsi="宋体"/>
                <w:szCs w:val="21"/>
              </w:rPr>
              <w:t>.</w:t>
            </w:r>
            <w:r w:rsidRPr="007B0D9E">
              <w:rPr>
                <w:rFonts w:ascii="宋体" w:hAnsi="宋体" w:hint="eastAsia"/>
                <w:szCs w:val="21"/>
              </w:rPr>
              <w:t>磋商报价应包括：完成本项目所需要的全部费用（包含投标供应商的成本、利润、税金等所有费用）。</w:t>
            </w:r>
          </w:p>
          <w:p w14:paraId="75489E11" w14:textId="77777777" w:rsidR="00F52262" w:rsidRPr="007B0D9E" w:rsidRDefault="0026531A">
            <w:pPr>
              <w:spacing w:line="360" w:lineRule="auto"/>
              <w:rPr>
                <w:rFonts w:ascii="宋体" w:hAnsi="宋体"/>
                <w:szCs w:val="21"/>
              </w:rPr>
            </w:pPr>
            <w:r w:rsidRPr="007B0D9E">
              <w:rPr>
                <w:rFonts w:ascii="宋体" w:hAnsi="宋体" w:hint="eastAsia"/>
                <w:szCs w:val="21"/>
              </w:rPr>
              <w:t>3.磋商小组认为投标供应商的报价明显低于其他通过符合性审查投标供应商的报价，有可能影响工程质量或者不能诚信履约的，应当要求其在磋商现场合理的时间内提供书面说明，必要时提交相关证明材料；如果投标供应商不能证明其报价合理性的，磋商小组应当将其作为无效投标处理。</w:t>
            </w:r>
          </w:p>
        </w:tc>
      </w:tr>
      <w:tr w:rsidR="00F52262" w:rsidRPr="007B0D9E" w14:paraId="0197FE03" w14:textId="77777777">
        <w:trPr>
          <w:trHeight w:val="1354"/>
        </w:trPr>
        <w:tc>
          <w:tcPr>
            <w:tcW w:w="1508" w:type="dxa"/>
            <w:vAlign w:val="center"/>
          </w:tcPr>
          <w:p w14:paraId="5289AC8A"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1</w:t>
            </w:r>
            <w:r w:rsidRPr="007B0D9E">
              <w:rPr>
                <w:rFonts w:hAnsi="宋体" w:cs="宋体"/>
                <w:b/>
              </w:rPr>
              <w:t>3</w:t>
            </w:r>
          </w:p>
        </w:tc>
        <w:tc>
          <w:tcPr>
            <w:tcW w:w="1529" w:type="dxa"/>
            <w:vAlign w:val="center"/>
          </w:tcPr>
          <w:p w14:paraId="06AD1090"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最高投标限价</w:t>
            </w:r>
          </w:p>
        </w:tc>
        <w:tc>
          <w:tcPr>
            <w:tcW w:w="6863" w:type="dxa"/>
            <w:gridSpan w:val="2"/>
            <w:vAlign w:val="center"/>
          </w:tcPr>
          <w:p w14:paraId="38612367" w14:textId="77777777" w:rsidR="00F52262" w:rsidRPr="007B0D9E" w:rsidRDefault="0026531A">
            <w:pPr>
              <w:pStyle w:val="ad"/>
              <w:autoSpaceDE w:val="0"/>
              <w:autoSpaceDN w:val="0"/>
              <w:adjustRightInd w:val="0"/>
              <w:ind w:left="210" w:hangingChars="100" w:hanging="210"/>
              <w:textAlignment w:val="baseline"/>
              <w:rPr>
                <w:rFonts w:hAnsi="宋体"/>
              </w:rPr>
            </w:pPr>
            <w:r w:rsidRPr="007B0D9E">
              <w:rPr>
                <w:rFonts w:asciiTheme="minorEastAsia" w:eastAsiaTheme="minorEastAsia" w:hAnsiTheme="minorEastAsia" w:cstheme="minorBidi" w:hint="eastAsia"/>
              </w:rPr>
              <w:t>人民币贰佰玖拾柒万陆仟贰佰肆拾叁元伍角（¥：</w:t>
            </w:r>
            <w:r w:rsidRPr="007B0D9E">
              <w:rPr>
                <w:rFonts w:asciiTheme="minorEastAsia" w:eastAsiaTheme="minorEastAsia" w:hAnsiTheme="minorEastAsia" w:cstheme="minorBidi"/>
              </w:rPr>
              <w:t>2976243.50</w:t>
            </w:r>
            <w:r w:rsidRPr="007B0D9E">
              <w:rPr>
                <w:rFonts w:asciiTheme="minorEastAsia" w:eastAsiaTheme="minorEastAsia" w:hAnsiTheme="minorEastAsia" w:cstheme="minorBidi" w:hint="eastAsia"/>
              </w:rPr>
              <w:t>元）</w:t>
            </w:r>
          </w:p>
        </w:tc>
      </w:tr>
      <w:tr w:rsidR="00F52262" w:rsidRPr="007B0D9E" w14:paraId="29A5A1BA" w14:textId="77777777">
        <w:trPr>
          <w:trHeight w:val="1354"/>
        </w:trPr>
        <w:tc>
          <w:tcPr>
            <w:tcW w:w="1508" w:type="dxa"/>
            <w:vAlign w:val="center"/>
          </w:tcPr>
          <w:p w14:paraId="3EF87987"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1</w:t>
            </w:r>
            <w:r w:rsidRPr="007B0D9E">
              <w:rPr>
                <w:rFonts w:hAnsi="宋体" w:cs="宋体"/>
                <w:b/>
              </w:rPr>
              <w:t>4</w:t>
            </w:r>
          </w:p>
        </w:tc>
        <w:tc>
          <w:tcPr>
            <w:tcW w:w="1529" w:type="dxa"/>
            <w:vAlign w:val="center"/>
          </w:tcPr>
          <w:p w14:paraId="5D5B11F9"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投标有效期</w:t>
            </w:r>
          </w:p>
        </w:tc>
        <w:tc>
          <w:tcPr>
            <w:tcW w:w="6863" w:type="dxa"/>
            <w:gridSpan w:val="2"/>
            <w:vAlign w:val="center"/>
          </w:tcPr>
          <w:p w14:paraId="09CD7246" w14:textId="77777777" w:rsidR="00F52262" w:rsidRPr="007B0D9E" w:rsidRDefault="0026531A">
            <w:pPr>
              <w:pStyle w:val="ad"/>
              <w:autoSpaceDE w:val="0"/>
              <w:autoSpaceDN w:val="0"/>
              <w:adjustRightInd w:val="0"/>
              <w:ind w:left="210" w:hangingChars="100" w:hanging="210"/>
              <w:textAlignment w:val="baseline"/>
              <w:rPr>
                <w:rFonts w:hAnsi="宋体"/>
              </w:rPr>
            </w:pPr>
            <w:r w:rsidRPr="007B0D9E">
              <w:rPr>
                <w:rFonts w:hAnsi="宋体" w:hint="eastAsia"/>
              </w:rPr>
              <w:t>投标截止之日起</w:t>
            </w:r>
            <w:r w:rsidRPr="007B0D9E">
              <w:rPr>
                <w:rFonts w:hAnsi="宋体"/>
              </w:rPr>
              <w:t>60</w:t>
            </w:r>
            <w:r w:rsidRPr="007B0D9E">
              <w:rPr>
                <w:rFonts w:hAnsi="宋体" w:hint="eastAsia"/>
              </w:rPr>
              <w:t>日历天</w:t>
            </w:r>
          </w:p>
        </w:tc>
      </w:tr>
      <w:tr w:rsidR="00F52262" w:rsidRPr="007B0D9E" w14:paraId="1D5076A0" w14:textId="77777777">
        <w:trPr>
          <w:trHeight w:val="902"/>
        </w:trPr>
        <w:tc>
          <w:tcPr>
            <w:tcW w:w="1508" w:type="dxa"/>
            <w:vAlign w:val="center"/>
          </w:tcPr>
          <w:p w14:paraId="523A1C2F"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15</w:t>
            </w:r>
          </w:p>
        </w:tc>
        <w:tc>
          <w:tcPr>
            <w:tcW w:w="1529" w:type="dxa"/>
            <w:vAlign w:val="center"/>
          </w:tcPr>
          <w:p w14:paraId="1A581915"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响应文件</w:t>
            </w:r>
          </w:p>
          <w:p w14:paraId="40C70495"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的递交</w:t>
            </w:r>
          </w:p>
        </w:tc>
        <w:tc>
          <w:tcPr>
            <w:tcW w:w="6863" w:type="dxa"/>
            <w:gridSpan w:val="2"/>
            <w:vAlign w:val="center"/>
          </w:tcPr>
          <w:p w14:paraId="2E07ACAF" w14:textId="77777777" w:rsidR="00F52262" w:rsidRPr="007B0D9E" w:rsidRDefault="0026531A">
            <w:pPr>
              <w:spacing w:line="360" w:lineRule="auto"/>
              <w:rPr>
                <w:rFonts w:ascii="宋体" w:hAnsi="宋体"/>
                <w:szCs w:val="21"/>
              </w:rPr>
            </w:pPr>
            <w:r w:rsidRPr="007B0D9E">
              <w:rPr>
                <w:rFonts w:ascii="宋体" w:hAnsi="宋体" w:hint="eastAsia"/>
                <w:szCs w:val="21"/>
              </w:rPr>
              <w:t>本项目采用电子招标：</w:t>
            </w:r>
          </w:p>
          <w:p w14:paraId="77788645" w14:textId="77777777" w:rsidR="00F52262" w:rsidRPr="007B0D9E" w:rsidRDefault="0026531A">
            <w:pPr>
              <w:spacing w:line="360" w:lineRule="auto"/>
              <w:rPr>
                <w:rFonts w:ascii="宋体" w:hAnsi="宋体"/>
                <w:szCs w:val="21"/>
              </w:rPr>
            </w:pPr>
            <w:r w:rsidRPr="007B0D9E">
              <w:rPr>
                <w:rFonts w:ascii="宋体" w:hAnsi="宋体" w:hint="eastAsia"/>
                <w:szCs w:val="21"/>
              </w:rPr>
              <w:t>（1）加密的电子投标文件壹份（.TRTF格式，在全国公共资源交易平台（贵州省.铜仁市）指定位置上传）。</w:t>
            </w:r>
          </w:p>
          <w:p w14:paraId="65C3F6F5" w14:textId="77777777" w:rsidR="00F52262" w:rsidRPr="007B0D9E" w:rsidRDefault="0026531A">
            <w:pPr>
              <w:spacing w:line="360" w:lineRule="auto"/>
              <w:rPr>
                <w:rFonts w:ascii="宋体" w:hAnsi="宋体"/>
                <w:szCs w:val="21"/>
              </w:rPr>
            </w:pPr>
            <w:r w:rsidRPr="007B0D9E">
              <w:rPr>
                <w:rFonts w:ascii="宋体" w:hAnsi="宋体" w:hint="eastAsia"/>
                <w:szCs w:val="21"/>
              </w:rPr>
              <w:t>（2）非加密的电子投标文件（.nTRTF格式）光盘或U盘壹份（此光盘或 U 盘模式针对投标人在全国公共资源交易平台（贵州省·铜仁市）上传了投标文件后，但在开标时其投标文件解密失败的情况下使用）。</w:t>
            </w:r>
          </w:p>
          <w:p w14:paraId="29E5F271" w14:textId="77777777" w:rsidR="00F52262" w:rsidRPr="007B0D9E" w:rsidRDefault="0026531A">
            <w:pPr>
              <w:spacing w:line="360" w:lineRule="auto"/>
              <w:rPr>
                <w:rFonts w:ascii="宋体" w:hAnsi="宋体"/>
                <w:szCs w:val="21"/>
              </w:rPr>
            </w:pPr>
            <w:r w:rsidRPr="007B0D9E">
              <w:rPr>
                <w:rFonts w:ascii="宋体" w:hAnsi="宋体" w:hint="eastAsia"/>
                <w:szCs w:val="21"/>
              </w:rPr>
              <w:t>备注：若投标供应商未按照本项目磋商文件要求提供非加密的电子投标文件（.nTRFTF格式）光盘或U盘，或者格式不正确的，一切后果均由投标供应商自行承担。</w:t>
            </w:r>
          </w:p>
          <w:p w14:paraId="75929FEE" w14:textId="77777777" w:rsidR="00F52262" w:rsidRPr="007B0D9E" w:rsidRDefault="0026531A">
            <w:pPr>
              <w:spacing w:line="360" w:lineRule="auto"/>
              <w:rPr>
                <w:rFonts w:ascii="宋体" w:hAnsi="宋体"/>
                <w:szCs w:val="21"/>
              </w:rPr>
            </w:pPr>
            <w:r w:rsidRPr="007B0D9E">
              <w:rPr>
                <w:rFonts w:ascii="宋体" w:hAnsi="宋体" w:hint="eastAsia"/>
                <w:szCs w:val="21"/>
              </w:rPr>
              <w:t>（3）如果开标现场解密失败，则采用光盘或U盘开评标，要求光盘或U盘中电子投标文件的内容、数据与上传的电子投标文件必须一致，否则该投标文件被否决。</w:t>
            </w:r>
          </w:p>
          <w:p w14:paraId="150E6739" w14:textId="77777777" w:rsidR="00F52262" w:rsidRPr="007B0D9E" w:rsidRDefault="0026531A">
            <w:pPr>
              <w:spacing w:line="360" w:lineRule="auto"/>
              <w:rPr>
                <w:rFonts w:ascii="宋体" w:hAnsi="宋体"/>
                <w:szCs w:val="21"/>
              </w:rPr>
            </w:pPr>
            <w:r w:rsidRPr="007B0D9E">
              <w:rPr>
                <w:rFonts w:ascii="宋体" w:hAnsi="宋体" w:hint="eastAsia"/>
                <w:szCs w:val="21"/>
              </w:rPr>
              <w:t>注：本项目支持远程不见面开标，如选择远程开标的投标供应商，只需上</w:t>
            </w:r>
            <w:r w:rsidRPr="007B0D9E">
              <w:rPr>
                <w:rFonts w:ascii="宋体" w:hAnsi="宋体" w:hint="eastAsia"/>
                <w:szCs w:val="21"/>
              </w:rPr>
              <w:lastRenderedPageBreak/>
              <w:t>传加密的电子投标文件 1 份。投标供应商须使用工具制作电子投标文件同时生成两个文件，一个是加密投标文件（格式为. TRTF），用于上传到网上（.TRTF格式，在铜仁市公共资源电子交易系统“上传投标文件”模块上传）；另一个即为不加密.nTRTF 格式文件，此文件请投标单位自行妥善保管，作为开标过程中投标单位的应急备用投标文件。（此非加密投标文件仅在开标过程中技术人员确认为非投标供应商原因导致远程解密失败时使用。当开标会现场招标代理要求提供时，由投标单位在30分钟内将此非加密投标文件通过邮箱发送至代理邮箱。如投标单位提供的非加密投标投标文件与上传的加密投标文件不一致或无法提供与加密投标文件一致的非加密投标文件时，投标单位自行承担此后果）本项目不要求投标供应商提供原件核验。</w:t>
            </w:r>
          </w:p>
          <w:p w14:paraId="649AAFA0" w14:textId="77777777" w:rsidR="00F52262" w:rsidRPr="007B0D9E" w:rsidRDefault="0026531A">
            <w:pPr>
              <w:spacing w:line="360" w:lineRule="auto"/>
              <w:rPr>
                <w:rFonts w:ascii="宋体" w:hAnsi="宋体"/>
                <w:szCs w:val="21"/>
              </w:rPr>
            </w:pPr>
            <w:r w:rsidRPr="007B0D9E">
              <w:rPr>
                <w:rFonts w:ascii="宋体" w:hAnsi="宋体" w:hint="eastAsia"/>
                <w:color w:val="FF0000"/>
                <w:szCs w:val="21"/>
              </w:rPr>
              <w:t>注：成交单位需在领取中标通知书时，提供和上传的电子投标文件完全一致的纸质响应文件三份。</w:t>
            </w:r>
          </w:p>
        </w:tc>
      </w:tr>
      <w:tr w:rsidR="00F52262" w:rsidRPr="007B0D9E" w14:paraId="26D232A5" w14:textId="77777777">
        <w:trPr>
          <w:trHeight w:val="1110"/>
        </w:trPr>
        <w:tc>
          <w:tcPr>
            <w:tcW w:w="1508" w:type="dxa"/>
            <w:vAlign w:val="center"/>
          </w:tcPr>
          <w:p w14:paraId="32E3A860"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lastRenderedPageBreak/>
              <w:t>16</w:t>
            </w:r>
          </w:p>
        </w:tc>
        <w:tc>
          <w:tcPr>
            <w:tcW w:w="1529" w:type="dxa"/>
            <w:vAlign w:val="center"/>
          </w:tcPr>
          <w:p w14:paraId="62BF32F4" w14:textId="77777777" w:rsidR="00F52262" w:rsidRPr="007B0D9E" w:rsidRDefault="0026531A">
            <w:pPr>
              <w:spacing w:line="360" w:lineRule="auto"/>
              <w:jc w:val="center"/>
              <w:rPr>
                <w:rFonts w:ascii="宋体" w:hAnsi="宋体"/>
                <w:szCs w:val="21"/>
              </w:rPr>
            </w:pPr>
            <w:r w:rsidRPr="007B0D9E">
              <w:rPr>
                <w:rFonts w:ascii="宋体" w:hAnsi="宋体" w:hint="eastAsia"/>
                <w:szCs w:val="21"/>
              </w:rPr>
              <w:t>磋商程序</w:t>
            </w:r>
          </w:p>
        </w:tc>
        <w:tc>
          <w:tcPr>
            <w:tcW w:w="6863" w:type="dxa"/>
            <w:gridSpan w:val="2"/>
            <w:vAlign w:val="center"/>
          </w:tcPr>
          <w:p w14:paraId="5C12B0CD" w14:textId="77777777" w:rsidR="00F52262" w:rsidRPr="007B0D9E" w:rsidRDefault="0026531A">
            <w:pPr>
              <w:spacing w:line="360" w:lineRule="auto"/>
              <w:rPr>
                <w:rFonts w:ascii="宋体" w:hAnsi="宋体"/>
                <w:szCs w:val="21"/>
              </w:rPr>
            </w:pPr>
            <w:r w:rsidRPr="007B0D9E">
              <w:rPr>
                <w:rFonts w:ascii="宋体" w:hAnsi="宋体" w:hint="eastAsia"/>
                <w:szCs w:val="21"/>
              </w:rPr>
              <w:t>1.会议签到；</w:t>
            </w:r>
          </w:p>
          <w:p w14:paraId="54159378" w14:textId="77777777" w:rsidR="00F52262" w:rsidRPr="007B0D9E" w:rsidRDefault="0026531A">
            <w:pPr>
              <w:spacing w:line="360" w:lineRule="auto"/>
              <w:rPr>
                <w:rFonts w:ascii="宋体" w:hAnsi="宋体"/>
                <w:szCs w:val="21"/>
              </w:rPr>
            </w:pPr>
            <w:r w:rsidRPr="007B0D9E">
              <w:rPr>
                <w:rFonts w:ascii="宋体" w:hAnsi="宋体"/>
                <w:szCs w:val="21"/>
              </w:rPr>
              <w:t>2.</w:t>
            </w:r>
            <w:r w:rsidRPr="007B0D9E">
              <w:rPr>
                <w:rFonts w:ascii="宋体" w:hAnsi="宋体" w:hint="eastAsia"/>
                <w:szCs w:val="21"/>
              </w:rPr>
              <w:t>响应文件解密；</w:t>
            </w:r>
          </w:p>
          <w:p w14:paraId="5AC74B1E" w14:textId="77777777" w:rsidR="00F52262" w:rsidRPr="007B0D9E" w:rsidRDefault="0026531A">
            <w:pPr>
              <w:spacing w:line="360" w:lineRule="auto"/>
              <w:rPr>
                <w:rFonts w:ascii="宋体" w:hAnsi="宋体"/>
                <w:szCs w:val="21"/>
              </w:rPr>
            </w:pPr>
            <w:r w:rsidRPr="007B0D9E">
              <w:rPr>
                <w:rFonts w:ascii="宋体" w:hAnsi="宋体"/>
                <w:szCs w:val="21"/>
              </w:rPr>
              <w:t>3</w:t>
            </w:r>
            <w:r w:rsidRPr="007B0D9E">
              <w:rPr>
                <w:rFonts w:ascii="宋体" w:hAnsi="宋体" w:hint="eastAsia"/>
                <w:szCs w:val="21"/>
              </w:rPr>
              <w:t>.初步审查；</w:t>
            </w:r>
          </w:p>
          <w:p w14:paraId="2A99A6A6" w14:textId="77777777" w:rsidR="00F52262" w:rsidRPr="007B0D9E" w:rsidRDefault="0026531A">
            <w:pPr>
              <w:spacing w:line="360" w:lineRule="auto"/>
              <w:rPr>
                <w:rFonts w:ascii="宋体" w:hAnsi="宋体"/>
                <w:szCs w:val="21"/>
              </w:rPr>
            </w:pPr>
            <w:r w:rsidRPr="007B0D9E">
              <w:rPr>
                <w:rFonts w:ascii="宋体" w:hAnsi="宋体"/>
                <w:szCs w:val="21"/>
              </w:rPr>
              <w:t>4</w:t>
            </w:r>
            <w:r w:rsidRPr="007B0D9E">
              <w:rPr>
                <w:rFonts w:ascii="宋体" w:hAnsi="宋体" w:hint="eastAsia"/>
                <w:szCs w:val="21"/>
              </w:rPr>
              <w:t>.磋商：磋商小组所有成员集中与单一供应商分别进行磋商。在磋商过程中，磋商小组可以根据磋商文件和磋商情况实质性变动采购需求中的技术；</w:t>
            </w:r>
          </w:p>
          <w:p w14:paraId="639B0598" w14:textId="77777777" w:rsidR="00F52262" w:rsidRPr="007B0D9E" w:rsidRDefault="0026531A">
            <w:pPr>
              <w:spacing w:line="360" w:lineRule="auto"/>
              <w:rPr>
                <w:rFonts w:ascii="宋体" w:hAnsi="宋体"/>
                <w:szCs w:val="21"/>
              </w:rPr>
            </w:pPr>
            <w:r w:rsidRPr="007B0D9E">
              <w:rPr>
                <w:rFonts w:ascii="宋体" w:hAnsi="宋体" w:hint="eastAsia"/>
                <w:szCs w:val="21"/>
              </w:rPr>
              <w:t>5</w:t>
            </w:r>
            <w:r w:rsidRPr="007B0D9E">
              <w:rPr>
                <w:rFonts w:ascii="宋体" w:hAnsi="宋体"/>
                <w:szCs w:val="21"/>
              </w:rPr>
              <w:t>.</w:t>
            </w:r>
            <w:r w:rsidRPr="007B0D9E">
              <w:rPr>
                <w:rFonts w:ascii="宋体" w:hAnsi="宋体" w:hint="eastAsia"/>
                <w:szCs w:val="21"/>
              </w:rPr>
              <w:t>响应文件的评审；</w:t>
            </w:r>
          </w:p>
          <w:p w14:paraId="4D328983" w14:textId="77777777" w:rsidR="00F52262" w:rsidRPr="007B0D9E" w:rsidRDefault="0026531A">
            <w:pPr>
              <w:spacing w:line="360" w:lineRule="auto"/>
              <w:rPr>
                <w:rFonts w:ascii="宋体" w:hAnsi="宋体"/>
                <w:szCs w:val="21"/>
              </w:rPr>
            </w:pPr>
            <w:r w:rsidRPr="007B0D9E">
              <w:rPr>
                <w:rFonts w:ascii="宋体" w:hAnsi="宋体"/>
                <w:szCs w:val="21"/>
              </w:rPr>
              <w:t>6.</w:t>
            </w:r>
            <w:r w:rsidRPr="007B0D9E">
              <w:rPr>
                <w:rFonts w:ascii="宋体" w:hAnsi="宋体" w:hint="eastAsia"/>
                <w:szCs w:val="21"/>
              </w:rPr>
              <w:t>磋商结束。</w:t>
            </w:r>
          </w:p>
        </w:tc>
      </w:tr>
      <w:tr w:rsidR="00F52262" w:rsidRPr="007B0D9E" w14:paraId="74F09691" w14:textId="77777777">
        <w:trPr>
          <w:trHeight w:val="540"/>
        </w:trPr>
        <w:tc>
          <w:tcPr>
            <w:tcW w:w="1508" w:type="dxa"/>
            <w:vMerge w:val="restart"/>
            <w:vAlign w:val="center"/>
          </w:tcPr>
          <w:p w14:paraId="68EDA56D"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17</w:t>
            </w:r>
          </w:p>
        </w:tc>
        <w:tc>
          <w:tcPr>
            <w:tcW w:w="1529" w:type="dxa"/>
            <w:vMerge w:val="restart"/>
            <w:vAlign w:val="center"/>
          </w:tcPr>
          <w:p w14:paraId="7FF03D5B"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评   标</w:t>
            </w:r>
          </w:p>
        </w:tc>
        <w:tc>
          <w:tcPr>
            <w:tcW w:w="1459" w:type="dxa"/>
            <w:vAlign w:val="center"/>
          </w:tcPr>
          <w:p w14:paraId="3E6EC871" w14:textId="77777777" w:rsidR="00F52262" w:rsidRPr="007B0D9E" w:rsidRDefault="0026531A">
            <w:pPr>
              <w:pStyle w:val="ad"/>
              <w:autoSpaceDE w:val="0"/>
              <w:autoSpaceDN w:val="0"/>
              <w:adjustRightInd w:val="0"/>
              <w:spacing w:line="280" w:lineRule="exact"/>
              <w:jc w:val="center"/>
              <w:textAlignment w:val="baseline"/>
              <w:rPr>
                <w:rFonts w:hAnsi="宋体" w:cs="宋体"/>
              </w:rPr>
            </w:pPr>
            <w:r w:rsidRPr="007B0D9E">
              <w:rPr>
                <w:rFonts w:hAnsi="宋体" w:cs="宋体" w:hint="eastAsia"/>
              </w:rPr>
              <w:t>评标</w:t>
            </w:r>
          </w:p>
          <w:p w14:paraId="3B0C5E9C" w14:textId="77777777" w:rsidR="00F52262" w:rsidRPr="007B0D9E" w:rsidRDefault="0026531A">
            <w:pPr>
              <w:pStyle w:val="ad"/>
              <w:autoSpaceDE w:val="0"/>
              <w:autoSpaceDN w:val="0"/>
              <w:adjustRightInd w:val="0"/>
              <w:spacing w:line="280" w:lineRule="exact"/>
              <w:jc w:val="center"/>
              <w:textAlignment w:val="baseline"/>
              <w:rPr>
                <w:rFonts w:hAnsi="宋体" w:cs="宋体"/>
              </w:rPr>
            </w:pPr>
            <w:r w:rsidRPr="007B0D9E">
              <w:rPr>
                <w:rFonts w:hAnsi="宋体" w:cs="宋体" w:hint="eastAsia"/>
              </w:rPr>
              <w:t>方法</w:t>
            </w:r>
          </w:p>
        </w:tc>
        <w:tc>
          <w:tcPr>
            <w:tcW w:w="5404" w:type="dxa"/>
            <w:vAlign w:val="center"/>
          </w:tcPr>
          <w:p w14:paraId="64964C0E" w14:textId="77777777" w:rsidR="00F52262" w:rsidRPr="007B0D9E" w:rsidRDefault="0026531A">
            <w:pPr>
              <w:pStyle w:val="ad"/>
              <w:autoSpaceDE w:val="0"/>
              <w:autoSpaceDN w:val="0"/>
              <w:adjustRightInd w:val="0"/>
              <w:ind w:left="210" w:hangingChars="100" w:hanging="210"/>
              <w:textAlignment w:val="baseline"/>
              <w:rPr>
                <w:rFonts w:hAnsi="宋体"/>
              </w:rPr>
            </w:pPr>
            <w:r w:rsidRPr="007B0D9E">
              <w:rPr>
                <w:rFonts w:hAnsi="宋体" w:hint="eastAsia"/>
              </w:rPr>
              <w:t>综合评分法</w:t>
            </w:r>
          </w:p>
        </w:tc>
      </w:tr>
      <w:tr w:rsidR="00F52262" w:rsidRPr="007B0D9E" w14:paraId="73E0BA9C" w14:textId="77777777">
        <w:trPr>
          <w:trHeight w:val="540"/>
        </w:trPr>
        <w:tc>
          <w:tcPr>
            <w:tcW w:w="1508" w:type="dxa"/>
            <w:vMerge/>
            <w:vAlign w:val="center"/>
          </w:tcPr>
          <w:p w14:paraId="4CCD1E94" w14:textId="77777777" w:rsidR="00F52262" w:rsidRPr="007B0D9E" w:rsidRDefault="00F52262">
            <w:pPr>
              <w:pStyle w:val="ad"/>
              <w:autoSpaceDE w:val="0"/>
              <w:autoSpaceDN w:val="0"/>
              <w:adjustRightInd w:val="0"/>
              <w:spacing w:line="280" w:lineRule="exact"/>
              <w:jc w:val="center"/>
              <w:textAlignment w:val="baseline"/>
              <w:rPr>
                <w:rFonts w:hAnsi="宋体" w:cs="宋体"/>
                <w:b/>
              </w:rPr>
            </w:pPr>
          </w:p>
        </w:tc>
        <w:tc>
          <w:tcPr>
            <w:tcW w:w="1529" w:type="dxa"/>
            <w:vMerge/>
            <w:vAlign w:val="center"/>
          </w:tcPr>
          <w:p w14:paraId="741AEECD" w14:textId="77777777" w:rsidR="00F52262" w:rsidRPr="007B0D9E" w:rsidRDefault="00F52262">
            <w:pPr>
              <w:pStyle w:val="ad"/>
              <w:autoSpaceDE w:val="0"/>
              <w:autoSpaceDN w:val="0"/>
              <w:adjustRightInd w:val="0"/>
              <w:spacing w:line="280" w:lineRule="exact"/>
              <w:textAlignment w:val="baseline"/>
              <w:rPr>
                <w:rFonts w:hAnsi="宋体" w:cs="宋体"/>
                <w:b/>
              </w:rPr>
            </w:pPr>
          </w:p>
        </w:tc>
        <w:tc>
          <w:tcPr>
            <w:tcW w:w="1459" w:type="dxa"/>
            <w:vAlign w:val="center"/>
          </w:tcPr>
          <w:p w14:paraId="484822E9" w14:textId="77777777" w:rsidR="00F52262" w:rsidRPr="007B0D9E" w:rsidRDefault="0026531A">
            <w:pPr>
              <w:pStyle w:val="ad"/>
              <w:autoSpaceDE w:val="0"/>
              <w:autoSpaceDN w:val="0"/>
              <w:adjustRightInd w:val="0"/>
              <w:spacing w:line="280" w:lineRule="exact"/>
              <w:jc w:val="center"/>
              <w:textAlignment w:val="baseline"/>
              <w:rPr>
                <w:rFonts w:hAnsi="宋体" w:cs="宋体"/>
              </w:rPr>
            </w:pPr>
            <w:r w:rsidRPr="007B0D9E">
              <w:rPr>
                <w:rFonts w:hAnsi="宋体" w:cs="宋体" w:hint="eastAsia"/>
              </w:rPr>
              <w:t>评标标准</w:t>
            </w:r>
          </w:p>
        </w:tc>
        <w:tc>
          <w:tcPr>
            <w:tcW w:w="5404" w:type="dxa"/>
            <w:vAlign w:val="center"/>
          </w:tcPr>
          <w:p w14:paraId="127028FA" w14:textId="77777777" w:rsidR="00F52262" w:rsidRPr="007B0D9E" w:rsidRDefault="0026531A">
            <w:pPr>
              <w:pStyle w:val="ad"/>
              <w:autoSpaceDE w:val="0"/>
              <w:autoSpaceDN w:val="0"/>
              <w:adjustRightInd w:val="0"/>
              <w:ind w:left="210" w:hangingChars="100" w:hanging="210"/>
              <w:textAlignment w:val="baseline"/>
              <w:rPr>
                <w:rFonts w:hAnsi="宋体"/>
              </w:rPr>
            </w:pPr>
            <w:r w:rsidRPr="007B0D9E">
              <w:rPr>
                <w:rFonts w:hAnsi="宋体" w:hint="eastAsia"/>
              </w:rPr>
              <w:t>详见第五章中评标方法和评定标准。</w:t>
            </w:r>
          </w:p>
        </w:tc>
      </w:tr>
      <w:tr w:rsidR="00F52262" w:rsidRPr="007B0D9E" w14:paraId="00063E99" w14:textId="77777777">
        <w:trPr>
          <w:trHeight w:val="720"/>
        </w:trPr>
        <w:tc>
          <w:tcPr>
            <w:tcW w:w="1508" w:type="dxa"/>
            <w:tcBorders>
              <w:top w:val="double" w:sz="4" w:space="0" w:color="auto"/>
            </w:tcBorders>
            <w:vAlign w:val="center"/>
          </w:tcPr>
          <w:p w14:paraId="0F63F0EE"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18</w:t>
            </w:r>
          </w:p>
        </w:tc>
        <w:tc>
          <w:tcPr>
            <w:tcW w:w="1529" w:type="dxa"/>
            <w:tcBorders>
              <w:top w:val="double" w:sz="4" w:space="0" w:color="auto"/>
            </w:tcBorders>
            <w:vAlign w:val="center"/>
          </w:tcPr>
          <w:p w14:paraId="081E907D"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付款方式</w:t>
            </w:r>
          </w:p>
        </w:tc>
        <w:tc>
          <w:tcPr>
            <w:tcW w:w="6863" w:type="dxa"/>
            <w:gridSpan w:val="2"/>
            <w:tcBorders>
              <w:top w:val="double" w:sz="4" w:space="0" w:color="auto"/>
            </w:tcBorders>
            <w:vAlign w:val="center"/>
          </w:tcPr>
          <w:p w14:paraId="1799BD77" w14:textId="77777777" w:rsidR="00F52262" w:rsidRPr="007B0D9E" w:rsidRDefault="0026531A">
            <w:pPr>
              <w:pStyle w:val="ad"/>
              <w:autoSpaceDE w:val="0"/>
              <w:autoSpaceDN w:val="0"/>
              <w:adjustRightInd w:val="0"/>
              <w:spacing w:line="280" w:lineRule="exact"/>
              <w:textAlignment w:val="baseline"/>
              <w:rPr>
                <w:rFonts w:hAnsi="宋体"/>
              </w:rPr>
            </w:pPr>
            <w:r w:rsidRPr="007B0D9E">
              <w:rPr>
                <w:rFonts w:hAnsi="宋体" w:hint="eastAsia"/>
              </w:rPr>
              <w:t>由成交供应商与采购人签订合同时协商</w:t>
            </w:r>
          </w:p>
        </w:tc>
      </w:tr>
      <w:tr w:rsidR="00F52262" w:rsidRPr="007B0D9E" w14:paraId="229F4A59" w14:textId="77777777">
        <w:trPr>
          <w:trHeight w:val="720"/>
        </w:trPr>
        <w:tc>
          <w:tcPr>
            <w:tcW w:w="1508" w:type="dxa"/>
            <w:tcBorders>
              <w:top w:val="double" w:sz="4" w:space="0" w:color="auto"/>
            </w:tcBorders>
            <w:vAlign w:val="center"/>
          </w:tcPr>
          <w:p w14:paraId="0A9C282F"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19</w:t>
            </w:r>
          </w:p>
        </w:tc>
        <w:tc>
          <w:tcPr>
            <w:tcW w:w="1529" w:type="dxa"/>
            <w:tcBorders>
              <w:top w:val="double" w:sz="4" w:space="0" w:color="auto"/>
            </w:tcBorders>
            <w:vAlign w:val="center"/>
          </w:tcPr>
          <w:p w14:paraId="23BE5A2F"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履约保证金</w:t>
            </w:r>
          </w:p>
        </w:tc>
        <w:tc>
          <w:tcPr>
            <w:tcW w:w="6863" w:type="dxa"/>
            <w:gridSpan w:val="2"/>
            <w:tcBorders>
              <w:top w:val="double" w:sz="4" w:space="0" w:color="auto"/>
            </w:tcBorders>
            <w:vAlign w:val="center"/>
          </w:tcPr>
          <w:p w14:paraId="58968CAA" w14:textId="77777777" w:rsidR="00F52262" w:rsidRPr="007B0D9E" w:rsidRDefault="0026531A">
            <w:pPr>
              <w:pStyle w:val="ad"/>
              <w:autoSpaceDE w:val="0"/>
              <w:autoSpaceDN w:val="0"/>
              <w:adjustRightInd w:val="0"/>
              <w:spacing w:line="280" w:lineRule="exact"/>
              <w:textAlignment w:val="baseline"/>
              <w:rPr>
                <w:rFonts w:hAnsi="宋体"/>
              </w:rPr>
            </w:pPr>
            <w:r w:rsidRPr="007B0D9E">
              <w:rPr>
                <w:rFonts w:hAnsi="宋体" w:hint="eastAsia"/>
              </w:rPr>
              <w:t>无</w:t>
            </w:r>
          </w:p>
        </w:tc>
      </w:tr>
      <w:tr w:rsidR="00F52262" w:rsidRPr="007B0D9E" w14:paraId="20A7EAB3" w14:textId="77777777">
        <w:trPr>
          <w:trHeight w:val="720"/>
        </w:trPr>
        <w:tc>
          <w:tcPr>
            <w:tcW w:w="1508" w:type="dxa"/>
            <w:tcBorders>
              <w:top w:val="double" w:sz="4" w:space="0" w:color="auto"/>
            </w:tcBorders>
            <w:vAlign w:val="center"/>
          </w:tcPr>
          <w:p w14:paraId="53F40415"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t>20</w:t>
            </w:r>
          </w:p>
        </w:tc>
        <w:tc>
          <w:tcPr>
            <w:tcW w:w="1529" w:type="dxa"/>
            <w:tcBorders>
              <w:top w:val="double" w:sz="4" w:space="0" w:color="auto"/>
            </w:tcBorders>
            <w:vAlign w:val="center"/>
          </w:tcPr>
          <w:p w14:paraId="534D8BF8" w14:textId="77777777" w:rsidR="00F52262" w:rsidRPr="007B0D9E" w:rsidRDefault="0026531A">
            <w:pPr>
              <w:pStyle w:val="ad"/>
              <w:autoSpaceDE w:val="0"/>
              <w:autoSpaceDN w:val="0"/>
              <w:adjustRightInd w:val="0"/>
              <w:spacing w:line="280" w:lineRule="exact"/>
              <w:jc w:val="center"/>
              <w:textAlignment w:val="baseline"/>
              <w:rPr>
                <w:rFonts w:hAnsi="宋体" w:cs="宋体"/>
                <w:b/>
                <w:bCs/>
              </w:rPr>
            </w:pPr>
            <w:r w:rsidRPr="007B0D9E">
              <w:rPr>
                <w:b/>
                <w:bCs/>
              </w:rPr>
              <w:t>质疑与投诉</w:t>
            </w:r>
          </w:p>
        </w:tc>
        <w:tc>
          <w:tcPr>
            <w:tcW w:w="6863" w:type="dxa"/>
            <w:gridSpan w:val="2"/>
            <w:tcBorders>
              <w:top w:val="double" w:sz="4" w:space="0" w:color="auto"/>
            </w:tcBorders>
            <w:vAlign w:val="center"/>
          </w:tcPr>
          <w:p w14:paraId="60FF89F9" w14:textId="77777777" w:rsidR="00F52262" w:rsidRPr="007B0D9E" w:rsidRDefault="0026531A">
            <w:pPr>
              <w:pStyle w:val="ad"/>
              <w:autoSpaceDE w:val="0"/>
              <w:autoSpaceDN w:val="0"/>
              <w:adjustRightInd w:val="0"/>
              <w:spacing w:line="360" w:lineRule="auto"/>
              <w:textAlignment w:val="baseline"/>
            </w:pPr>
            <w:r w:rsidRPr="007B0D9E">
              <w:t>1</w:t>
            </w:r>
            <w:r w:rsidRPr="007B0D9E">
              <w:rPr>
                <w:rFonts w:hint="eastAsia"/>
              </w:rPr>
              <w:t>．</w:t>
            </w:r>
            <w:r w:rsidRPr="007B0D9E">
              <w:t>供应商认为</w:t>
            </w:r>
            <w:r w:rsidRPr="007B0D9E">
              <w:rPr>
                <w:rFonts w:hint="eastAsia"/>
              </w:rPr>
              <w:t>采购</w:t>
            </w:r>
            <w:r w:rsidRPr="007B0D9E">
              <w:t>文件、采购过程和</w:t>
            </w:r>
            <w:r w:rsidRPr="007B0D9E">
              <w:rPr>
                <w:rFonts w:hint="eastAsia"/>
              </w:rPr>
              <w:t>成交</w:t>
            </w:r>
            <w:r w:rsidRPr="007B0D9E">
              <w:t>结果使自己的权益受到损害的，可以在知道或者应知其权益受到损害之日起七个工作日内，以书面原件形式向采购人或代理机构提出质疑，逾期质疑无效。</w:t>
            </w:r>
            <w:r w:rsidRPr="007B0D9E">
              <w:br/>
              <w:t>2</w:t>
            </w:r>
            <w:r w:rsidRPr="007B0D9E">
              <w:rPr>
                <w:rFonts w:hint="eastAsia"/>
              </w:rPr>
              <w:t>.</w:t>
            </w:r>
            <w:r w:rsidRPr="007B0D9E">
              <w:t>供应商应知其权益受到损害之日是指：对</w:t>
            </w:r>
            <w:r w:rsidRPr="007B0D9E">
              <w:rPr>
                <w:rFonts w:hint="eastAsia"/>
              </w:rPr>
              <w:t>采购</w:t>
            </w:r>
            <w:r w:rsidRPr="007B0D9E">
              <w:t>文件提出质疑的，为收到</w:t>
            </w:r>
            <w:r w:rsidRPr="007B0D9E">
              <w:rPr>
                <w:rFonts w:hint="eastAsia"/>
              </w:rPr>
              <w:t>采购</w:t>
            </w:r>
            <w:r w:rsidRPr="007B0D9E">
              <w:t>文件之日或者</w:t>
            </w:r>
            <w:r w:rsidRPr="007B0D9E">
              <w:rPr>
                <w:rFonts w:hint="eastAsia"/>
              </w:rPr>
              <w:t>采购</w:t>
            </w:r>
            <w:r w:rsidRPr="007B0D9E">
              <w:t>文件公告期限届满之日；</w:t>
            </w:r>
            <w:r w:rsidRPr="007B0D9E">
              <w:br/>
              <w:t>（1）对采购过程提出质疑的，为各采购程序环节结束之日；</w:t>
            </w:r>
            <w:r w:rsidRPr="007B0D9E">
              <w:br/>
            </w:r>
            <w:r w:rsidRPr="007B0D9E">
              <w:lastRenderedPageBreak/>
              <w:t>（2）对</w:t>
            </w:r>
            <w:r w:rsidRPr="007B0D9E">
              <w:rPr>
                <w:rFonts w:hint="eastAsia"/>
              </w:rPr>
              <w:t>成交</w:t>
            </w:r>
            <w:r w:rsidRPr="007B0D9E">
              <w:t>结果提出质疑的，为</w:t>
            </w:r>
            <w:r w:rsidRPr="007B0D9E">
              <w:rPr>
                <w:rFonts w:hint="eastAsia"/>
              </w:rPr>
              <w:t>成交</w:t>
            </w:r>
            <w:r w:rsidRPr="007B0D9E">
              <w:t>结果公告发布之日。</w:t>
            </w:r>
            <w:r w:rsidRPr="007B0D9E">
              <w:br/>
            </w:r>
            <w:r w:rsidRPr="007B0D9E">
              <w:t> </w:t>
            </w:r>
            <w:r w:rsidRPr="007B0D9E">
              <w:t>3</w:t>
            </w:r>
            <w:r w:rsidRPr="007B0D9E">
              <w:rPr>
                <w:rFonts w:hint="eastAsia"/>
              </w:rPr>
              <w:t>.</w:t>
            </w:r>
            <w:r w:rsidRPr="007B0D9E">
              <w:t>质疑文件应当包括下列主要内容：</w:t>
            </w:r>
            <w:r w:rsidRPr="007B0D9E">
              <w:br/>
            </w:r>
            <w:r w:rsidRPr="007B0D9E">
              <w:t> </w:t>
            </w:r>
            <w:r w:rsidRPr="007B0D9E">
              <w:t>质疑供应商和相关供应商的名称、地址、联系人及联系电话等；质疑项目及编号、质疑事项；认为采购文件、采购过程、中标和成交结果使自己的合法权益受到损害的法律依据、事实依据、相关证明材料及证据来源；提出质疑的日期。（注：质疑函格式详相关政府采购文件）</w:t>
            </w:r>
            <w:r w:rsidRPr="007B0D9E">
              <w:br/>
              <w:t>4</w:t>
            </w:r>
            <w:r w:rsidRPr="007B0D9E">
              <w:rPr>
                <w:rFonts w:hint="eastAsia"/>
              </w:rPr>
              <w:t>.</w:t>
            </w:r>
            <w:r w:rsidRPr="007B0D9E">
              <w:t>质疑函应当署名：质疑供应商为自然人的，应当由本人签字；质疑供应商为法人的，应当由法人代表签字并加盖法人章，质疑供应商为其他组织的，应当由其负责人签字并加盖单位公章。</w:t>
            </w:r>
            <w:r w:rsidRPr="007B0D9E">
              <w:br/>
              <w:t>5</w:t>
            </w:r>
            <w:r w:rsidRPr="007B0D9E">
              <w:rPr>
                <w:rFonts w:hint="eastAsia"/>
              </w:rPr>
              <w:t>.</w:t>
            </w:r>
            <w:r w:rsidRPr="007B0D9E">
              <w:t>供应商质疑应当有明确的请求和必要的证明材料，质疑内容不得含有虚假、恶意成份。依照谁主张谁举证的原则，提出质疑者必须同时提交相关确凿的证据材料和注明证据的确切来源，证据来源必须合法，采购人或代理机构有权将质疑函转发质疑事项各关联方，请其作出解释说明。对捏造事实、滥用维权扰乱采购秩序的恶意质疑者，将上报政府采购监督管理部门依法处理。</w:t>
            </w:r>
            <w:r w:rsidRPr="007B0D9E">
              <w:br/>
              <w:t>6</w:t>
            </w:r>
            <w:r w:rsidRPr="007B0D9E">
              <w:rPr>
                <w:rFonts w:hint="eastAsia"/>
              </w:rPr>
              <w:t>.</w:t>
            </w:r>
            <w:r w:rsidRPr="007B0D9E">
              <w:t>质疑供应商对采购人、</w:t>
            </w:r>
            <w:r w:rsidRPr="007B0D9E">
              <w:rPr>
                <w:rFonts w:hint="eastAsia"/>
              </w:rPr>
              <w:t>采购</w:t>
            </w:r>
            <w:r w:rsidRPr="007B0D9E">
              <w:t>代理机构的质疑答复不满意，或者采购人、</w:t>
            </w:r>
            <w:r w:rsidRPr="007B0D9E">
              <w:rPr>
                <w:rFonts w:hint="eastAsia"/>
              </w:rPr>
              <w:t>采购</w:t>
            </w:r>
            <w:r w:rsidRPr="007B0D9E">
              <w:t>代理机构未在规定期限内作出答复的，可以在答复期满后15个工作日内向采购人的同级政府采购监督管理部门提起投诉。</w:t>
            </w:r>
            <w:r w:rsidRPr="007B0D9E">
              <w:br/>
              <w:t>7</w:t>
            </w:r>
            <w:r w:rsidRPr="007B0D9E">
              <w:rPr>
                <w:rFonts w:hint="eastAsia"/>
              </w:rPr>
              <w:t>.</w:t>
            </w:r>
            <w:r w:rsidRPr="007B0D9E">
              <w:t>质疑受理部门：</w:t>
            </w:r>
            <w:r w:rsidRPr="007B0D9E">
              <w:rPr>
                <w:rFonts w:hint="eastAsia"/>
              </w:rPr>
              <w:t>贵州金赫达工程咨询有限公司或江口县太平镇人民政府</w:t>
            </w:r>
            <w:r w:rsidRPr="007B0D9E">
              <w:br/>
              <w:t>8</w:t>
            </w:r>
            <w:r w:rsidRPr="007B0D9E">
              <w:rPr>
                <w:rFonts w:hint="eastAsia"/>
              </w:rPr>
              <w:t>.</w:t>
            </w:r>
            <w:r w:rsidRPr="007B0D9E">
              <w:t>提交质疑文件地点：</w:t>
            </w:r>
          </w:p>
          <w:p w14:paraId="465D1057" w14:textId="77777777" w:rsidR="00F52262" w:rsidRPr="007B0D9E" w:rsidRDefault="0026531A">
            <w:pPr>
              <w:pStyle w:val="ad"/>
              <w:autoSpaceDE w:val="0"/>
              <w:autoSpaceDN w:val="0"/>
              <w:adjustRightInd w:val="0"/>
              <w:spacing w:line="360" w:lineRule="auto"/>
              <w:textAlignment w:val="baseline"/>
            </w:pPr>
            <w:r w:rsidRPr="007B0D9E">
              <w:rPr>
                <w:rFonts w:hint="eastAsia"/>
              </w:rPr>
              <w:t>采购人名称: 江口县太平镇人民政府</w:t>
            </w:r>
          </w:p>
          <w:p w14:paraId="7B48AF3F" w14:textId="77777777" w:rsidR="00F52262" w:rsidRPr="007B0D9E" w:rsidRDefault="0026531A">
            <w:pPr>
              <w:pStyle w:val="ad"/>
              <w:autoSpaceDE w:val="0"/>
              <w:autoSpaceDN w:val="0"/>
              <w:adjustRightInd w:val="0"/>
              <w:spacing w:line="360" w:lineRule="auto"/>
              <w:textAlignment w:val="baseline"/>
            </w:pPr>
            <w:r w:rsidRPr="007B0D9E">
              <w:rPr>
                <w:rFonts w:hint="eastAsia"/>
              </w:rPr>
              <w:t>联系地址: 贵州省铜仁市江口县太平镇街上</w:t>
            </w:r>
          </w:p>
          <w:p w14:paraId="2E77F554" w14:textId="7AF75AD5" w:rsidR="00F52262" w:rsidRPr="007B0D9E" w:rsidRDefault="0026531A">
            <w:pPr>
              <w:pStyle w:val="ad"/>
              <w:autoSpaceDE w:val="0"/>
              <w:autoSpaceDN w:val="0"/>
              <w:adjustRightInd w:val="0"/>
              <w:spacing w:line="360" w:lineRule="auto"/>
              <w:textAlignment w:val="baseline"/>
            </w:pPr>
            <w:r w:rsidRPr="007B0D9E">
              <w:rPr>
                <w:rFonts w:hint="eastAsia"/>
              </w:rPr>
              <w:t xml:space="preserve">项目联系人: </w:t>
            </w:r>
            <w:r w:rsidR="0093561E" w:rsidRPr="007B0D9E">
              <w:rPr>
                <w:rFonts w:hint="eastAsia"/>
              </w:rPr>
              <w:t>王荣</w:t>
            </w:r>
          </w:p>
          <w:p w14:paraId="4B0B71A7" w14:textId="621A9FD1" w:rsidR="00F52262" w:rsidRPr="007B0D9E" w:rsidRDefault="0026531A">
            <w:pPr>
              <w:pStyle w:val="ad"/>
              <w:autoSpaceDE w:val="0"/>
              <w:autoSpaceDN w:val="0"/>
              <w:adjustRightInd w:val="0"/>
              <w:spacing w:line="360" w:lineRule="auto"/>
              <w:textAlignment w:val="baseline"/>
            </w:pPr>
            <w:r w:rsidRPr="007B0D9E">
              <w:rPr>
                <w:rFonts w:hint="eastAsia"/>
              </w:rPr>
              <w:t xml:space="preserve">联系电话: </w:t>
            </w:r>
            <w:r w:rsidR="0093561E" w:rsidRPr="007B0D9E">
              <w:t>0856-6730011</w:t>
            </w:r>
          </w:p>
          <w:p w14:paraId="11140137" w14:textId="77777777" w:rsidR="00F52262" w:rsidRPr="007B0D9E" w:rsidRDefault="0026531A">
            <w:pPr>
              <w:pStyle w:val="ad"/>
              <w:autoSpaceDE w:val="0"/>
              <w:autoSpaceDN w:val="0"/>
              <w:adjustRightInd w:val="0"/>
              <w:spacing w:line="360" w:lineRule="auto"/>
              <w:textAlignment w:val="baseline"/>
            </w:pPr>
            <w:r w:rsidRPr="007B0D9E">
              <w:rPr>
                <w:rFonts w:hint="eastAsia"/>
              </w:rPr>
              <w:t>采购代理机构全称: 贵州金赫达工程咨询有限公司</w:t>
            </w:r>
          </w:p>
          <w:p w14:paraId="477F63E3" w14:textId="77777777" w:rsidR="00F52262" w:rsidRPr="007B0D9E" w:rsidRDefault="0026531A">
            <w:pPr>
              <w:pStyle w:val="ad"/>
              <w:autoSpaceDE w:val="0"/>
              <w:autoSpaceDN w:val="0"/>
              <w:adjustRightInd w:val="0"/>
              <w:spacing w:line="360" w:lineRule="auto"/>
              <w:textAlignment w:val="baseline"/>
            </w:pPr>
            <w:r w:rsidRPr="007B0D9E">
              <w:rPr>
                <w:rFonts w:hint="eastAsia"/>
              </w:rPr>
              <w:t>联系地址: 贵州省贵阳市南明区花果园S3区1栋3单元2304</w:t>
            </w:r>
          </w:p>
          <w:p w14:paraId="7D27CB2F" w14:textId="77777777" w:rsidR="00F52262" w:rsidRPr="007B0D9E" w:rsidRDefault="0026531A">
            <w:pPr>
              <w:pStyle w:val="ad"/>
              <w:autoSpaceDE w:val="0"/>
              <w:autoSpaceDN w:val="0"/>
              <w:adjustRightInd w:val="0"/>
              <w:spacing w:line="360" w:lineRule="auto"/>
              <w:textAlignment w:val="baseline"/>
            </w:pPr>
            <w:r w:rsidRPr="007B0D9E">
              <w:rPr>
                <w:rFonts w:hint="eastAsia"/>
              </w:rPr>
              <w:t>项目联系人: 胡蝶</w:t>
            </w:r>
          </w:p>
          <w:p w14:paraId="7AAAD477" w14:textId="77777777" w:rsidR="00F52262" w:rsidRPr="007B0D9E" w:rsidRDefault="0026531A">
            <w:pPr>
              <w:pStyle w:val="ad"/>
              <w:autoSpaceDE w:val="0"/>
              <w:autoSpaceDN w:val="0"/>
              <w:adjustRightInd w:val="0"/>
              <w:spacing w:line="360" w:lineRule="auto"/>
              <w:textAlignment w:val="baseline"/>
            </w:pPr>
            <w:r w:rsidRPr="007B0D9E">
              <w:rPr>
                <w:rFonts w:hint="eastAsia"/>
              </w:rPr>
              <w:t>联系电话:</w:t>
            </w:r>
            <w:r w:rsidRPr="007B0D9E">
              <w:t>0851</w:t>
            </w:r>
            <w:r w:rsidRPr="007B0D9E">
              <w:rPr>
                <w:rFonts w:hint="eastAsia"/>
              </w:rPr>
              <w:t>-</w:t>
            </w:r>
            <w:r w:rsidRPr="007B0D9E">
              <w:t>85771935（只接受现场提交书面质疑函）。</w:t>
            </w:r>
          </w:p>
          <w:p w14:paraId="06A5C5F5" w14:textId="77777777" w:rsidR="00F52262" w:rsidRPr="007B0D9E" w:rsidRDefault="0026531A">
            <w:pPr>
              <w:pStyle w:val="ad"/>
              <w:autoSpaceDE w:val="0"/>
              <w:autoSpaceDN w:val="0"/>
              <w:adjustRightInd w:val="0"/>
              <w:spacing w:line="360" w:lineRule="auto"/>
              <w:textAlignment w:val="baseline"/>
            </w:pPr>
            <w:r w:rsidRPr="007B0D9E">
              <w:t xml:space="preserve"> 9</w:t>
            </w:r>
            <w:r w:rsidRPr="007B0D9E">
              <w:rPr>
                <w:rFonts w:hint="eastAsia"/>
              </w:rPr>
              <w:t>.</w:t>
            </w:r>
            <w:r w:rsidRPr="007B0D9E">
              <w:t>本次采购活动中，采购人或</w:t>
            </w:r>
            <w:r w:rsidRPr="007B0D9E">
              <w:rPr>
                <w:rFonts w:hint="eastAsia"/>
              </w:rPr>
              <w:t>采购</w:t>
            </w:r>
            <w:r w:rsidRPr="007B0D9E">
              <w:t>代理机构对质疑回复等文件的送达方式为现场取件、邮寄（到付方式）或电子邮件。</w:t>
            </w:r>
          </w:p>
        </w:tc>
      </w:tr>
      <w:tr w:rsidR="00F52262" w:rsidRPr="007B0D9E" w14:paraId="44AD8ED5" w14:textId="77777777">
        <w:trPr>
          <w:trHeight w:val="720"/>
        </w:trPr>
        <w:tc>
          <w:tcPr>
            <w:tcW w:w="1508" w:type="dxa"/>
            <w:tcBorders>
              <w:top w:val="double" w:sz="4" w:space="0" w:color="auto"/>
            </w:tcBorders>
            <w:vAlign w:val="center"/>
          </w:tcPr>
          <w:p w14:paraId="64E38C53"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lastRenderedPageBreak/>
              <w:t>21</w:t>
            </w:r>
          </w:p>
        </w:tc>
        <w:tc>
          <w:tcPr>
            <w:tcW w:w="1529" w:type="dxa"/>
            <w:tcBorders>
              <w:top w:val="double" w:sz="4" w:space="0" w:color="auto"/>
            </w:tcBorders>
            <w:vAlign w:val="center"/>
          </w:tcPr>
          <w:p w14:paraId="088B27F1"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hint="eastAsia"/>
                <w:b/>
                <w:bCs/>
                <w:sz w:val="24"/>
                <w:szCs w:val="22"/>
              </w:rPr>
              <w:t>代理服务费</w:t>
            </w:r>
          </w:p>
        </w:tc>
        <w:tc>
          <w:tcPr>
            <w:tcW w:w="6863" w:type="dxa"/>
            <w:gridSpan w:val="2"/>
            <w:tcBorders>
              <w:top w:val="double" w:sz="4" w:space="0" w:color="auto"/>
            </w:tcBorders>
            <w:vAlign w:val="center"/>
          </w:tcPr>
          <w:p w14:paraId="5D880F95" w14:textId="77777777" w:rsidR="00F52262" w:rsidRPr="007B0D9E" w:rsidRDefault="0026531A">
            <w:pPr>
              <w:pStyle w:val="ad"/>
              <w:autoSpaceDE w:val="0"/>
              <w:autoSpaceDN w:val="0"/>
              <w:adjustRightInd w:val="0"/>
              <w:spacing w:line="360" w:lineRule="auto"/>
              <w:textAlignment w:val="baseline"/>
            </w:pPr>
            <w:r w:rsidRPr="007B0D9E">
              <w:rPr>
                <w:rFonts w:hint="eastAsia"/>
              </w:rPr>
              <w:t>收费标准：以《贵州省物价局、贵州省住房和城乡建设厅关于降低部分建设项目收费标准规范收费行为等有关问题的通知》（黔价房[2011]69号文）为</w:t>
            </w:r>
            <w:r w:rsidRPr="007B0D9E">
              <w:t>标准下浮</w:t>
            </w:r>
            <w:r w:rsidRPr="007B0D9E">
              <w:rPr>
                <w:rFonts w:hint="eastAsia"/>
              </w:rPr>
              <w:t xml:space="preserve"> </w:t>
            </w:r>
            <w:r w:rsidRPr="007B0D9E">
              <w:t>10</w:t>
            </w:r>
            <w:r w:rsidRPr="007B0D9E">
              <w:rPr>
                <w:rFonts w:hint="eastAsia"/>
              </w:rPr>
              <w:t>%</w:t>
            </w:r>
            <w:r w:rsidRPr="007B0D9E">
              <w:t xml:space="preserve"> 计算，以中标</w:t>
            </w:r>
            <w:r w:rsidRPr="007B0D9E">
              <w:rPr>
                <w:rFonts w:hint="eastAsia"/>
              </w:rPr>
              <w:t>价</w:t>
            </w:r>
            <w:r w:rsidRPr="007B0D9E">
              <w:t>为计取依据</w:t>
            </w:r>
            <w:r w:rsidRPr="007B0D9E">
              <w:rPr>
                <w:rFonts w:hint="eastAsia"/>
              </w:rPr>
              <w:t>。</w:t>
            </w:r>
          </w:p>
          <w:p w14:paraId="47CAA876" w14:textId="77777777" w:rsidR="00F52262" w:rsidRPr="007B0D9E" w:rsidRDefault="0026531A">
            <w:pPr>
              <w:pStyle w:val="ad"/>
              <w:autoSpaceDE w:val="0"/>
              <w:autoSpaceDN w:val="0"/>
              <w:adjustRightInd w:val="0"/>
              <w:spacing w:line="360" w:lineRule="auto"/>
              <w:textAlignment w:val="baseline"/>
              <w:rPr>
                <w:rFonts w:hAnsi="宋体"/>
              </w:rPr>
            </w:pPr>
            <w:r w:rsidRPr="007B0D9E">
              <w:rPr>
                <w:rFonts w:hint="eastAsia"/>
              </w:rPr>
              <w:t>支付方式：本项目的采购代理服务费由采购人支付，待招标代理工作结束</w:t>
            </w:r>
            <w:r w:rsidRPr="007B0D9E">
              <w:rPr>
                <w:rFonts w:hint="eastAsia"/>
              </w:rPr>
              <w:lastRenderedPageBreak/>
              <w:t>后，招标档案移交之前一次性支付给采购代理机构。</w:t>
            </w:r>
          </w:p>
        </w:tc>
      </w:tr>
      <w:tr w:rsidR="00F52262" w:rsidRPr="007B0D9E" w14:paraId="4AAB3D3E" w14:textId="77777777">
        <w:trPr>
          <w:trHeight w:val="720"/>
        </w:trPr>
        <w:tc>
          <w:tcPr>
            <w:tcW w:w="1508" w:type="dxa"/>
            <w:tcBorders>
              <w:top w:val="double" w:sz="4" w:space="0" w:color="auto"/>
            </w:tcBorders>
            <w:vAlign w:val="center"/>
          </w:tcPr>
          <w:p w14:paraId="514D64A8"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b/>
              </w:rPr>
              <w:lastRenderedPageBreak/>
              <w:t>22</w:t>
            </w:r>
          </w:p>
        </w:tc>
        <w:tc>
          <w:tcPr>
            <w:tcW w:w="1529" w:type="dxa"/>
            <w:tcBorders>
              <w:top w:val="double" w:sz="4" w:space="0" w:color="auto"/>
            </w:tcBorders>
            <w:vAlign w:val="center"/>
          </w:tcPr>
          <w:p w14:paraId="211B74B9" w14:textId="77777777" w:rsidR="00F52262" w:rsidRPr="007B0D9E" w:rsidRDefault="0026531A">
            <w:pPr>
              <w:pStyle w:val="ad"/>
              <w:autoSpaceDE w:val="0"/>
              <w:autoSpaceDN w:val="0"/>
              <w:adjustRightInd w:val="0"/>
              <w:spacing w:line="280" w:lineRule="exact"/>
              <w:jc w:val="center"/>
              <w:textAlignment w:val="baseline"/>
              <w:rPr>
                <w:rFonts w:hAnsi="宋体" w:cs="宋体"/>
                <w:b/>
              </w:rPr>
            </w:pPr>
            <w:r w:rsidRPr="007B0D9E">
              <w:rPr>
                <w:rFonts w:hAnsi="宋体" w:cs="宋体" w:hint="eastAsia"/>
                <w:b/>
              </w:rPr>
              <w:t>需要补充的其他内容</w:t>
            </w:r>
          </w:p>
        </w:tc>
        <w:tc>
          <w:tcPr>
            <w:tcW w:w="6863" w:type="dxa"/>
            <w:gridSpan w:val="2"/>
            <w:tcBorders>
              <w:top w:val="double" w:sz="4" w:space="0" w:color="auto"/>
            </w:tcBorders>
            <w:vAlign w:val="center"/>
          </w:tcPr>
          <w:p w14:paraId="3559A211" w14:textId="77777777" w:rsidR="00F52262" w:rsidRPr="007B0D9E" w:rsidRDefault="0026531A">
            <w:pPr>
              <w:pStyle w:val="ad"/>
              <w:autoSpaceDE w:val="0"/>
              <w:autoSpaceDN w:val="0"/>
              <w:adjustRightInd w:val="0"/>
              <w:spacing w:line="280" w:lineRule="exact"/>
              <w:jc w:val="center"/>
              <w:textAlignment w:val="baseline"/>
              <w:rPr>
                <w:rFonts w:hAnsi="宋体" w:cs="宋体"/>
              </w:rPr>
            </w:pPr>
            <w:r w:rsidRPr="007B0D9E">
              <w:rPr>
                <w:rFonts w:hAnsi="宋体" w:cs="宋体" w:hint="eastAsia"/>
              </w:rPr>
              <w:t>无</w:t>
            </w:r>
          </w:p>
        </w:tc>
      </w:tr>
    </w:tbl>
    <w:p w14:paraId="26594FE9" w14:textId="77777777" w:rsidR="00F52262" w:rsidRPr="007B0D9E" w:rsidRDefault="0026531A">
      <w:pPr>
        <w:pStyle w:val="1"/>
        <w:spacing w:beforeLines="50" w:before="120" w:afterLines="50" w:line="360" w:lineRule="auto"/>
        <w:rPr>
          <w:rFonts w:hAnsi="宋体"/>
          <w:sz w:val="36"/>
          <w:szCs w:val="36"/>
          <w:lang w:eastAsia="zh-CN"/>
        </w:rPr>
      </w:pPr>
      <w:bookmarkStart w:id="53" w:name="_Toc263411426"/>
      <w:r w:rsidRPr="007B0D9E">
        <w:rPr>
          <w:rFonts w:hAnsi="宋体" w:hint="eastAsia"/>
          <w:sz w:val="36"/>
          <w:szCs w:val="36"/>
          <w:lang w:eastAsia="zh-CN"/>
        </w:rPr>
        <w:br w:type="page"/>
      </w:r>
      <w:bookmarkStart w:id="54" w:name="_Toc17298"/>
      <w:bookmarkStart w:id="55" w:name="_Toc6002"/>
      <w:r w:rsidRPr="007B0D9E">
        <w:rPr>
          <w:rFonts w:hAnsi="宋体" w:hint="eastAsia"/>
          <w:sz w:val="36"/>
          <w:szCs w:val="36"/>
          <w:lang w:eastAsia="zh-CN"/>
        </w:rPr>
        <w:lastRenderedPageBreak/>
        <w:t>第三章</w:t>
      </w:r>
      <w:r w:rsidRPr="007B0D9E">
        <w:rPr>
          <w:rFonts w:hAnsi="宋体" w:hint="eastAsia"/>
          <w:sz w:val="36"/>
          <w:szCs w:val="36"/>
          <w:lang w:eastAsia="zh-CN"/>
        </w:rPr>
        <w:t xml:space="preserve">  </w:t>
      </w:r>
      <w:r w:rsidRPr="007B0D9E">
        <w:rPr>
          <w:rFonts w:hAnsi="宋体" w:hint="eastAsia"/>
          <w:sz w:val="36"/>
          <w:szCs w:val="36"/>
          <w:lang w:eastAsia="zh-CN"/>
        </w:rPr>
        <w:t>供应商须知</w:t>
      </w:r>
      <w:bookmarkEnd w:id="53"/>
      <w:bookmarkEnd w:id="54"/>
      <w:bookmarkEnd w:id="55"/>
    </w:p>
    <w:p w14:paraId="4B5B760F" w14:textId="77777777" w:rsidR="00F52262" w:rsidRPr="007B0D9E" w:rsidRDefault="0026531A">
      <w:pPr>
        <w:pStyle w:val="2"/>
        <w:spacing w:line="360" w:lineRule="auto"/>
        <w:jc w:val="center"/>
        <w:rPr>
          <w:rFonts w:ascii="宋体" w:eastAsia="宋体" w:hAnsi="宋体"/>
          <w:sz w:val="28"/>
          <w:szCs w:val="28"/>
        </w:rPr>
      </w:pPr>
      <w:bookmarkStart w:id="56" w:name="_Toc520356143"/>
      <w:bookmarkStart w:id="57" w:name="_Toc226442883"/>
      <w:bookmarkStart w:id="58" w:name="_Toc245626226"/>
      <w:bookmarkStart w:id="59" w:name="_Toc241753294"/>
      <w:bookmarkStart w:id="60" w:name="_Toc263411427"/>
      <w:r w:rsidRPr="007B0D9E">
        <w:rPr>
          <w:rFonts w:ascii="宋体" w:eastAsia="宋体" w:hAnsi="宋体" w:hint="eastAsia"/>
          <w:sz w:val="28"/>
          <w:szCs w:val="28"/>
        </w:rPr>
        <w:t>一、说  明</w:t>
      </w:r>
      <w:bookmarkEnd w:id="56"/>
      <w:bookmarkEnd w:id="57"/>
      <w:bookmarkEnd w:id="58"/>
      <w:bookmarkEnd w:id="59"/>
      <w:bookmarkEnd w:id="60"/>
    </w:p>
    <w:p w14:paraId="0ECD042E" w14:textId="77777777" w:rsidR="00F52262" w:rsidRPr="007B0D9E" w:rsidRDefault="0026531A">
      <w:pPr>
        <w:tabs>
          <w:tab w:val="left" w:pos="900"/>
        </w:tabs>
        <w:spacing w:before="120" w:line="360" w:lineRule="auto"/>
        <w:rPr>
          <w:rFonts w:ascii="宋体" w:hAnsi="宋体"/>
          <w:b/>
          <w:bCs/>
          <w:szCs w:val="21"/>
        </w:rPr>
      </w:pPr>
      <w:bookmarkStart w:id="61" w:name="_Toc241753298"/>
      <w:bookmarkStart w:id="62" w:name="_Toc245626230"/>
      <w:bookmarkStart w:id="63" w:name="_Toc263411431"/>
      <w:r w:rsidRPr="007B0D9E">
        <w:rPr>
          <w:rFonts w:ascii="宋体" w:hAnsi="宋体"/>
          <w:b/>
          <w:bCs/>
          <w:szCs w:val="21"/>
        </w:rPr>
        <w:t>1.适用范围</w:t>
      </w:r>
    </w:p>
    <w:p w14:paraId="6A260D4F" w14:textId="77777777" w:rsidR="00F52262" w:rsidRPr="007B0D9E" w:rsidRDefault="0026531A">
      <w:pPr>
        <w:tabs>
          <w:tab w:val="left" w:pos="900"/>
        </w:tabs>
        <w:spacing w:before="120" w:line="360" w:lineRule="auto"/>
        <w:rPr>
          <w:rFonts w:ascii="宋体" w:hAnsi="宋体"/>
          <w:szCs w:val="21"/>
        </w:rPr>
      </w:pPr>
      <w:r w:rsidRPr="007B0D9E">
        <w:rPr>
          <w:rFonts w:ascii="宋体" w:hAnsi="宋体"/>
          <w:szCs w:val="21"/>
        </w:rPr>
        <w:t>1.1本磋商文件仅适用于邀请中所叙述项目的货物</w:t>
      </w:r>
      <w:r w:rsidRPr="007B0D9E">
        <w:rPr>
          <w:rFonts w:ascii="宋体" w:hAnsi="宋体" w:hint="eastAsia"/>
          <w:szCs w:val="21"/>
        </w:rPr>
        <w:t>、</w:t>
      </w:r>
      <w:r w:rsidRPr="007B0D9E">
        <w:rPr>
          <w:rFonts w:ascii="宋体" w:hAnsi="宋体"/>
          <w:szCs w:val="21"/>
        </w:rPr>
        <w:t>服务</w:t>
      </w:r>
      <w:r w:rsidRPr="007B0D9E">
        <w:rPr>
          <w:rFonts w:ascii="宋体" w:hAnsi="宋体" w:hint="eastAsia"/>
          <w:szCs w:val="21"/>
        </w:rPr>
        <w:t>及工程</w:t>
      </w:r>
      <w:r w:rsidRPr="007B0D9E">
        <w:rPr>
          <w:rFonts w:ascii="宋体" w:hAnsi="宋体"/>
          <w:szCs w:val="21"/>
        </w:rPr>
        <w:t>采购。</w:t>
      </w:r>
    </w:p>
    <w:p w14:paraId="50D97D2B" w14:textId="77777777" w:rsidR="00F52262" w:rsidRPr="007B0D9E" w:rsidRDefault="0026531A">
      <w:pPr>
        <w:tabs>
          <w:tab w:val="left" w:pos="900"/>
        </w:tabs>
        <w:spacing w:before="120" w:line="360" w:lineRule="auto"/>
        <w:rPr>
          <w:rFonts w:ascii="宋体" w:hAnsi="宋体"/>
          <w:b/>
          <w:bCs/>
          <w:szCs w:val="21"/>
        </w:rPr>
      </w:pPr>
      <w:r w:rsidRPr="007B0D9E">
        <w:rPr>
          <w:rFonts w:ascii="宋体" w:hAnsi="宋体"/>
          <w:b/>
          <w:bCs/>
          <w:szCs w:val="21"/>
        </w:rPr>
        <w:t>2.定义</w:t>
      </w:r>
    </w:p>
    <w:p w14:paraId="42A3C2EC"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2.1 “采购人”系指采购单位。是采购活动当事人之一，负责项目的整体规划、技术方案可行性设计论证与实施，作为合同采购方(用户)的主体承担质疑回复、履行合同、验收等义务。</w:t>
      </w:r>
    </w:p>
    <w:p w14:paraId="1F79AB95"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2.2 “采购单位”系指组织本次采购活动的采购人或采购代理机构。</w:t>
      </w:r>
    </w:p>
    <w:p w14:paraId="19B8306C"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2.3 “采购代理机构”系指贵州金赫达工程咨询有限公司。贵州金赫达工程咨询有限公司是整个采购活动的组织者，依法负责编制和发布招标文件，对磋商文件拥有最终的解释权。贵州金赫达工程咨询有限公司不以任何身份出任评委会成员。</w:t>
      </w:r>
    </w:p>
    <w:p w14:paraId="4A26690A" w14:textId="77777777" w:rsidR="00F52262" w:rsidRPr="007B0D9E" w:rsidRDefault="0026531A">
      <w:pPr>
        <w:tabs>
          <w:tab w:val="left" w:pos="900"/>
        </w:tabs>
        <w:spacing w:before="120" w:line="360" w:lineRule="auto"/>
        <w:rPr>
          <w:rFonts w:ascii="宋体" w:hAnsi="宋体"/>
          <w:szCs w:val="21"/>
        </w:rPr>
      </w:pPr>
      <w:r w:rsidRPr="007B0D9E">
        <w:rPr>
          <w:rFonts w:ascii="宋体" w:hAnsi="宋体"/>
          <w:szCs w:val="21"/>
        </w:rPr>
        <w:t>2.</w:t>
      </w:r>
      <w:r w:rsidRPr="007B0D9E">
        <w:rPr>
          <w:rFonts w:ascii="宋体" w:hAnsi="宋体" w:hint="eastAsia"/>
          <w:szCs w:val="21"/>
        </w:rPr>
        <w:t>4</w:t>
      </w:r>
      <w:r w:rsidRPr="007B0D9E">
        <w:rPr>
          <w:rFonts w:ascii="宋体" w:hAnsi="宋体"/>
          <w:szCs w:val="21"/>
        </w:rPr>
        <w:t xml:space="preserve"> “磋商响应供应商”系指</w:t>
      </w:r>
      <w:r w:rsidRPr="007B0D9E">
        <w:rPr>
          <w:rFonts w:ascii="宋体" w:hAnsi="宋体" w:hint="eastAsia"/>
          <w:szCs w:val="21"/>
        </w:rPr>
        <w:t>购买了本磋商文件，且已经</w:t>
      </w:r>
      <w:r w:rsidRPr="007B0D9E">
        <w:rPr>
          <w:rFonts w:ascii="宋体" w:hAnsi="宋体"/>
          <w:szCs w:val="21"/>
        </w:rPr>
        <w:t>提交</w:t>
      </w:r>
      <w:r w:rsidRPr="007B0D9E">
        <w:rPr>
          <w:rFonts w:ascii="宋体" w:hAnsi="宋体" w:hint="eastAsia"/>
          <w:szCs w:val="21"/>
        </w:rPr>
        <w:t>或准备提交</w:t>
      </w:r>
      <w:r w:rsidRPr="007B0D9E">
        <w:rPr>
          <w:rFonts w:ascii="宋体" w:hAnsi="宋体"/>
          <w:szCs w:val="21"/>
        </w:rPr>
        <w:t>响应文件的</w:t>
      </w:r>
      <w:r w:rsidRPr="007B0D9E">
        <w:rPr>
          <w:rFonts w:ascii="宋体" w:hAnsi="宋体" w:hint="eastAsia"/>
          <w:szCs w:val="21"/>
        </w:rPr>
        <w:t>供货商、服务商或承包商</w:t>
      </w:r>
      <w:r w:rsidRPr="007B0D9E">
        <w:rPr>
          <w:rFonts w:ascii="宋体" w:hAnsi="宋体"/>
          <w:szCs w:val="21"/>
        </w:rPr>
        <w:t>。</w:t>
      </w:r>
    </w:p>
    <w:p w14:paraId="3E987B40" w14:textId="77777777" w:rsidR="00F52262" w:rsidRPr="007B0D9E" w:rsidRDefault="0026531A">
      <w:pPr>
        <w:tabs>
          <w:tab w:val="left" w:pos="900"/>
        </w:tabs>
        <w:spacing w:before="120" w:line="360" w:lineRule="auto"/>
        <w:rPr>
          <w:rFonts w:ascii="宋体" w:hAnsi="宋体"/>
          <w:szCs w:val="21"/>
        </w:rPr>
      </w:pPr>
      <w:r w:rsidRPr="007B0D9E">
        <w:rPr>
          <w:rFonts w:ascii="宋体" w:hAnsi="宋体"/>
          <w:szCs w:val="21"/>
        </w:rPr>
        <w:t>2.</w:t>
      </w:r>
      <w:r w:rsidRPr="007B0D9E">
        <w:rPr>
          <w:rFonts w:ascii="宋体" w:hAnsi="宋体" w:hint="eastAsia"/>
          <w:szCs w:val="21"/>
        </w:rPr>
        <w:t>5</w:t>
      </w:r>
      <w:r w:rsidRPr="007B0D9E">
        <w:rPr>
          <w:rFonts w:ascii="宋体" w:hAnsi="宋体"/>
          <w:szCs w:val="21"/>
        </w:rPr>
        <w:t xml:space="preserve"> </w:t>
      </w:r>
      <w:r w:rsidRPr="007B0D9E">
        <w:rPr>
          <w:rFonts w:ascii="宋体" w:hAnsi="宋体" w:hint="eastAsia"/>
          <w:szCs w:val="21"/>
        </w:rPr>
        <w:t>“工程”系指磋商文件规定成交供应商须承担的土建施工、修缮、景观建设、改造，绿化工程等。</w:t>
      </w:r>
    </w:p>
    <w:p w14:paraId="7ABD1F30" w14:textId="77777777" w:rsidR="00F52262" w:rsidRPr="007B0D9E" w:rsidRDefault="0026531A">
      <w:pPr>
        <w:tabs>
          <w:tab w:val="left" w:pos="900"/>
        </w:tabs>
        <w:spacing w:before="120" w:line="360" w:lineRule="auto"/>
        <w:rPr>
          <w:rFonts w:ascii="宋体" w:hAnsi="宋体"/>
          <w:b/>
          <w:bCs/>
          <w:szCs w:val="21"/>
        </w:rPr>
      </w:pPr>
      <w:r w:rsidRPr="007B0D9E">
        <w:rPr>
          <w:rFonts w:ascii="宋体" w:hAnsi="宋体"/>
          <w:b/>
          <w:bCs/>
          <w:szCs w:val="21"/>
        </w:rPr>
        <w:t>3.合格的磋商响应供应商</w:t>
      </w:r>
    </w:p>
    <w:p w14:paraId="44626594" w14:textId="77777777" w:rsidR="00F52262" w:rsidRPr="007B0D9E" w:rsidRDefault="0026531A">
      <w:pPr>
        <w:tabs>
          <w:tab w:val="left" w:pos="900"/>
        </w:tabs>
        <w:spacing w:before="120" w:line="360" w:lineRule="auto"/>
        <w:rPr>
          <w:rFonts w:ascii="宋体" w:hAnsi="宋体"/>
          <w:szCs w:val="21"/>
        </w:rPr>
      </w:pPr>
      <w:r w:rsidRPr="007B0D9E">
        <w:rPr>
          <w:rFonts w:ascii="宋体" w:hAnsi="宋体"/>
          <w:szCs w:val="21"/>
        </w:rPr>
        <w:t>3.1 凡</w:t>
      </w:r>
      <w:r w:rsidRPr="007B0D9E">
        <w:rPr>
          <w:rFonts w:ascii="宋体" w:hAnsi="宋体" w:hint="eastAsia"/>
          <w:szCs w:val="21"/>
        </w:rPr>
        <w:t>有能力提供本磋商文件所述货物、服务及工程的，符合本磋商文件规定资格要求的供应商均可能成为合格的磋商响应供应商。</w:t>
      </w:r>
    </w:p>
    <w:p w14:paraId="0DDFC366"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磋商响应供应商具备《中华人民共和国政府采购法》第二十二条第一款规定的条件，应提供以下材料：</w:t>
      </w:r>
    </w:p>
    <w:p w14:paraId="5C57D15B"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（1）法人或者其他组织的营业执照等证明文件，自然人的身份证明；</w:t>
      </w:r>
    </w:p>
    <w:p w14:paraId="30077DD4"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（2）财务状况报告，依法缴纳税收和社会保障资金的相关材料；</w:t>
      </w:r>
    </w:p>
    <w:p w14:paraId="2A730BD4"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（3）具备履行合同所必需的设备和专业技术能力的证明材料；</w:t>
      </w:r>
    </w:p>
    <w:p w14:paraId="1A998761"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（4）参加政府采购活动前3年内在经营活动中没有重大违法记录的书面声明；</w:t>
      </w:r>
    </w:p>
    <w:p w14:paraId="0EEB5308"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（5）具备法律、行政法规规定的其他条件的证明材料。</w:t>
      </w:r>
    </w:p>
    <w:p w14:paraId="74DD159F"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3.2 磋商响应供应商应遵守有关法律、法规和规章的规定，同时其响应货物或服务也应符合有关法律、法规和规章的规定。</w:t>
      </w:r>
    </w:p>
    <w:p w14:paraId="60936C0C"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3.3经中国政府采购网失信信息查询，有失信信息记录且在禁止参加政府采购活动处罚期间内的供应商不能成为合格响应供应商；经检察机关行贿犯罪档案查询系统查询，3年内有行贿犯罪记录的供应商将取消成</w:t>
      </w:r>
      <w:r w:rsidRPr="007B0D9E">
        <w:rPr>
          <w:rFonts w:ascii="宋体" w:hAnsi="宋体" w:hint="eastAsia"/>
          <w:szCs w:val="21"/>
        </w:rPr>
        <w:lastRenderedPageBreak/>
        <w:t>交候选资格。</w:t>
      </w:r>
    </w:p>
    <w:p w14:paraId="12A4E8CC"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3.4一个磋商响应供应商只能提交一个响应文件。如果磋商响应供应商之间存在下列互为关联关系的情形之一的，不得同时参加本项目同一合同包响应：</w:t>
      </w:r>
    </w:p>
    <w:p w14:paraId="5B8384D1"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 法定代表人、单位负责人为同一人或夫妻关系的不同供应商；</w:t>
      </w:r>
    </w:p>
    <w:p w14:paraId="5F8B344B"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(2) 存在直接控股、管理关系的不同供应商；</w:t>
      </w:r>
    </w:p>
    <w:p w14:paraId="7A621070"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 均为同一家母公司直接或间接持股50％及以上的被投资公司。</w:t>
      </w:r>
    </w:p>
    <w:p w14:paraId="1F1D87CF"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 xml:space="preserve">3.5 磋商响应供应商不得与本次磋商项下设计、编制技术规格和其他文件的公司或提供咨询服务的公司包括其附属机构有任何关联。 </w:t>
      </w:r>
    </w:p>
    <w:p w14:paraId="4AEFD210"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3.6若接受联合体磋商，则两个或者两个以上磋商响应供应商可以组成一个响应联合体，以一个磋商响应供应商的身份响应。</w:t>
      </w:r>
    </w:p>
    <w:p w14:paraId="6D5A7CB0"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14:paraId="436E53B7"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14:paraId="7A8E5CFB"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以联合体形式响应的，除本竞争性磋商采购文件其他章节或本须知其他条款另有规定或要求外，响应文件中仅加盖联合体一方公章的相关文件，对联合体各方均具有约束力。</w:t>
      </w:r>
    </w:p>
    <w:p w14:paraId="429210A7"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（3）项目如涉及资质要求，该部分内容应由联合体中具有该资质要求的供应商承担。联合体协议及签订的采购合同应包含此项内容。</w:t>
      </w:r>
    </w:p>
    <w:p w14:paraId="7895C017"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(4)联合体中有同类资质的供应商按照联合体分工承担相同工作的，应当按照资质等级较低的供应商确定资质等级。</w:t>
      </w:r>
    </w:p>
    <w:p w14:paraId="23F72200"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3.7磋商代理人在同一个项目中只能接受一个磋商响应供应商的委托参加磋商响应。</w:t>
      </w:r>
    </w:p>
    <w:p w14:paraId="5AE0265A"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3.8磋商响应供应商存在下列情形之一的，将被认定为串通响应行为并作无效响应处理：</w:t>
      </w:r>
    </w:p>
    <w:p w14:paraId="642C280E"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（1）磋商响应供应商之间协商磋商报价等磋商文件的实质性内容；</w:t>
      </w:r>
    </w:p>
    <w:p w14:paraId="0D09875E"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（2）磋商响应供应商之间约定成交供应商；</w:t>
      </w:r>
    </w:p>
    <w:p w14:paraId="419AD24D"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（3）磋商响应供应商之间约定部分磋商响应供应商放弃磋商响应或者成交；</w:t>
      </w:r>
    </w:p>
    <w:p w14:paraId="6B82B3CE"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（4）属于同一集团、协会、商会等组织成员的磋商响应供应商按照该组织要求协同磋商响应；</w:t>
      </w:r>
    </w:p>
    <w:p w14:paraId="1038CBE4"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（5）磋商响应供应商之间为谋取成交或者排斥特定磋商响应供应商而采取的其他联合行动；</w:t>
      </w:r>
    </w:p>
    <w:p w14:paraId="6DF2AC96"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lastRenderedPageBreak/>
        <w:t>（6）不同磋商响应供应商的响应文件由同一单位或者个人编制；</w:t>
      </w:r>
    </w:p>
    <w:p w14:paraId="11D3F0A1"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（7）不同磋商响应供应商委托同一单位或者个人办理磋商响应事宜；</w:t>
      </w:r>
    </w:p>
    <w:p w14:paraId="0AC306F7"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（8）不同磋商响应供应商的响应文件载明的项目管理成员为同一人；</w:t>
      </w:r>
    </w:p>
    <w:p w14:paraId="76EEE73A"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（9）不同磋商响应供应商的响应文件异常一致或者报价呈规律性差异；</w:t>
      </w:r>
    </w:p>
    <w:p w14:paraId="4629906F"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（10）不同磋商响应供应商的响应文件相互混装；</w:t>
      </w:r>
    </w:p>
    <w:p w14:paraId="4396CF9C"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（11）不同磋商响应供应商的磋商保证金从同一单位或者个人的账户转出。</w:t>
      </w:r>
    </w:p>
    <w:p w14:paraId="0BA772FC"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（12）不同磋商响应供应商的响应文件错、漏之处一致或雷同，且不能合理解释的；</w:t>
      </w:r>
    </w:p>
    <w:p w14:paraId="31F2E2D2"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（13）不同的磋商响应供应商的法定代表人、委托代理人等由同一个单位缴纳社会保险的；</w:t>
      </w:r>
    </w:p>
    <w:p w14:paraId="4DF471BF"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14:paraId="35BC95F6"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（15）有关法律、法规或规章规定的其他串通行为。</w:t>
      </w:r>
    </w:p>
    <w:p w14:paraId="1ED1D596" w14:textId="77777777" w:rsidR="00F52262" w:rsidRPr="007B0D9E" w:rsidRDefault="0026531A">
      <w:pPr>
        <w:tabs>
          <w:tab w:val="left" w:pos="900"/>
        </w:tabs>
        <w:spacing w:before="120" w:line="360" w:lineRule="auto"/>
        <w:rPr>
          <w:rFonts w:ascii="宋体" w:hAnsi="宋体"/>
          <w:b/>
          <w:bCs/>
          <w:szCs w:val="21"/>
        </w:rPr>
      </w:pPr>
      <w:r w:rsidRPr="007B0D9E">
        <w:rPr>
          <w:rFonts w:ascii="宋体" w:hAnsi="宋体"/>
          <w:b/>
          <w:bCs/>
          <w:szCs w:val="21"/>
        </w:rPr>
        <w:t>4.磋商费用</w:t>
      </w:r>
    </w:p>
    <w:p w14:paraId="72FB9F73" w14:textId="77777777" w:rsidR="00F52262" w:rsidRPr="007B0D9E" w:rsidRDefault="0026531A">
      <w:pPr>
        <w:tabs>
          <w:tab w:val="left" w:pos="900"/>
        </w:tabs>
        <w:spacing w:before="120" w:line="360" w:lineRule="auto"/>
        <w:rPr>
          <w:rFonts w:ascii="宋体" w:hAnsi="宋体"/>
          <w:szCs w:val="21"/>
        </w:rPr>
      </w:pPr>
      <w:r w:rsidRPr="007B0D9E">
        <w:rPr>
          <w:rFonts w:ascii="宋体" w:hAnsi="宋体"/>
          <w:szCs w:val="21"/>
        </w:rPr>
        <w:t>4.1 磋商响应供应商应承担其准备与参加磋商所涉及的一切费用。</w:t>
      </w:r>
    </w:p>
    <w:p w14:paraId="3A20F551" w14:textId="77777777" w:rsidR="00F52262" w:rsidRPr="007B0D9E" w:rsidRDefault="0026531A">
      <w:pPr>
        <w:tabs>
          <w:tab w:val="left" w:pos="900"/>
        </w:tabs>
        <w:spacing w:before="120" w:line="360" w:lineRule="auto"/>
        <w:rPr>
          <w:rFonts w:ascii="宋体" w:hAnsi="宋体"/>
          <w:b/>
          <w:bCs/>
          <w:szCs w:val="21"/>
        </w:rPr>
      </w:pPr>
      <w:r w:rsidRPr="007B0D9E">
        <w:rPr>
          <w:rFonts w:ascii="宋体" w:hAnsi="宋体"/>
          <w:b/>
          <w:bCs/>
          <w:szCs w:val="21"/>
        </w:rPr>
        <w:t>5.知识产权</w:t>
      </w:r>
    </w:p>
    <w:p w14:paraId="1D6FE5B1" w14:textId="77777777" w:rsidR="00F52262" w:rsidRPr="007B0D9E" w:rsidRDefault="0026531A">
      <w:pPr>
        <w:tabs>
          <w:tab w:val="left" w:pos="900"/>
        </w:tabs>
        <w:spacing w:before="120" w:line="360" w:lineRule="auto"/>
        <w:rPr>
          <w:rFonts w:ascii="宋体" w:hAnsi="宋体"/>
          <w:szCs w:val="21"/>
        </w:rPr>
      </w:pPr>
      <w:r w:rsidRPr="007B0D9E">
        <w:rPr>
          <w:rFonts w:ascii="宋体" w:hAnsi="宋体"/>
          <w:szCs w:val="21"/>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14:paraId="68CB72CB" w14:textId="77777777" w:rsidR="00F52262" w:rsidRPr="007B0D9E" w:rsidRDefault="0026531A">
      <w:pPr>
        <w:tabs>
          <w:tab w:val="left" w:pos="900"/>
        </w:tabs>
        <w:spacing w:before="120" w:line="360" w:lineRule="auto"/>
        <w:rPr>
          <w:rFonts w:ascii="宋体" w:hAnsi="宋体"/>
          <w:szCs w:val="21"/>
        </w:rPr>
      </w:pPr>
      <w:r w:rsidRPr="007B0D9E">
        <w:rPr>
          <w:rFonts w:ascii="宋体" w:hAnsi="宋体" w:hint="eastAsia"/>
          <w:szCs w:val="21"/>
        </w:rPr>
        <w:t>5.2如响应供应商不拥有相应的知识产权，则在报价中必须包括合法获取该知识产权的相关费用。</w:t>
      </w:r>
    </w:p>
    <w:p w14:paraId="5FFFB820" w14:textId="77777777" w:rsidR="00F52262" w:rsidRPr="007B0D9E" w:rsidRDefault="0026531A">
      <w:pPr>
        <w:pStyle w:val="2"/>
        <w:spacing w:line="360" w:lineRule="auto"/>
        <w:jc w:val="center"/>
        <w:rPr>
          <w:rFonts w:ascii="宋体" w:eastAsia="宋体" w:hAnsi="宋体"/>
          <w:sz w:val="28"/>
          <w:szCs w:val="28"/>
        </w:rPr>
      </w:pPr>
      <w:r w:rsidRPr="007B0D9E">
        <w:rPr>
          <w:rFonts w:ascii="宋体" w:eastAsia="宋体" w:hAnsi="宋体" w:hint="eastAsia"/>
          <w:sz w:val="28"/>
          <w:szCs w:val="28"/>
        </w:rPr>
        <w:t>二、</w:t>
      </w:r>
      <w:bookmarkEnd w:id="61"/>
      <w:bookmarkEnd w:id="62"/>
      <w:bookmarkEnd w:id="63"/>
      <w:r w:rsidRPr="007B0D9E">
        <w:rPr>
          <w:rFonts w:ascii="宋体" w:eastAsia="宋体" w:hAnsi="宋体" w:hint="eastAsia"/>
          <w:sz w:val="28"/>
          <w:szCs w:val="28"/>
        </w:rPr>
        <w:t>磋商文件</w:t>
      </w:r>
    </w:p>
    <w:p w14:paraId="7047906B" w14:textId="77777777" w:rsidR="00F52262" w:rsidRPr="007B0D9E" w:rsidRDefault="0026531A">
      <w:pPr>
        <w:pStyle w:val="3"/>
        <w:spacing w:line="360" w:lineRule="auto"/>
        <w:rPr>
          <w:rFonts w:ascii="宋体" w:hAnsi="宋体"/>
          <w:sz w:val="21"/>
          <w:szCs w:val="21"/>
        </w:rPr>
      </w:pPr>
      <w:bookmarkStart w:id="64" w:name="_Toc230150567"/>
      <w:bookmarkStart w:id="65" w:name="_Toc134857276"/>
      <w:bookmarkStart w:id="66" w:name="_Toc241648279"/>
      <w:bookmarkStart w:id="67" w:name="_Toc263411432"/>
      <w:bookmarkStart w:id="68" w:name="_Toc231820977"/>
      <w:bookmarkStart w:id="69" w:name="_Toc226442888"/>
      <w:bookmarkStart w:id="70" w:name="_Toc245626231"/>
      <w:bookmarkStart w:id="71" w:name="_Toc231820897"/>
      <w:bookmarkStart w:id="72" w:name="_Toc520356147"/>
      <w:bookmarkStart w:id="73" w:name="_Toc241753299"/>
      <w:r w:rsidRPr="007B0D9E">
        <w:rPr>
          <w:rFonts w:ascii="宋体" w:hAnsi="宋体"/>
          <w:sz w:val="21"/>
          <w:szCs w:val="21"/>
        </w:rPr>
        <w:t>6.</w:t>
      </w:r>
      <w:r w:rsidRPr="007B0D9E">
        <w:rPr>
          <w:rFonts w:ascii="宋体" w:hAnsi="宋体" w:hint="eastAsia"/>
          <w:sz w:val="21"/>
          <w:szCs w:val="21"/>
        </w:rPr>
        <w:t>磋商文件构成</w:t>
      </w:r>
      <w:bookmarkEnd w:id="64"/>
      <w:bookmarkEnd w:id="65"/>
      <w:bookmarkEnd w:id="66"/>
      <w:bookmarkEnd w:id="67"/>
      <w:bookmarkEnd w:id="68"/>
      <w:bookmarkEnd w:id="69"/>
      <w:bookmarkEnd w:id="70"/>
      <w:bookmarkEnd w:id="71"/>
      <w:bookmarkEnd w:id="72"/>
      <w:bookmarkEnd w:id="73"/>
    </w:p>
    <w:p w14:paraId="047C4F30" w14:textId="77777777" w:rsidR="00F52262" w:rsidRPr="007B0D9E" w:rsidRDefault="0026531A">
      <w:pPr>
        <w:spacing w:line="400" w:lineRule="exact"/>
        <w:ind w:firstLineChars="200" w:firstLine="420"/>
        <w:rPr>
          <w:rFonts w:ascii="宋体" w:hAnsi="宋体"/>
          <w:color w:val="000000"/>
          <w:kern w:val="0"/>
          <w:szCs w:val="21"/>
        </w:rPr>
      </w:pPr>
      <w:bookmarkStart w:id="74" w:name="_Toc263411435"/>
      <w:bookmarkStart w:id="75" w:name="_Toc245626234"/>
      <w:bookmarkStart w:id="76" w:name="_Toc241753302"/>
      <w:r w:rsidRPr="007B0D9E">
        <w:rPr>
          <w:rFonts w:ascii="宋体" w:hAnsi="宋体"/>
          <w:color w:val="000000"/>
          <w:kern w:val="0"/>
          <w:szCs w:val="21"/>
        </w:rPr>
        <w:t>6.1磋商文件用以阐明所需</w:t>
      </w:r>
      <w:r w:rsidRPr="007B0D9E">
        <w:rPr>
          <w:rFonts w:ascii="宋体" w:hAnsi="宋体" w:hint="eastAsia"/>
          <w:color w:val="000000"/>
          <w:kern w:val="0"/>
          <w:szCs w:val="21"/>
        </w:rPr>
        <w:t>货物、服务及工程</w:t>
      </w:r>
      <w:r w:rsidRPr="007B0D9E">
        <w:rPr>
          <w:rFonts w:ascii="宋体" w:hAnsi="宋体"/>
          <w:color w:val="000000"/>
          <w:kern w:val="0"/>
          <w:szCs w:val="21"/>
        </w:rPr>
        <w:t>、磋商程序和合同格式及条款。磋商文件由下述部分组成：</w:t>
      </w:r>
    </w:p>
    <w:p w14:paraId="2FF690B9" w14:textId="77777777" w:rsidR="00F52262" w:rsidRPr="007B0D9E" w:rsidRDefault="0026531A">
      <w:pPr>
        <w:spacing w:line="400" w:lineRule="exact"/>
        <w:ind w:firstLineChars="200" w:firstLine="420"/>
        <w:rPr>
          <w:rFonts w:ascii="宋体" w:hAnsi="宋体"/>
          <w:color w:val="000000"/>
          <w:kern w:val="0"/>
          <w:szCs w:val="21"/>
        </w:rPr>
      </w:pPr>
      <w:r w:rsidRPr="007B0D9E">
        <w:rPr>
          <w:rFonts w:ascii="宋体" w:hAnsi="宋体"/>
          <w:kern w:val="0"/>
          <w:szCs w:val="21"/>
        </w:rPr>
        <w:t>（1）</w:t>
      </w:r>
      <w:r w:rsidRPr="007B0D9E">
        <w:rPr>
          <w:rFonts w:ascii="宋体" w:hAnsi="宋体" w:hint="eastAsia"/>
          <w:kern w:val="0"/>
          <w:szCs w:val="21"/>
        </w:rPr>
        <w:t>竞争性磋商公告</w:t>
      </w:r>
    </w:p>
    <w:p w14:paraId="211ACA19" w14:textId="77777777" w:rsidR="00F52262" w:rsidRPr="007B0D9E" w:rsidRDefault="0026531A">
      <w:pPr>
        <w:spacing w:line="400" w:lineRule="exact"/>
        <w:ind w:firstLineChars="200" w:firstLine="420"/>
        <w:rPr>
          <w:rFonts w:ascii="宋体" w:hAnsi="宋体"/>
          <w:color w:val="000000"/>
          <w:kern w:val="0"/>
          <w:szCs w:val="21"/>
        </w:rPr>
      </w:pPr>
      <w:r w:rsidRPr="007B0D9E">
        <w:rPr>
          <w:rFonts w:ascii="宋体" w:hAnsi="宋体" w:hint="eastAsia"/>
          <w:kern w:val="0"/>
          <w:szCs w:val="21"/>
        </w:rPr>
        <w:t>（</w:t>
      </w:r>
      <w:r w:rsidRPr="007B0D9E">
        <w:rPr>
          <w:rFonts w:ascii="宋体" w:hAnsi="宋体"/>
          <w:kern w:val="0"/>
          <w:szCs w:val="21"/>
        </w:rPr>
        <w:t>2</w:t>
      </w:r>
      <w:r w:rsidRPr="007B0D9E">
        <w:rPr>
          <w:rFonts w:ascii="宋体" w:hAnsi="宋体" w:hint="eastAsia"/>
          <w:kern w:val="0"/>
          <w:szCs w:val="21"/>
        </w:rPr>
        <w:t>）供应商须知前附表</w:t>
      </w:r>
    </w:p>
    <w:p w14:paraId="1BC7E019" w14:textId="77777777" w:rsidR="00F52262" w:rsidRPr="007B0D9E" w:rsidRDefault="0026531A">
      <w:pPr>
        <w:spacing w:line="400" w:lineRule="exact"/>
        <w:ind w:firstLineChars="200" w:firstLine="420"/>
        <w:rPr>
          <w:rFonts w:ascii="宋体" w:hAnsi="宋体"/>
          <w:color w:val="000000"/>
          <w:kern w:val="0"/>
          <w:szCs w:val="21"/>
        </w:rPr>
      </w:pPr>
      <w:r w:rsidRPr="007B0D9E">
        <w:rPr>
          <w:rFonts w:ascii="宋体" w:hAnsi="宋体" w:hint="eastAsia"/>
          <w:kern w:val="0"/>
          <w:szCs w:val="21"/>
        </w:rPr>
        <w:t>（</w:t>
      </w:r>
      <w:r w:rsidRPr="007B0D9E">
        <w:rPr>
          <w:rFonts w:ascii="宋体" w:hAnsi="宋体"/>
          <w:kern w:val="0"/>
          <w:szCs w:val="21"/>
        </w:rPr>
        <w:t>3</w:t>
      </w:r>
      <w:r w:rsidRPr="007B0D9E">
        <w:rPr>
          <w:rFonts w:ascii="宋体" w:hAnsi="宋体" w:hint="eastAsia"/>
          <w:kern w:val="0"/>
          <w:szCs w:val="21"/>
        </w:rPr>
        <w:t>）供应商须知</w:t>
      </w:r>
    </w:p>
    <w:p w14:paraId="5DECEFB4" w14:textId="77777777" w:rsidR="00F52262" w:rsidRPr="007B0D9E" w:rsidRDefault="0026531A">
      <w:pPr>
        <w:spacing w:line="400" w:lineRule="exact"/>
        <w:ind w:firstLineChars="200" w:firstLine="420"/>
        <w:rPr>
          <w:rFonts w:ascii="宋体" w:hAnsi="宋体"/>
          <w:color w:val="000000"/>
          <w:kern w:val="0"/>
          <w:szCs w:val="21"/>
        </w:rPr>
      </w:pPr>
      <w:r w:rsidRPr="007B0D9E">
        <w:rPr>
          <w:rFonts w:ascii="宋体" w:hAnsi="宋体"/>
          <w:kern w:val="0"/>
          <w:szCs w:val="21"/>
        </w:rPr>
        <w:t>（4）</w:t>
      </w:r>
      <w:r w:rsidRPr="007B0D9E">
        <w:rPr>
          <w:rFonts w:ascii="宋体" w:hAnsi="宋体" w:hint="eastAsia"/>
          <w:kern w:val="0"/>
          <w:szCs w:val="21"/>
        </w:rPr>
        <w:t>采购清单、技术参数及商务要求</w:t>
      </w:r>
    </w:p>
    <w:p w14:paraId="65B4B750" w14:textId="77777777" w:rsidR="00F52262" w:rsidRPr="007B0D9E" w:rsidRDefault="0026531A">
      <w:pPr>
        <w:spacing w:line="400" w:lineRule="exact"/>
        <w:ind w:firstLineChars="200" w:firstLine="420"/>
        <w:rPr>
          <w:rFonts w:ascii="宋体" w:hAnsi="宋体"/>
          <w:kern w:val="0"/>
          <w:szCs w:val="21"/>
        </w:rPr>
      </w:pPr>
      <w:r w:rsidRPr="007B0D9E">
        <w:rPr>
          <w:rFonts w:ascii="宋体" w:hAnsi="宋体"/>
          <w:kern w:val="0"/>
          <w:szCs w:val="21"/>
        </w:rPr>
        <w:t>（5）</w:t>
      </w:r>
      <w:r w:rsidRPr="007B0D9E">
        <w:rPr>
          <w:rFonts w:ascii="宋体" w:hAnsi="宋体" w:hint="eastAsia"/>
          <w:kern w:val="0"/>
          <w:szCs w:val="21"/>
        </w:rPr>
        <w:t>评标方法及评定标准</w:t>
      </w:r>
    </w:p>
    <w:p w14:paraId="60E9599E" w14:textId="77777777" w:rsidR="00F52262" w:rsidRPr="007B0D9E" w:rsidRDefault="0026531A">
      <w:pPr>
        <w:spacing w:line="400" w:lineRule="exact"/>
        <w:ind w:firstLineChars="200" w:firstLine="420"/>
        <w:rPr>
          <w:rFonts w:ascii="宋体" w:hAnsi="宋体"/>
          <w:kern w:val="0"/>
          <w:szCs w:val="21"/>
        </w:rPr>
      </w:pPr>
      <w:r w:rsidRPr="007B0D9E">
        <w:rPr>
          <w:rFonts w:ascii="宋体" w:hAnsi="宋体" w:hint="eastAsia"/>
          <w:kern w:val="0"/>
          <w:szCs w:val="21"/>
        </w:rPr>
        <w:t>（6）合同条款</w:t>
      </w:r>
    </w:p>
    <w:p w14:paraId="731FEF44" w14:textId="77777777" w:rsidR="00F52262" w:rsidRPr="007B0D9E" w:rsidRDefault="0026531A">
      <w:pPr>
        <w:spacing w:line="400" w:lineRule="exact"/>
        <w:ind w:firstLineChars="200" w:firstLine="420"/>
        <w:rPr>
          <w:rFonts w:ascii="宋体" w:hAnsi="宋体"/>
          <w:kern w:val="0"/>
          <w:szCs w:val="21"/>
        </w:rPr>
      </w:pPr>
      <w:r w:rsidRPr="007B0D9E">
        <w:rPr>
          <w:rFonts w:ascii="宋体" w:hAnsi="宋体"/>
          <w:kern w:val="0"/>
          <w:szCs w:val="21"/>
        </w:rPr>
        <w:t>（7）响应文件格式</w:t>
      </w:r>
    </w:p>
    <w:p w14:paraId="2B2B00FC" w14:textId="77777777" w:rsidR="00F52262" w:rsidRPr="007B0D9E" w:rsidRDefault="0026531A">
      <w:pPr>
        <w:pStyle w:val="3"/>
        <w:spacing w:line="360" w:lineRule="auto"/>
        <w:rPr>
          <w:rFonts w:ascii="宋体" w:hAnsi="宋体"/>
          <w:sz w:val="21"/>
          <w:szCs w:val="21"/>
        </w:rPr>
      </w:pPr>
      <w:r w:rsidRPr="007B0D9E">
        <w:rPr>
          <w:rFonts w:ascii="宋体" w:hAnsi="宋体"/>
          <w:sz w:val="21"/>
          <w:szCs w:val="21"/>
        </w:rPr>
        <w:lastRenderedPageBreak/>
        <w:t>7.</w:t>
      </w:r>
      <w:r w:rsidRPr="007B0D9E">
        <w:rPr>
          <w:rFonts w:ascii="宋体" w:hAnsi="宋体" w:hint="eastAsia"/>
          <w:sz w:val="21"/>
          <w:szCs w:val="21"/>
        </w:rPr>
        <w:t>磋商文件的澄清与修改</w:t>
      </w:r>
    </w:p>
    <w:p w14:paraId="2BD19200"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7.1至磋商响应截止时间5日（如至原定截止时间不足5日，则需延长截止时间）前，采购代理机构可主动或依供应商要求澄清的问题修改磋商文件，但应当在原信息发布媒体上发布更正公告，并以书面形式通知所有磋商文件收受人，供应商在收到该通知后应当立即以传真形式予以确认（如属网上采购项目，在采购公告原发布媒体及实施网上采购的网站发布更正公告，不再书面答复）。该修改内容为磋商文件的组成部分，对供应商具有约束力。但本磋商文件第7.2条规定的推迟响应截止时间情形不受本条约束。</w:t>
      </w:r>
    </w:p>
    <w:p w14:paraId="21DAC44C"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14:paraId="60A95739" w14:textId="77777777" w:rsidR="00F52262" w:rsidRPr="007B0D9E" w:rsidRDefault="0026531A">
      <w:pPr>
        <w:pStyle w:val="2"/>
        <w:spacing w:line="360" w:lineRule="auto"/>
        <w:jc w:val="center"/>
        <w:rPr>
          <w:rFonts w:ascii="宋体" w:eastAsia="宋体" w:hAnsi="宋体"/>
          <w:sz w:val="28"/>
          <w:szCs w:val="28"/>
        </w:rPr>
      </w:pPr>
      <w:r w:rsidRPr="007B0D9E">
        <w:rPr>
          <w:rFonts w:ascii="宋体" w:eastAsia="宋体" w:hAnsi="宋体" w:hint="eastAsia"/>
          <w:sz w:val="28"/>
          <w:szCs w:val="28"/>
        </w:rPr>
        <w:t>三、响应文件的编制</w:t>
      </w:r>
      <w:bookmarkEnd w:id="74"/>
      <w:bookmarkEnd w:id="75"/>
      <w:bookmarkEnd w:id="76"/>
    </w:p>
    <w:p w14:paraId="5B8407B6" w14:textId="77777777" w:rsidR="00F52262" w:rsidRPr="007B0D9E" w:rsidRDefault="0026531A">
      <w:pPr>
        <w:spacing w:line="360" w:lineRule="auto"/>
        <w:rPr>
          <w:rFonts w:ascii="宋体" w:hAnsi="宋体"/>
          <w:b/>
          <w:color w:val="000000"/>
          <w:kern w:val="0"/>
          <w:szCs w:val="21"/>
        </w:rPr>
      </w:pPr>
      <w:r w:rsidRPr="007B0D9E">
        <w:rPr>
          <w:rFonts w:ascii="宋体" w:hAnsi="宋体"/>
          <w:b/>
          <w:color w:val="000000"/>
          <w:kern w:val="0"/>
          <w:szCs w:val="21"/>
        </w:rPr>
        <w:t>8.要求</w:t>
      </w:r>
    </w:p>
    <w:p w14:paraId="7328C16F" w14:textId="77777777" w:rsidR="00F52262" w:rsidRPr="007B0D9E" w:rsidRDefault="0026531A">
      <w:pPr>
        <w:spacing w:line="360" w:lineRule="auto"/>
        <w:ind w:firstLine="480"/>
        <w:rPr>
          <w:rFonts w:ascii="宋体" w:hAnsi="宋体"/>
          <w:color w:val="000000"/>
          <w:kern w:val="0"/>
          <w:szCs w:val="21"/>
        </w:rPr>
      </w:pPr>
      <w:r w:rsidRPr="007B0D9E">
        <w:rPr>
          <w:rFonts w:ascii="宋体" w:hAnsi="宋体" w:hint="eastAsia"/>
          <w:color w:val="000000"/>
          <w:kern w:val="0"/>
          <w:szCs w:val="21"/>
        </w:rPr>
        <w:t>8</w:t>
      </w:r>
      <w:r w:rsidRPr="007B0D9E">
        <w:rPr>
          <w:rFonts w:ascii="宋体" w:hAnsi="宋体"/>
          <w:color w:val="000000"/>
          <w:kern w:val="0"/>
          <w:szCs w:val="21"/>
        </w:rPr>
        <w:t>.1磋商响应供应商应仔细阅读磋商文件的所有内容，按磋商文件的要求提供响应文件，</w:t>
      </w:r>
      <w:r w:rsidRPr="007B0D9E">
        <w:rPr>
          <w:rFonts w:ascii="宋体" w:hAnsi="宋体" w:hint="eastAsia"/>
          <w:color w:val="000000"/>
          <w:kern w:val="0"/>
          <w:szCs w:val="21"/>
        </w:rPr>
        <w:t>响应文件应对磋商文件的要求作出实质性响应，</w:t>
      </w:r>
      <w:r w:rsidRPr="007B0D9E">
        <w:rPr>
          <w:rFonts w:ascii="宋体" w:hAnsi="宋体"/>
          <w:color w:val="000000"/>
          <w:kern w:val="0"/>
          <w:szCs w:val="21"/>
        </w:rPr>
        <w:t>并保证所提供的全部资料的真实性，否则其响应文件可被作</w:t>
      </w:r>
      <w:r w:rsidRPr="007B0D9E">
        <w:rPr>
          <w:rFonts w:ascii="宋体" w:hAnsi="宋体" w:hint="eastAsia"/>
          <w:color w:val="000000"/>
          <w:kern w:val="0"/>
          <w:szCs w:val="21"/>
        </w:rPr>
        <w:t>响应</w:t>
      </w:r>
      <w:r w:rsidRPr="007B0D9E">
        <w:rPr>
          <w:rFonts w:ascii="宋体" w:hAnsi="宋体"/>
          <w:color w:val="000000"/>
          <w:kern w:val="0"/>
          <w:szCs w:val="21"/>
        </w:rPr>
        <w:t>无效处理。</w:t>
      </w:r>
    </w:p>
    <w:p w14:paraId="7D91A3E0"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8.2除非有另外的规定，磋商响应供应商应按被邀请参加</w:t>
      </w:r>
      <w:r w:rsidRPr="007B0D9E">
        <w:rPr>
          <w:rFonts w:ascii="宋体" w:hAnsi="宋体" w:hint="eastAsia"/>
          <w:color w:val="000000"/>
          <w:kern w:val="0"/>
          <w:szCs w:val="21"/>
        </w:rPr>
        <w:t>响应</w:t>
      </w:r>
      <w:r w:rsidRPr="007B0D9E">
        <w:rPr>
          <w:rFonts w:ascii="宋体" w:hAnsi="宋体"/>
          <w:color w:val="000000"/>
          <w:kern w:val="0"/>
          <w:szCs w:val="21"/>
        </w:rPr>
        <w:t>的合同包进行报价，同时，应对所报价合同包下的所有品目号进行报价。采购</w:t>
      </w:r>
      <w:r w:rsidRPr="007B0D9E">
        <w:rPr>
          <w:rFonts w:ascii="宋体" w:hAnsi="宋体" w:hint="eastAsia"/>
          <w:color w:val="000000"/>
          <w:kern w:val="0"/>
          <w:szCs w:val="21"/>
        </w:rPr>
        <w:t>人</w:t>
      </w:r>
      <w:r w:rsidRPr="007B0D9E">
        <w:rPr>
          <w:rFonts w:ascii="宋体" w:hAnsi="宋体"/>
          <w:color w:val="000000"/>
          <w:kern w:val="0"/>
          <w:szCs w:val="21"/>
        </w:rPr>
        <w:t>不接受有任何可选择性的报价，每一种货物</w:t>
      </w:r>
      <w:r w:rsidRPr="007B0D9E">
        <w:rPr>
          <w:rFonts w:ascii="宋体" w:hAnsi="宋体" w:hint="eastAsia"/>
          <w:color w:val="000000"/>
          <w:kern w:val="0"/>
          <w:szCs w:val="21"/>
        </w:rPr>
        <w:t>、服务、工程</w:t>
      </w:r>
      <w:r w:rsidRPr="007B0D9E">
        <w:rPr>
          <w:rFonts w:ascii="宋体" w:hAnsi="宋体"/>
          <w:color w:val="000000"/>
          <w:kern w:val="0"/>
          <w:szCs w:val="21"/>
        </w:rPr>
        <w:t>只能有一个报价。</w:t>
      </w:r>
    </w:p>
    <w:p w14:paraId="5748BF96" w14:textId="77777777" w:rsidR="00F52262" w:rsidRPr="007B0D9E" w:rsidRDefault="0026531A">
      <w:pPr>
        <w:spacing w:line="360" w:lineRule="auto"/>
        <w:rPr>
          <w:rFonts w:ascii="宋体" w:hAnsi="宋体"/>
          <w:b/>
          <w:color w:val="000000"/>
          <w:kern w:val="0"/>
          <w:szCs w:val="21"/>
        </w:rPr>
      </w:pPr>
      <w:r w:rsidRPr="007B0D9E">
        <w:rPr>
          <w:rFonts w:ascii="宋体" w:hAnsi="宋体" w:hint="eastAsia"/>
          <w:b/>
          <w:color w:val="000000"/>
          <w:kern w:val="0"/>
          <w:szCs w:val="21"/>
        </w:rPr>
        <w:t>9.磋商响应文件语言及报价要求</w:t>
      </w:r>
    </w:p>
    <w:p w14:paraId="1CEAB709" w14:textId="77777777" w:rsidR="00F52262" w:rsidRPr="007B0D9E" w:rsidRDefault="0026531A">
      <w:pPr>
        <w:spacing w:line="360" w:lineRule="auto"/>
        <w:ind w:firstLineChars="200" w:firstLine="420"/>
        <w:rPr>
          <w:rFonts w:ascii="宋体" w:hAnsi="宋体"/>
          <w:b/>
          <w:color w:val="000000"/>
          <w:kern w:val="0"/>
          <w:szCs w:val="21"/>
        </w:rPr>
      </w:pPr>
      <w:r w:rsidRPr="007B0D9E">
        <w:rPr>
          <w:rFonts w:ascii="宋体" w:hAnsi="宋体" w:hint="eastAsia"/>
          <w:color w:val="000000"/>
          <w:kern w:val="0"/>
          <w:szCs w:val="21"/>
        </w:rPr>
        <w:t>9</w:t>
      </w:r>
      <w:r w:rsidRPr="007B0D9E">
        <w:rPr>
          <w:rFonts w:ascii="宋体" w:hAnsi="宋体"/>
          <w:color w:val="000000"/>
          <w:kern w:val="0"/>
          <w:szCs w:val="21"/>
        </w:rPr>
        <w:t>.1</w:t>
      </w:r>
      <w:r w:rsidRPr="007B0D9E">
        <w:rPr>
          <w:rFonts w:ascii="宋体" w:hAnsi="宋体" w:hint="eastAsia"/>
          <w:color w:val="000000"/>
          <w:kern w:val="0"/>
          <w:szCs w:val="21"/>
        </w:rPr>
        <w:t>磋商</w:t>
      </w:r>
      <w:r w:rsidRPr="007B0D9E">
        <w:rPr>
          <w:rFonts w:ascii="宋体" w:hAnsi="宋体"/>
          <w:color w:val="000000"/>
          <w:kern w:val="0"/>
          <w:szCs w:val="21"/>
        </w:rPr>
        <w:t>响应文件应用中文书写。</w:t>
      </w:r>
      <w:r w:rsidRPr="007B0D9E">
        <w:rPr>
          <w:rFonts w:ascii="宋体" w:hAnsi="宋体" w:hint="eastAsia"/>
          <w:color w:val="000000"/>
          <w:kern w:val="0"/>
          <w:szCs w:val="21"/>
        </w:rPr>
        <w:t>响应文件中所附或所引用的原件不是中文时，应附中文译文。各种计量单位及符号应采用国际上统一使用的公制计量单位和符号。</w:t>
      </w:r>
    </w:p>
    <w:p w14:paraId="737C8A11" w14:textId="77777777" w:rsidR="00F52262" w:rsidRPr="007B0D9E" w:rsidRDefault="0026531A">
      <w:pPr>
        <w:spacing w:line="360" w:lineRule="auto"/>
        <w:rPr>
          <w:rFonts w:ascii="宋体" w:hAnsi="宋体"/>
          <w:b/>
          <w:color w:val="000000"/>
          <w:kern w:val="0"/>
          <w:szCs w:val="21"/>
        </w:rPr>
      </w:pPr>
      <w:r w:rsidRPr="007B0D9E">
        <w:rPr>
          <w:rFonts w:ascii="宋体" w:hAnsi="宋体" w:hint="eastAsia"/>
          <w:b/>
          <w:color w:val="000000"/>
          <w:kern w:val="0"/>
          <w:szCs w:val="21"/>
        </w:rPr>
        <w:t>10</w:t>
      </w:r>
      <w:r w:rsidRPr="007B0D9E">
        <w:rPr>
          <w:rFonts w:ascii="宋体" w:hAnsi="宋体"/>
          <w:b/>
          <w:color w:val="000000"/>
          <w:kern w:val="0"/>
          <w:szCs w:val="21"/>
        </w:rPr>
        <w:t>.</w:t>
      </w:r>
      <w:r w:rsidRPr="007B0D9E">
        <w:rPr>
          <w:rFonts w:ascii="宋体" w:hAnsi="宋体" w:hint="eastAsia"/>
          <w:b/>
          <w:color w:val="000000"/>
          <w:kern w:val="0"/>
          <w:szCs w:val="21"/>
        </w:rPr>
        <w:t>磋商</w:t>
      </w:r>
      <w:r w:rsidRPr="007B0D9E">
        <w:rPr>
          <w:rFonts w:ascii="宋体" w:hAnsi="宋体"/>
          <w:b/>
          <w:color w:val="000000"/>
          <w:kern w:val="0"/>
          <w:szCs w:val="21"/>
        </w:rPr>
        <w:t>响应文件的组成</w:t>
      </w:r>
    </w:p>
    <w:p w14:paraId="0BC9980E"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10</w:t>
      </w:r>
      <w:r w:rsidRPr="007B0D9E">
        <w:rPr>
          <w:rFonts w:ascii="宋体" w:hAnsi="宋体"/>
          <w:color w:val="000000"/>
          <w:kern w:val="0"/>
          <w:szCs w:val="21"/>
        </w:rPr>
        <w:t>.1</w:t>
      </w:r>
      <w:r w:rsidRPr="007B0D9E">
        <w:rPr>
          <w:rFonts w:ascii="宋体" w:hAnsi="宋体" w:hint="eastAsia"/>
          <w:color w:val="000000"/>
          <w:kern w:val="0"/>
          <w:szCs w:val="21"/>
        </w:rPr>
        <w:t>磋商响应文件应包括下列部分：</w:t>
      </w:r>
    </w:p>
    <w:p w14:paraId="4FDAF786"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s="宋体" w:hint="eastAsia"/>
          <w:szCs w:val="21"/>
          <w:lang w:bidi="ar"/>
        </w:rPr>
        <w:t>(1)报价文件</w:t>
      </w:r>
    </w:p>
    <w:p w14:paraId="1E56B07D" w14:textId="77777777" w:rsidR="00F52262" w:rsidRPr="007B0D9E" w:rsidRDefault="0026531A">
      <w:pPr>
        <w:spacing w:line="360" w:lineRule="auto"/>
        <w:ind w:firstLineChars="200" w:firstLine="420"/>
        <w:rPr>
          <w:rFonts w:ascii="宋体" w:hAnsi="宋体" w:cs="宋体"/>
          <w:szCs w:val="21"/>
        </w:rPr>
      </w:pPr>
      <w:r w:rsidRPr="007B0D9E">
        <w:rPr>
          <w:rFonts w:ascii="宋体" w:hAnsi="宋体" w:cs="宋体" w:hint="eastAsia"/>
          <w:szCs w:val="21"/>
          <w:lang w:bidi="ar"/>
        </w:rPr>
        <w:t>(2)资格性文件</w:t>
      </w:r>
    </w:p>
    <w:p w14:paraId="7EBD78F5" w14:textId="77777777" w:rsidR="00F52262" w:rsidRPr="007B0D9E" w:rsidRDefault="0026531A">
      <w:pPr>
        <w:spacing w:line="360" w:lineRule="auto"/>
        <w:ind w:firstLineChars="200" w:firstLine="420"/>
        <w:rPr>
          <w:rFonts w:ascii="宋体" w:hAnsi="宋体" w:cs="宋体"/>
          <w:szCs w:val="21"/>
        </w:rPr>
      </w:pPr>
      <w:r w:rsidRPr="007B0D9E">
        <w:rPr>
          <w:rFonts w:ascii="宋体" w:hAnsi="宋体" w:cs="宋体" w:hint="eastAsia"/>
          <w:szCs w:val="21"/>
          <w:lang w:bidi="ar"/>
        </w:rPr>
        <w:t>(3)响应性文件</w:t>
      </w:r>
    </w:p>
    <w:p w14:paraId="45D64F22" w14:textId="77777777" w:rsidR="00F52262" w:rsidRPr="007B0D9E" w:rsidRDefault="0026531A">
      <w:pPr>
        <w:spacing w:line="360" w:lineRule="auto"/>
        <w:ind w:firstLineChars="200" w:firstLine="420"/>
        <w:rPr>
          <w:rFonts w:ascii="宋体" w:hAnsi="宋体" w:cs="宋体"/>
          <w:szCs w:val="21"/>
        </w:rPr>
      </w:pPr>
      <w:r w:rsidRPr="007B0D9E">
        <w:rPr>
          <w:rFonts w:ascii="宋体" w:hAnsi="宋体" w:cs="宋体" w:hint="eastAsia"/>
          <w:szCs w:val="21"/>
          <w:lang w:bidi="ar"/>
        </w:rPr>
        <w:t>(4)其他资料</w:t>
      </w:r>
    </w:p>
    <w:p w14:paraId="49A69634" w14:textId="77777777" w:rsidR="00F52262" w:rsidRPr="007B0D9E" w:rsidRDefault="0026531A">
      <w:pPr>
        <w:spacing w:line="360" w:lineRule="auto"/>
        <w:rPr>
          <w:rFonts w:ascii="宋体" w:hAnsi="宋体"/>
          <w:b/>
          <w:color w:val="000000"/>
          <w:kern w:val="0"/>
          <w:szCs w:val="21"/>
        </w:rPr>
      </w:pPr>
      <w:r w:rsidRPr="007B0D9E">
        <w:rPr>
          <w:rFonts w:ascii="宋体" w:hAnsi="宋体"/>
          <w:b/>
          <w:color w:val="000000"/>
          <w:kern w:val="0"/>
          <w:szCs w:val="21"/>
        </w:rPr>
        <w:t>1</w:t>
      </w:r>
      <w:r w:rsidRPr="007B0D9E">
        <w:rPr>
          <w:rFonts w:ascii="宋体" w:hAnsi="宋体" w:hint="eastAsia"/>
          <w:b/>
          <w:color w:val="000000"/>
          <w:kern w:val="0"/>
          <w:szCs w:val="21"/>
        </w:rPr>
        <w:t>1</w:t>
      </w:r>
      <w:r w:rsidRPr="007B0D9E">
        <w:rPr>
          <w:rFonts w:ascii="宋体" w:hAnsi="宋体"/>
          <w:b/>
          <w:color w:val="000000"/>
          <w:kern w:val="0"/>
          <w:szCs w:val="21"/>
        </w:rPr>
        <w:t>.</w:t>
      </w:r>
      <w:r w:rsidRPr="007B0D9E">
        <w:rPr>
          <w:rFonts w:ascii="宋体" w:hAnsi="宋体" w:hint="eastAsia"/>
          <w:b/>
          <w:color w:val="000000"/>
          <w:kern w:val="0"/>
          <w:szCs w:val="21"/>
        </w:rPr>
        <w:t>磋商响应</w:t>
      </w:r>
      <w:r w:rsidRPr="007B0D9E">
        <w:rPr>
          <w:rFonts w:ascii="宋体" w:hAnsi="宋体"/>
          <w:b/>
          <w:color w:val="000000"/>
          <w:kern w:val="0"/>
          <w:szCs w:val="21"/>
        </w:rPr>
        <w:t>有效期</w:t>
      </w:r>
    </w:p>
    <w:p w14:paraId="16DD3457"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11.1响应文件从</w:t>
      </w:r>
      <w:r w:rsidRPr="007B0D9E">
        <w:rPr>
          <w:rFonts w:ascii="宋体" w:hAnsi="宋体" w:hint="eastAsia"/>
          <w:bCs/>
          <w:color w:val="000000"/>
          <w:kern w:val="0"/>
          <w:szCs w:val="21"/>
        </w:rPr>
        <w:t>磋商响应供应商须知前附表</w:t>
      </w:r>
      <w:r w:rsidRPr="007B0D9E">
        <w:rPr>
          <w:rFonts w:ascii="宋体" w:hAnsi="宋体" w:hint="eastAsia"/>
          <w:color w:val="000000"/>
          <w:kern w:val="0"/>
          <w:szCs w:val="21"/>
        </w:rPr>
        <w:t>所规定的磋商响应截止期之日开始生效，在</w:t>
      </w:r>
      <w:r w:rsidRPr="007B0D9E">
        <w:rPr>
          <w:rFonts w:ascii="宋体" w:hAnsi="宋体" w:hint="eastAsia"/>
          <w:bCs/>
          <w:color w:val="000000"/>
          <w:kern w:val="0"/>
          <w:szCs w:val="21"/>
        </w:rPr>
        <w:t>磋商响应供应商须知前附表</w:t>
      </w:r>
      <w:r w:rsidRPr="007B0D9E">
        <w:rPr>
          <w:rFonts w:ascii="宋体" w:hAnsi="宋体" w:hint="eastAsia"/>
          <w:color w:val="000000"/>
          <w:kern w:val="0"/>
          <w:szCs w:val="21"/>
        </w:rPr>
        <w:t>所规定的期限内保持有效。有效期不足将导致其响应文件被拒绝。</w:t>
      </w:r>
    </w:p>
    <w:p w14:paraId="3F2DB337"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11.2特殊情况下采购代理机构可于磋商有效期满之前书面要求磋商响应供应商同意延长有效期，磋商响应供应商应在采购代理机构规定的期限内以书面形式予以答复。磋商响应供应商可以拒绝上述要求而其</w:t>
      </w:r>
      <w:r w:rsidRPr="007B0D9E">
        <w:rPr>
          <w:rFonts w:ascii="宋体" w:hAnsi="宋体" w:hint="eastAsia"/>
          <w:color w:val="000000"/>
          <w:kern w:val="0"/>
          <w:szCs w:val="21"/>
        </w:rPr>
        <w:lastRenderedPageBreak/>
        <w:t>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sidRPr="007B0D9E">
        <w:rPr>
          <w:rFonts w:ascii="宋体" w:hAnsi="宋体"/>
          <w:color w:val="000000"/>
          <w:kern w:val="0"/>
          <w:szCs w:val="21"/>
        </w:rPr>
        <w:t xml:space="preserve">      </w:t>
      </w:r>
    </w:p>
    <w:p w14:paraId="57411501" w14:textId="77777777" w:rsidR="00F52262" w:rsidRPr="007B0D9E" w:rsidRDefault="0026531A">
      <w:pPr>
        <w:spacing w:line="360" w:lineRule="auto"/>
        <w:rPr>
          <w:rFonts w:ascii="宋体" w:hAnsi="宋体"/>
          <w:b/>
          <w:color w:val="000000"/>
          <w:kern w:val="0"/>
          <w:szCs w:val="21"/>
        </w:rPr>
      </w:pPr>
      <w:r w:rsidRPr="007B0D9E">
        <w:rPr>
          <w:rFonts w:ascii="宋体" w:hAnsi="宋体"/>
          <w:b/>
          <w:color w:val="000000"/>
          <w:kern w:val="0"/>
          <w:szCs w:val="21"/>
        </w:rPr>
        <w:t>1</w:t>
      </w:r>
      <w:r w:rsidRPr="007B0D9E">
        <w:rPr>
          <w:rFonts w:ascii="宋体" w:hAnsi="宋体" w:hint="eastAsia"/>
          <w:b/>
          <w:color w:val="000000"/>
          <w:kern w:val="0"/>
          <w:szCs w:val="21"/>
        </w:rPr>
        <w:t>2</w:t>
      </w:r>
      <w:r w:rsidRPr="007B0D9E">
        <w:rPr>
          <w:rFonts w:ascii="宋体" w:hAnsi="宋体"/>
          <w:b/>
          <w:color w:val="000000"/>
          <w:kern w:val="0"/>
          <w:szCs w:val="21"/>
        </w:rPr>
        <w:t>.磋商保证金</w:t>
      </w:r>
    </w:p>
    <w:p w14:paraId="76CFA0E6"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12</w:t>
      </w:r>
      <w:r w:rsidRPr="007B0D9E">
        <w:rPr>
          <w:rFonts w:ascii="宋体" w:hAnsi="宋体"/>
          <w:color w:val="000000"/>
          <w:kern w:val="0"/>
          <w:szCs w:val="21"/>
        </w:rPr>
        <w:t>.1 磋商保证金为响应文件的组成部分之一。</w:t>
      </w:r>
    </w:p>
    <w:p w14:paraId="165C9A15"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szCs w:val="21"/>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14:paraId="798FDB49"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12</w:t>
      </w:r>
      <w:r w:rsidRPr="007B0D9E">
        <w:rPr>
          <w:rFonts w:ascii="宋体" w:hAnsi="宋体"/>
          <w:color w:val="000000"/>
          <w:kern w:val="0"/>
          <w:szCs w:val="21"/>
        </w:rPr>
        <w:t>.3 磋商保证金用于保护本次磋商活动免受磋商响应供应商的行为而引起的风险。</w:t>
      </w:r>
    </w:p>
    <w:p w14:paraId="1EDC808C"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color w:val="000000"/>
          <w:szCs w:val="21"/>
        </w:rPr>
        <w:t>1</w:t>
      </w:r>
      <w:r w:rsidRPr="007B0D9E">
        <w:rPr>
          <w:rFonts w:ascii="宋体" w:hAnsi="宋体" w:hint="eastAsia"/>
          <w:color w:val="000000"/>
          <w:szCs w:val="21"/>
        </w:rPr>
        <w:t>2</w:t>
      </w:r>
      <w:r w:rsidRPr="007B0D9E">
        <w:rPr>
          <w:rFonts w:ascii="宋体" w:hAnsi="宋体"/>
          <w:color w:val="000000"/>
          <w:szCs w:val="21"/>
        </w:rPr>
        <w:t>.4</w:t>
      </w:r>
      <w:r w:rsidRPr="007B0D9E">
        <w:rPr>
          <w:rFonts w:ascii="宋体" w:hAnsi="宋体" w:hint="eastAsia"/>
          <w:color w:val="000000"/>
          <w:szCs w:val="21"/>
        </w:rPr>
        <w:t>磋商保证金交纳方式及其它：</w:t>
      </w:r>
    </w:p>
    <w:p w14:paraId="0C3C4C9C"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14:paraId="0053B6AC"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②若项目存在分包的，则磋商保证金应按不同的合同包号分别提交。</w:t>
      </w:r>
    </w:p>
    <w:p w14:paraId="2693883A"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③磋商响应供应商为中小企业的，其磋商保证金减半交纳。减半交纳磋商保证金的磋商响应供应商未按照磋商文件格式要求在响应文件中提供《中小企业声明函》的，其磋商响应作无效响应处理。</w:t>
      </w:r>
    </w:p>
    <w:p w14:paraId="04DDE534"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1</w:t>
      </w:r>
      <w:r w:rsidRPr="007B0D9E">
        <w:rPr>
          <w:rFonts w:ascii="宋体" w:hAnsi="宋体" w:hint="eastAsia"/>
          <w:color w:val="000000"/>
          <w:kern w:val="0"/>
          <w:szCs w:val="21"/>
        </w:rPr>
        <w:t>2</w:t>
      </w:r>
      <w:r w:rsidRPr="007B0D9E">
        <w:rPr>
          <w:rFonts w:ascii="宋体" w:hAnsi="宋体"/>
          <w:color w:val="000000"/>
          <w:kern w:val="0"/>
          <w:szCs w:val="21"/>
        </w:rPr>
        <w:t>.5 未按</w:t>
      </w:r>
      <w:r w:rsidRPr="007B0D9E">
        <w:rPr>
          <w:rFonts w:ascii="宋体" w:hAnsi="宋体" w:hint="eastAsia"/>
          <w:color w:val="000000"/>
          <w:kern w:val="0"/>
          <w:szCs w:val="21"/>
        </w:rPr>
        <w:t>要求</w:t>
      </w:r>
      <w:r w:rsidRPr="007B0D9E">
        <w:rPr>
          <w:rFonts w:ascii="宋体" w:hAnsi="宋体"/>
          <w:color w:val="000000"/>
          <w:kern w:val="0"/>
          <w:szCs w:val="21"/>
        </w:rPr>
        <w:t>提交磋商保证金的</w:t>
      </w:r>
      <w:r w:rsidRPr="007B0D9E">
        <w:rPr>
          <w:rFonts w:ascii="宋体" w:hAnsi="宋体" w:hint="eastAsia"/>
          <w:color w:val="000000"/>
          <w:kern w:val="0"/>
          <w:szCs w:val="21"/>
        </w:rPr>
        <w:t>磋商响应</w:t>
      </w:r>
      <w:r w:rsidRPr="007B0D9E">
        <w:rPr>
          <w:rFonts w:ascii="宋体" w:hAnsi="宋体"/>
          <w:color w:val="000000"/>
          <w:kern w:val="0"/>
          <w:szCs w:val="21"/>
        </w:rPr>
        <w:t>，将被视为无效</w:t>
      </w:r>
      <w:r w:rsidRPr="007B0D9E">
        <w:rPr>
          <w:rFonts w:ascii="宋体" w:hAnsi="宋体" w:hint="eastAsia"/>
          <w:color w:val="000000"/>
          <w:kern w:val="0"/>
          <w:szCs w:val="21"/>
        </w:rPr>
        <w:t>响应</w:t>
      </w:r>
      <w:r w:rsidRPr="007B0D9E">
        <w:rPr>
          <w:rFonts w:ascii="宋体" w:hAnsi="宋体"/>
          <w:color w:val="000000"/>
          <w:kern w:val="0"/>
          <w:szCs w:val="21"/>
        </w:rPr>
        <w:t>。</w:t>
      </w:r>
    </w:p>
    <w:p w14:paraId="4FAEAC5E"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1</w:t>
      </w:r>
      <w:r w:rsidRPr="007B0D9E">
        <w:rPr>
          <w:rFonts w:ascii="宋体" w:hAnsi="宋体" w:hint="eastAsia"/>
          <w:color w:val="000000"/>
          <w:kern w:val="0"/>
          <w:szCs w:val="21"/>
        </w:rPr>
        <w:t>2</w:t>
      </w:r>
      <w:r w:rsidRPr="007B0D9E">
        <w:rPr>
          <w:rFonts w:ascii="宋体" w:hAnsi="宋体"/>
          <w:color w:val="000000"/>
          <w:kern w:val="0"/>
          <w:szCs w:val="21"/>
        </w:rPr>
        <w:t xml:space="preserve">.6 </w:t>
      </w:r>
      <w:r w:rsidRPr="007B0D9E">
        <w:rPr>
          <w:rFonts w:ascii="宋体" w:hAnsi="宋体" w:hint="eastAsia"/>
          <w:color w:val="000000"/>
          <w:kern w:val="0"/>
          <w:szCs w:val="21"/>
        </w:rPr>
        <w:t>采购代理机构将在成交通知书发出之日起5个工作日内予以原额无息退还未成交供应商的磋商保证金。</w:t>
      </w:r>
    </w:p>
    <w:p w14:paraId="7B177FFD"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1</w:t>
      </w:r>
      <w:r w:rsidRPr="007B0D9E">
        <w:rPr>
          <w:rFonts w:ascii="宋体" w:hAnsi="宋体" w:hint="eastAsia"/>
          <w:color w:val="000000"/>
          <w:kern w:val="0"/>
          <w:szCs w:val="21"/>
        </w:rPr>
        <w:t>2</w:t>
      </w:r>
      <w:r w:rsidRPr="007B0D9E">
        <w:rPr>
          <w:rFonts w:ascii="宋体" w:hAnsi="宋体"/>
          <w:color w:val="000000"/>
          <w:kern w:val="0"/>
          <w:szCs w:val="21"/>
        </w:rPr>
        <w:t>.7</w:t>
      </w:r>
      <w:r w:rsidRPr="007B0D9E">
        <w:rPr>
          <w:rFonts w:ascii="宋体" w:hAnsi="宋体" w:hint="eastAsia"/>
          <w:color w:val="000000"/>
          <w:kern w:val="0"/>
          <w:szCs w:val="21"/>
        </w:rPr>
        <w:t>在</w:t>
      </w:r>
      <w:r w:rsidRPr="007B0D9E">
        <w:rPr>
          <w:rFonts w:ascii="宋体" w:hAnsi="宋体"/>
          <w:color w:val="000000"/>
          <w:kern w:val="0"/>
          <w:szCs w:val="21"/>
        </w:rPr>
        <w:t>成交供应商</w:t>
      </w:r>
      <w:r w:rsidRPr="007B0D9E">
        <w:rPr>
          <w:rFonts w:ascii="宋体" w:hAnsi="宋体" w:hint="eastAsia"/>
          <w:color w:val="000000"/>
          <w:kern w:val="0"/>
          <w:szCs w:val="21"/>
        </w:rPr>
        <w:t>支付所有采购代理服务费并签订合同后5个工作日内，采购代理机构对成交供应商的磋商保证金予以原额无息退还</w:t>
      </w:r>
      <w:r w:rsidRPr="007B0D9E">
        <w:rPr>
          <w:rFonts w:ascii="宋体" w:hAnsi="宋体"/>
          <w:color w:val="000000"/>
          <w:kern w:val="0"/>
          <w:szCs w:val="21"/>
        </w:rPr>
        <w:t>。</w:t>
      </w:r>
    </w:p>
    <w:p w14:paraId="4F96180D"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12.8</w:t>
      </w:r>
      <w:r w:rsidRPr="007B0D9E">
        <w:rPr>
          <w:rFonts w:ascii="宋体" w:hAnsi="宋体"/>
          <w:color w:val="000000"/>
          <w:kern w:val="0"/>
          <w:szCs w:val="21"/>
        </w:rPr>
        <w:t>发生以下情况</w:t>
      </w:r>
      <w:r w:rsidRPr="007B0D9E">
        <w:rPr>
          <w:rFonts w:ascii="宋体" w:hAnsi="宋体" w:hint="eastAsia"/>
          <w:color w:val="000000"/>
          <w:kern w:val="0"/>
          <w:szCs w:val="21"/>
        </w:rPr>
        <w:t>之一的，</w:t>
      </w:r>
      <w:r w:rsidRPr="007B0D9E">
        <w:rPr>
          <w:rFonts w:ascii="宋体" w:hAnsi="宋体"/>
          <w:color w:val="000000"/>
          <w:kern w:val="0"/>
          <w:szCs w:val="21"/>
        </w:rPr>
        <w:t>磋商保证金将</w:t>
      </w:r>
      <w:r w:rsidRPr="007B0D9E">
        <w:rPr>
          <w:rFonts w:ascii="宋体" w:hAnsi="宋体" w:hint="eastAsia"/>
          <w:color w:val="000000"/>
          <w:kern w:val="0"/>
          <w:szCs w:val="21"/>
        </w:rPr>
        <w:t>不予退还，由采购代理机构上缴财政部门：</w:t>
      </w:r>
    </w:p>
    <w:p w14:paraId="4C259066"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（1）磋商响应供应商在</w:t>
      </w:r>
      <w:r w:rsidRPr="007B0D9E">
        <w:rPr>
          <w:rFonts w:ascii="宋体" w:hAnsi="宋体" w:hint="eastAsia"/>
          <w:color w:val="000000"/>
          <w:kern w:val="0"/>
          <w:szCs w:val="21"/>
        </w:rPr>
        <w:t>提交最后报价后，</w:t>
      </w:r>
      <w:r w:rsidRPr="007B0D9E">
        <w:rPr>
          <w:rFonts w:ascii="宋体" w:hAnsi="宋体"/>
          <w:color w:val="000000"/>
          <w:kern w:val="0"/>
          <w:szCs w:val="21"/>
        </w:rPr>
        <w:t>撤回</w:t>
      </w:r>
      <w:r w:rsidRPr="007B0D9E">
        <w:rPr>
          <w:rFonts w:ascii="宋体" w:hAnsi="宋体" w:hint="eastAsia"/>
          <w:color w:val="000000"/>
          <w:kern w:val="0"/>
          <w:szCs w:val="21"/>
        </w:rPr>
        <w:t>磋商响应</w:t>
      </w:r>
      <w:r w:rsidRPr="007B0D9E">
        <w:rPr>
          <w:rFonts w:ascii="宋体" w:hAnsi="宋体"/>
          <w:color w:val="000000"/>
          <w:kern w:val="0"/>
          <w:szCs w:val="21"/>
        </w:rPr>
        <w:t>；</w:t>
      </w:r>
    </w:p>
    <w:p w14:paraId="5821858D"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（2）</w:t>
      </w:r>
      <w:r w:rsidRPr="007B0D9E">
        <w:rPr>
          <w:rFonts w:ascii="宋体" w:hAnsi="宋体" w:hint="eastAsia"/>
          <w:color w:val="000000"/>
          <w:kern w:val="0"/>
          <w:szCs w:val="21"/>
        </w:rPr>
        <w:t>除因不可抗力或磋商文件认可的情形外，</w:t>
      </w:r>
      <w:r w:rsidRPr="007B0D9E">
        <w:rPr>
          <w:rFonts w:ascii="宋体" w:hAnsi="宋体"/>
          <w:color w:val="000000"/>
          <w:kern w:val="0"/>
          <w:szCs w:val="21"/>
        </w:rPr>
        <w:t>成交供应商未能做到按本须知规定签订合同</w:t>
      </w:r>
      <w:r w:rsidRPr="007B0D9E">
        <w:rPr>
          <w:rFonts w:ascii="宋体" w:hAnsi="宋体" w:hint="eastAsia"/>
          <w:color w:val="000000"/>
          <w:kern w:val="0"/>
          <w:szCs w:val="21"/>
        </w:rPr>
        <w:t>的</w:t>
      </w:r>
      <w:r w:rsidRPr="007B0D9E">
        <w:rPr>
          <w:rFonts w:ascii="宋体" w:hAnsi="宋体"/>
          <w:color w:val="000000"/>
          <w:kern w:val="0"/>
          <w:szCs w:val="21"/>
        </w:rPr>
        <w:t>；</w:t>
      </w:r>
    </w:p>
    <w:p w14:paraId="190D4CAA"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（3）</w:t>
      </w:r>
      <w:r w:rsidRPr="007B0D9E">
        <w:rPr>
          <w:rFonts w:ascii="宋体" w:hAnsi="宋体" w:hint="eastAsia"/>
          <w:color w:val="000000"/>
          <w:kern w:val="0"/>
          <w:szCs w:val="21"/>
        </w:rPr>
        <w:t xml:space="preserve"> 以他人名义参与磋商响应或者以其他方式弄虚作假，骗取成交的；</w:t>
      </w:r>
    </w:p>
    <w:p w14:paraId="2E42D273"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（4）磋商响应供应商在响应文件中提供虚假材料的；</w:t>
      </w:r>
    </w:p>
    <w:p w14:paraId="54906490"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（5）在禁止参加政府采购活动的处罚期内，仍参加政府采购活动的；</w:t>
      </w:r>
    </w:p>
    <w:p w14:paraId="426EB989"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（6）以不正当手段诋毁、排挤其他供应商的；</w:t>
      </w:r>
    </w:p>
    <w:p w14:paraId="2CD092B7"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（7）因本项目政府采购过程中的违法行为，受到行政处罚的；</w:t>
      </w:r>
    </w:p>
    <w:p w14:paraId="58993711"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（8）与采购人、其他供应商或者采购代理机构恶意串通的；</w:t>
      </w:r>
    </w:p>
    <w:p w14:paraId="08E2770C"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（9）法律、法规、规章及本磋商文件中规定的其他没收磋商保证金的情形。</w:t>
      </w:r>
    </w:p>
    <w:p w14:paraId="72FDC21A" w14:textId="77777777" w:rsidR="00F52262" w:rsidRPr="007B0D9E" w:rsidRDefault="0026531A">
      <w:pPr>
        <w:spacing w:line="360" w:lineRule="auto"/>
        <w:rPr>
          <w:rFonts w:ascii="宋体" w:hAnsi="宋体"/>
          <w:color w:val="000000"/>
          <w:kern w:val="0"/>
          <w:szCs w:val="21"/>
        </w:rPr>
      </w:pPr>
      <w:r w:rsidRPr="007B0D9E">
        <w:rPr>
          <w:rFonts w:ascii="宋体" w:hAnsi="宋体" w:hint="eastAsia"/>
          <w:color w:val="000000"/>
          <w:kern w:val="0"/>
          <w:szCs w:val="21"/>
        </w:rPr>
        <w:t>上述不予退还磋商保证金的情形给采购单位造成损失的，相关责任人还应当承担赔偿责任。</w:t>
      </w:r>
    </w:p>
    <w:p w14:paraId="0C0C48DF"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12.9保证金缴纳流程如下：</w:t>
      </w:r>
    </w:p>
    <w:p w14:paraId="4E545C5E"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1.线上报名获取缴纳随机码</w:t>
      </w:r>
    </w:p>
    <w:p w14:paraId="15685552"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·登录公共资源电子交易系统（www.trizy.cn）</w:t>
      </w:r>
    </w:p>
    <w:p w14:paraId="5E9DF617"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lastRenderedPageBreak/>
        <w:t>·进入【业务管理】-【填写投标信息】 搜索或直接找到拟报名项目，点【操作】按钮，进入该项目报名页面。</w:t>
      </w:r>
    </w:p>
    <w:p w14:paraId="6CF6BF3F"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·进入报名页面 填写完报名信息后（带*号为必填项），点左上角【保存修改】按钮。</w:t>
      </w:r>
    </w:p>
    <w:p w14:paraId="5113CD7F"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 报名成功后 在该页面会生成【保证金缴纳随机码】，务必记录留存备用。该随机码一旦生成，即使修改报名信息，也不可更改。</w:t>
      </w:r>
    </w:p>
    <w:p w14:paraId="7FBF537B"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2.缴纳保证金</w:t>
      </w:r>
    </w:p>
    <w:p w14:paraId="69F2876C"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14:paraId="18423040"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·不论何种渠道转款（不可用现金转账），转款备注（用途）栏唯一必填报名时生成获取的【保证金缴纳随机码】；</w:t>
      </w:r>
    </w:p>
    <w:p w14:paraId="3E41BDF3"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·打款账户信息与中心注册不一致、备注栏为空、书写其他（XX项目保证金之类）、随机码填写错误，均会造成保证金无法匹配进交易系统。</w:t>
      </w:r>
    </w:p>
    <w:p w14:paraId="7B20DDAE"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3.打印回执</w:t>
      </w:r>
    </w:p>
    <w:p w14:paraId="36E54436"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w:t>
      </w:r>
      <w:r w:rsidRPr="007B0D9E">
        <w:rPr>
          <w:rFonts w:ascii="宋体" w:hAnsi="宋体" w:hint="eastAsia"/>
          <w:color w:val="000000"/>
          <w:kern w:val="0"/>
          <w:szCs w:val="21"/>
        </w:rPr>
        <w:t>进入【业务管理】-【查询投标保证金缴纳情况】 搜索或直接找到项目，查看【缴纳状态】，如支付成功，将显示“已缴纳保证金”  。</w:t>
      </w:r>
    </w:p>
    <w:p w14:paraId="1476A9F4"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w:t>
      </w:r>
      <w:r w:rsidRPr="007B0D9E">
        <w:rPr>
          <w:rFonts w:ascii="宋体" w:hAnsi="宋体" w:hint="eastAsia"/>
          <w:color w:val="000000"/>
          <w:kern w:val="0"/>
          <w:szCs w:val="21"/>
        </w:rPr>
        <w:t>点【打印保证金回执单】按钮，查看确认到账回执信息，打印留存备用。</w:t>
      </w:r>
    </w:p>
    <w:p w14:paraId="2762C36B" w14:textId="77777777" w:rsidR="00F52262" w:rsidRPr="007B0D9E" w:rsidRDefault="0026531A">
      <w:pPr>
        <w:spacing w:line="360" w:lineRule="auto"/>
        <w:rPr>
          <w:rFonts w:ascii="宋体" w:hAnsi="宋体"/>
          <w:b/>
          <w:bCs/>
          <w:color w:val="000000"/>
          <w:kern w:val="0"/>
          <w:szCs w:val="21"/>
        </w:rPr>
      </w:pPr>
      <w:r w:rsidRPr="007B0D9E">
        <w:rPr>
          <w:rFonts w:ascii="宋体" w:hAnsi="宋体" w:hint="eastAsia"/>
          <w:b/>
          <w:bCs/>
          <w:color w:val="000000"/>
          <w:kern w:val="0"/>
          <w:szCs w:val="21"/>
        </w:rPr>
        <w:t>13</w:t>
      </w:r>
      <w:r w:rsidRPr="007B0D9E">
        <w:rPr>
          <w:rFonts w:ascii="宋体" w:hAnsi="宋体"/>
          <w:b/>
          <w:bCs/>
          <w:color w:val="000000"/>
          <w:kern w:val="0"/>
          <w:szCs w:val="21"/>
        </w:rPr>
        <w:t>.</w:t>
      </w:r>
      <w:r w:rsidRPr="007B0D9E">
        <w:rPr>
          <w:rFonts w:ascii="宋体" w:hAnsi="宋体" w:hint="eastAsia"/>
          <w:b/>
          <w:bCs/>
          <w:color w:val="000000"/>
          <w:kern w:val="0"/>
          <w:szCs w:val="21"/>
        </w:rPr>
        <w:t>磋商响应文件的格式</w:t>
      </w:r>
    </w:p>
    <w:p w14:paraId="12EFA82E"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13.</w:t>
      </w:r>
      <w:r w:rsidRPr="007B0D9E">
        <w:rPr>
          <w:rFonts w:ascii="宋体" w:hAnsi="宋体"/>
          <w:color w:val="000000"/>
          <w:kern w:val="0"/>
          <w:szCs w:val="21"/>
        </w:rPr>
        <w:t>1</w:t>
      </w:r>
      <w:r w:rsidRPr="007B0D9E">
        <w:rPr>
          <w:rFonts w:ascii="宋体" w:hAnsi="宋体" w:hint="eastAsia"/>
          <w:color w:val="000000"/>
          <w:kern w:val="0"/>
          <w:szCs w:val="21"/>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封袋口密封处必须加盖骑缝章并注明 “开标时启封”的字样。</w:t>
      </w:r>
    </w:p>
    <w:p w14:paraId="0F13AB0E"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1</w:t>
      </w:r>
      <w:r w:rsidRPr="007B0D9E">
        <w:rPr>
          <w:rFonts w:ascii="宋体" w:hAnsi="宋体" w:hint="eastAsia"/>
          <w:color w:val="000000"/>
          <w:kern w:val="0"/>
          <w:szCs w:val="21"/>
        </w:rPr>
        <w:t>3</w:t>
      </w:r>
      <w:r w:rsidRPr="007B0D9E">
        <w:rPr>
          <w:rFonts w:ascii="宋体" w:hAnsi="宋体"/>
          <w:color w:val="000000"/>
          <w:kern w:val="0"/>
          <w:szCs w:val="21"/>
        </w:rPr>
        <w:t>.2响应文件应由磋商响应供应商的法定代表人或其授权代表签字并加盖公章</w:t>
      </w:r>
      <w:r w:rsidRPr="007B0D9E">
        <w:rPr>
          <w:rFonts w:ascii="宋体" w:hAnsi="宋体" w:hint="eastAsia"/>
          <w:color w:val="000000"/>
          <w:kern w:val="0"/>
          <w:szCs w:val="21"/>
        </w:rPr>
        <w:t>，如由后者签字，应提供“法定代表人授权委托书”。</w:t>
      </w:r>
    </w:p>
    <w:p w14:paraId="0095F05C"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1</w:t>
      </w:r>
      <w:r w:rsidRPr="007B0D9E">
        <w:rPr>
          <w:rFonts w:ascii="宋体" w:hAnsi="宋体" w:hint="eastAsia"/>
          <w:color w:val="000000"/>
          <w:kern w:val="0"/>
          <w:szCs w:val="21"/>
        </w:rPr>
        <w:t>3</w:t>
      </w:r>
      <w:r w:rsidRPr="007B0D9E">
        <w:rPr>
          <w:rFonts w:ascii="宋体" w:hAnsi="宋体"/>
          <w:color w:val="000000"/>
          <w:kern w:val="0"/>
          <w:szCs w:val="21"/>
        </w:rPr>
        <w:t>.3</w:t>
      </w:r>
      <w:r w:rsidRPr="007B0D9E">
        <w:rPr>
          <w:rFonts w:ascii="宋体" w:hAnsi="宋体" w:hint="eastAsia"/>
          <w:color w:val="000000"/>
          <w:kern w:val="0"/>
          <w:szCs w:val="21"/>
        </w:rPr>
        <w:t>除非另有规定或许可，磋商响应使用货币为人民币。</w:t>
      </w:r>
    </w:p>
    <w:p w14:paraId="1332BCB6"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color w:val="000000"/>
          <w:kern w:val="0"/>
          <w:szCs w:val="21"/>
        </w:rPr>
        <w:t>1</w:t>
      </w:r>
      <w:r w:rsidRPr="007B0D9E">
        <w:rPr>
          <w:rFonts w:ascii="宋体" w:hAnsi="宋体" w:hint="eastAsia"/>
          <w:color w:val="000000"/>
          <w:kern w:val="0"/>
          <w:szCs w:val="21"/>
        </w:rPr>
        <w:t>3</w:t>
      </w:r>
      <w:r w:rsidRPr="007B0D9E">
        <w:rPr>
          <w:rFonts w:ascii="宋体" w:hAnsi="宋体"/>
          <w:color w:val="000000"/>
          <w:kern w:val="0"/>
          <w:szCs w:val="21"/>
        </w:rPr>
        <w:t>.4磋商响应供应商应提交证明其拟供货物</w:t>
      </w:r>
      <w:r w:rsidRPr="007B0D9E">
        <w:rPr>
          <w:rFonts w:ascii="宋体" w:hAnsi="宋体" w:hint="eastAsia"/>
          <w:color w:val="000000"/>
          <w:kern w:val="0"/>
          <w:szCs w:val="21"/>
        </w:rPr>
        <w:t>、服务、工程</w:t>
      </w:r>
      <w:r w:rsidRPr="007B0D9E">
        <w:rPr>
          <w:rFonts w:ascii="宋体" w:hAnsi="宋体"/>
          <w:color w:val="000000"/>
          <w:kern w:val="0"/>
          <w:szCs w:val="21"/>
        </w:rPr>
        <w:t>符合磋商文件要求的技术响应文件，该文件可以是文字资料、图纸和数据，并须提供货物</w:t>
      </w:r>
      <w:r w:rsidRPr="007B0D9E">
        <w:rPr>
          <w:rFonts w:ascii="宋体" w:hAnsi="宋体" w:hint="eastAsia"/>
          <w:color w:val="000000"/>
          <w:kern w:val="0"/>
          <w:szCs w:val="21"/>
        </w:rPr>
        <w:t>、服务、工程</w:t>
      </w:r>
      <w:r w:rsidRPr="007B0D9E">
        <w:rPr>
          <w:rFonts w:ascii="宋体" w:hAnsi="宋体"/>
          <w:color w:val="000000"/>
          <w:kern w:val="0"/>
          <w:szCs w:val="21"/>
        </w:rPr>
        <w:t>主要技术性能的详细描述。</w:t>
      </w:r>
    </w:p>
    <w:p w14:paraId="1C7E49F1"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13.5磋商文件的正本和全部副本均应使用不能擦去的墨料或墨水打印、书写或复印，并由法定代表人或其授权代表签署，盖磋商响应供应商公章。</w:t>
      </w:r>
    </w:p>
    <w:p w14:paraId="33E76DE4"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14:paraId="506FA306"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13.7未按本须知规定的格式填写响应文件、响应文件字迹模糊不清的，其磋商响应将被拒绝。</w:t>
      </w:r>
    </w:p>
    <w:p w14:paraId="65CE018B"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13.8 所有资格证明文件复印件须加盖磋商响应供应商公章。</w:t>
      </w:r>
    </w:p>
    <w:p w14:paraId="2B1E2A48"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13.9磋商响应供应商应将上述文件按顺序装订成册、打印页码，并编列响应文件目录、资料清单，由</w:t>
      </w:r>
      <w:r w:rsidRPr="007B0D9E">
        <w:rPr>
          <w:rFonts w:ascii="宋体" w:hAnsi="宋体" w:hint="eastAsia"/>
          <w:color w:val="000000"/>
          <w:kern w:val="0"/>
          <w:szCs w:val="21"/>
        </w:rPr>
        <w:lastRenderedPageBreak/>
        <w:t>于装订不规范或编排顺序混乱而导致响应文件被误读或漏读，该磋商响应可能被视为无效响应或承担不利的评审结果。</w:t>
      </w:r>
    </w:p>
    <w:p w14:paraId="3F48DE81" w14:textId="77777777" w:rsidR="00F52262" w:rsidRPr="007B0D9E" w:rsidRDefault="0026531A">
      <w:pPr>
        <w:pStyle w:val="2"/>
        <w:tabs>
          <w:tab w:val="left" w:pos="900"/>
        </w:tabs>
        <w:spacing w:line="360" w:lineRule="auto"/>
        <w:jc w:val="center"/>
        <w:rPr>
          <w:rFonts w:ascii="宋体" w:eastAsia="宋体" w:hAnsi="宋体"/>
          <w:sz w:val="28"/>
          <w:szCs w:val="28"/>
        </w:rPr>
      </w:pPr>
      <w:bookmarkStart w:id="77" w:name="_Toc263411442"/>
      <w:bookmarkStart w:id="78" w:name="_Toc245626241"/>
      <w:bookmarkStart w:id="79" w:name="_Toc241753309"/>
      <w:r w:rsidRPr="007B0D9E">
        <w:rPr>
          <w:rFonts w:ascii="宋体" w:eastAsia="宋体" w:hAnsi="宋体" w:hint="eastAsia"/>
          <w:sz w:val="28"/>
          <w:szCs w:val="28"/>
        </w:rPr>
        <w:t>四、响应文件的递交</w:t>
      </w:r>
      <w:bookmarkEnd w:id="77"/>
      <w:bookmarkEnd w:id="78"/>
      <w:bookmarkEnd w:id="79"/>
    </w:p>
    <w:p w14:paraId="698CC63D" w14:textId="77777777" w:rsidR="00F52262" w:rsidRPr="007B0D9E" w:rsidRDefault="0026531A">
      <w:pPr>
        <w:spacing w:line="400" w:lineRule="exact"/>
        <w:rPr>
          <w:rFonts w:asciiTheme="minorEastAsia" w:eastAsiaTheme="minorEastAsia" w:hAnsiTheme="minorEastAsia"/>
          <w:b/>
          <w:color w:val="000000"/>
          <w:kern w:val="0"/>
          <w:szCs w:val="21"/>
        </w:rPr>
      </w:pPr>
      <w:r w:rsidRPr="007B0D9E">
        <w:rPr>
          <w:rFonts w:asciiTheme="minorEastAsia" w:eastAsiaTheme="minorEastAsia" w:hAnsiTheme="minorEastAsia" w:hint="eastAsia"/>
          <w:b/>
          <w:color w:val="000000"/>
          <w:kern w:val="0"/>
          <w:szCs w:val="21"/>
        </w:rPr>
        <w:t>14.响应文件的密封、标记和递交</w:t>
      </w:r>
    </w:p>
    <w:p w14:paraId="589E0805" w14:textId="77777777" w:rsidR="00F52262" w:rsidRPr="007B0D9E" w:rsidRDefault="0026531A">
      <w:pPr>
        <w:spacing w:line="400" w:lineRule="exact"/>
        <w:ind w:firstLineChars="200" w:firstLine="420"/>
        <w:rPr>
          <w:rFonts w:asciiTheme="minorEastAsia" w:eastAsiaTheme="minorEastAsia" w:hAnsiTheme="minorEastAsia"/>
          <w:color w:val="000000"/>
          <w:kern w:val="0"/>
          <w:szCs w:val="21"/>
        </w:rPr>
      </w:pPr>
      <w:r w:rsidRPr="007B0D9E">
        <w:rPr>
          <w:rFonts w:asciiTheme="minorEastAsia" w:eastAsiaTheme="minorEastAsia" w:hAnsiTheme="minorEastAsia" w:hint="eastAsia"/>
          <w:color w:val="000000"/>
          <w:kern w:val="0"/>
          <w:szCs w:val="21"/>
        </w:rPr>
        <w:t>14.1 磋商响应供应商应将响应文件正本和副本分别用信封密封，并标明磋商文件编号、磋商响应供应商名称、采购项目名称及“正本”或“副本”。响应文件未密封可导致其磋商被拒绝。</w:t>
      </w:r>
    </w:p>
    <w:p w14:paraId="41A69D4E" w14:textId="77777777" w:rsidR="00F52262" w:rsidRPr="007B0D9E" w:rsidRDefault="0026531A">
      <w:pPr>
        <w:spacing w:line="400" w:lineRule="exact"/>
        <w:ind w:firstLineChars="200" w:firstLine="420"/>
        <w:jc w:val="left"/>
        <w:rPr>
          <w:rFonts w:asciiTheme="minorEastAsia" w:eastAsiaTheme="minorEastAsia" w:hAnsiTheme="minorEastAsia"/>
          <w:color w:val="000000"/>
          <w:kern w:val="0"/>
          <w:szCs w:val="21"/>
        </w:rPr>
      </w:pPr>
      <w:r w:rsidRPr="007B0D9E">
        <w:rPr>
          <w:rFonts w:asciiTheme="minorEastAsia" w:eastAsiaTheme="minorEastAsia" w:hAnsiTheme="minorEastAsia"/>
          <w:color w:val="000000"/>
          <w:kern w:val="0"/>
          <w:szCs w:val="21"/>
        </w:rPr>
        <w:t>1</w:t>
      </w:r>
      <w:r w:rsidRPr="007B0D9E">
        <w:rPr>
          <w:rFonts w:asciiTheme="minorEastAsia" w:eastAsiaTheme="minorEastAsia" w:hAnsiTheme="minorEastAsia" w:hint="eastAsia"/>
          <w:color w:val="000000"/>
          <w:kern w:val="0"/>
          <w:szCs w:val="21"/>
        </w:rPr>
        <w:t>4.2</w:t>
      </w:r>
      <w:r w:rsidRPr="007B0D9E">
        <w:rPr>
          <w:rFonts w:asciiTheme="minorEastAsia" w:eastAsiaTheme="minorEastAsia" w:hAnsiTheme="minorEastAsia"/>
          <w:color w:val="000000"/>
          <w:kern w:val="0"/>
          <w:szCs w:val="21"/>
        </w:rPr>
        <w:t xml:space="preserve"> 如果未按上述规定进行密封和标记，采购代理机构</w:t>
      </w:r>
      <w:r w:rsidRPr="007B0D9E">
        <w:rPr>
          <w:rFonts w:asciiTheme="minorEastAsia" w:eastAsiaTheme="minorEastAsia" w:hAnsiTheme="minorEastAsia" w:hint="eastAsia"/>
          <w:color w:val="000000"/>
          <w:kern w:val="0"/>
          <w:szCs w:val="21"/>
        </w:rPr>
        <w:t>将不承担由此造成的对响应文件的误投或提前拆封的责任。</w:t>
      </w:r>
    </w:p>
    <w:p w14:paraId="2FED8BFC" w14:textId="77777777" w:rsidR="00F52262" w:rsidRPr="007B0D9E" w:rsidRDefault="0026531A">
      <w:pPr>
        <w:spacing w:line="400" w:lineRule="exact"/>
        <w:ind w:firstLineChars="200" w:firstLine="420"/>
        <w:rPr>
          <w:rFonts w:asciiTheme="minorEastAsia" w:eastAsiaTheme="minorEastAsia" w:hAnsiTheme="minorEastAsia"/>
          <w:color w:val="000000"/>
          <w:kern w:val="0"/>
          <w:szCs w:val="21"/>
        </w:rPr>
      </w:pPr>
      <w:r w:rsidRPr="007B0D9E">
        <w:rPr>
          <w:rFonts w:asciiTheme="minorEastAsia" w:eastAsiaTheme="minorEastAsia" w:hAnsiTheme="minorEastAsia" w:hint="eastAsia"/>
          <w:color w:val="000000"/>
          <w:kern w:val="0"/>
          <w:szCs w:val="21"/>
        </w:rPr>
        <w:t>14.3响应文件应在磋商邀请中规定的截止时间前送达，迟到的响应文件为无效响应文件，将被拒绝。</w:t>
      </w:r>
    </w:p>
    <w:p w14:paraId="4720036F" w14:textId="77777777" w:rsidR="00F52262" w:rsidRPr="007B0D9E" w:rsidRDefault="0026531A">
      <w:pPr>
        <w:spacing w:line="400" w:lineRule="exact"/>
        <w:ind w:firstLineChars="200" w:firstLine="420"/>
        <w:rPr>
          <w:rFonts w:asciiTheme="minorEastAsia" w:eastAsiaTheme="minorEastAsia" w:hAnsiTheme="minorEastAsia"/>
          <w:color w:val="000000"/>
          <w:kern w:val="0"/>
          <w:szCs w:val="21"/>
        </w:rPr>
      </w:pPr>
      <w:r w:rsidRPr="007B0D9E">
        <w:rPr>
          <w:rFonts w:asciiTheme="minorEastAsia" w:eastAsiaTheme="minorEastAsia" w:hAnsiTheme="minorEastAsia" w:hint="eastAsia"/>
          <w:color w:val="000000"/>
          <w:kern w:val="0"/>
          <w:szCs w:val="21"/>
        </w:rPr>
        <w:t>14.4磋商响应供应商在磋商响应截止时间前，可以对所提交的磋商文件进行修改或者撤回，并书面通知采购代理机构。修改的内容和撤回通知应当按本须知要求签署、盖章、密封，并作为响应文件的组成部分。</w:t>
      </w:r>
    </w:p>
    <w:p w14:paraId="32309EB4" w14:textId="77777777" w:rsidR="00F52262" w:rsidRPr="007B0D9E" w:rsidRDefault="0026531A">
      <w:pPr>
        <w:spacing w:line="400" w:lineRule="exact"/>
        <w:ind w:firstLineChars="200" w:firstLine="420"/>
        <w:rPr>
          <w:rFonts w:asciiTheme="minorEastAsia" w:eastAsiaTheme="minorEastAsia" w:hAnsiTheme="minorEastAsia"/>
          <w:color w:val="000000"/>
          <w:kern w:val="0"/>
          <w:szCs w:val="21"/>
        </w:rPr>
      </w:pPr>
      <w:r w:rsidRPr="007B0D9E">
        <w:rPr>
          <w:rFonts w:asciiTheme="minorEastAsia" w:eastAsiaTheme="minorEastAsia" w:hAnsiTheme="minorEastAsia" w:hint="eastAsia"/>
          <w:color w:val="000000"/>
          <w:kern w:val="0"/>
          <w:szCs w:val="21"/>
        </w:rPr>
        <w:t>14.5磋商响应供应商在磋商响应截止期后不得修改、撤回响应文件。磋商响应供应商在报价截止期后修改响应文件的，其磋商响应将被拒绝。</w:t>
      </w:r>
    </w:p>
    <w:p w14:paraId="0E453004" w14:textId="77777777" w:rsidR="00F52262" w:rsidRPr="007B0D9E" w:rsidRDefault="0026531A">
      <w:pPr>
        <w:spacing w:line="400" w:lineRule="exact"/>
        <w:ind w:firstLineChars="200" w:firstLine="420"/>
        <w:rPr>
          <w:rFonts w:asciiTheme="minorEastAsia" w:eastAsiaTheme="minorEastAsia" w:hAnsiTheme="minorEastAsia"/>
          <w:color w:val="000000"/>
          <w:kern w:val="0"/>
          <w:szCs w:val="21"/>
        </w:rPr>
      </w:pPr>
      <w:r w:rsidRPr="007B0D9E">
        <w:rPr>
          <w:rFonts w:asciiTheme="minorEastAsia" w:eastAsiaTheme="minorEastAsia" w:hAnsiTheme="minorEastAsia" w:hint="eastAsia"/>
          <w:color w:val="000000"/>
          <w:szCs w:val="21"/>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14:paraId="0F4FCE04" w14:textId="77777777" w:rsidR="00F52262" w:rsidRPr="007B0D9E" w:rsidRDefault="0026531A">
      <w:pPr>
        <w:pStyle w:val="2"/>
        <w:tabs>
          <w:tab w:val="left" w:pos="900"/>
        </w:tabs>
        <w:spacing w:line="360" w:lineRule="auto"/>
        <w:jc w:val="center"/>
        <w:rPr>
          <w:rFonts w:ascii="宋体" w:eastAsia="宋体" w:hAnsi="宋体"/>
          <w:sz w:val="28"/>
          <w:szCs w:val="28"/>
        </w:rPr>
      </w:pPr>
      <w:bookmarkStart w:id="80" w:name="_Toc241753314"/>
      <w:bookmarkStart w:id="81" w:name="_Toc245626246"/>
      <w:bookmarkStart w:id="82" w:name="_Toc263411447"/>
      <w:bookmarkStart w:id="83" w:name="_Toc520356167"/>
      <w:bookmarkStart w:id="84" w:name="_Toc226442907"/>
      <w:r w:rsidRPr="007B0D9E">
        <w:rPr>
          <w:rFonts w:ascii="宋体" w:eastAsia="宋体" w:hAnsi="宋体" w:hint="eastAsia"/>
          <w:sz w:val="28"/>
          <w:szCs w:val="28"/>
        </w:rPr>
        <w:t>五、</w:t>
      </w:r>
      <w:bookmarkEnd w:id="80"/>
      <w:bookmarkEnd w:id="81"/>
      <w:bookmarkEnd w:id="82"/>
      <w:r w:rsidRPr="007B0D9E">
        <w:rPr>
          <w:rFonts w:ascii="宋体" w:eastAsia="宋体" w:hAnsi="宋体" w:hint="eastAsia"/>
          <w:sz w:val="28"/>
          <w:szCs w:val="28"/>
        </w:rPr>
        <w:t>响应文件的评估与比较</w:t>
      </w:r>
    </w:p>
    <w:p w14:paraId="039F2AA7" w14:textId="77777777" w:rsidR="00F52262" w:rsidRPr="007B0D9E" w:rsidRDefault="0026531A">
      <w:pPr>
        <w:spacing w:line="360" w:lineRule="auto"/>
        <w:rPr>
          <w:rFonts w:ascii="宋体" w:hAnsi="宋体"/>
          <w:b/>
          <w:color w:val="000000"/>
          <w:kern w:val="0"/>
          <w:szCs w:val="21"/>
        </w:rPr>
      </w:pPr>
      <w:r w:rsidRPr="007B0D9E">
        <w:rPr>
          <w:rFonts w:ascii="宋体" w:hAnsi="宋体" w:hint="eastAsia"/>
          <w:b/>
          <w:color w:val="000000"/>
          <w:kern w:val="0"/>
          <w:szCs w:val="21"/>
        </w:rPr>
        <w:t>15.磋商时间</w:t>
      </w:r>
    </w:p>
    <w:p w14:paraId="0C33E8D1" w14:textId="77777777" w:rsidR="00F52262" w:rsidRPr="007B0D9E" w:rsidRDefault="0026531A">
      <w:pPr>
        <w:spacing w:line="360" w:lineRule="auto"/>
        <w:rPr>
          <w:rFonts w:ascii="宋体" w:hAnsi="宋体"/>
          <w:color w:val="000000"/>
          <w:kern w:val="0"/>
          <w:szCs w:val="21"/>
        </w:rPr>
      </w:pPr>
      <w:r w:rsidRPr="007B0D9E">
        <w:rPr>
          <w:rFonts w:ascii="宋体" w:hAnsi="宋体" w:hint="eastAsia"/>
          <w:b/>
          <w:color w:val="000000"/>
          <w:kern w:val="0"/>
          <w:szCs w:val="21"/>
        </w:rPr>
        <w:t xml:space="preserve">   </w:t>
      </w:r>
      <w:r w:rsidRPr="007B0D9E">
        <w:rPr>
          <w:rFonts w:ascii="宋体" w:hAnsi="宋体" w:hint="eastAsia"/>
          <w:color w:val="000000"/>
          <w:kern w:val="0"/>
          <w:szCs w:val="21"/>
        </w:rPr>
        <w:t xml:space="preserve"> 15.1在磋商响应供应商须知前附表中所规定的时间、地点磋商（如有推迟情形，以推迟后的时间、地点为准）。</w:t>
      </w:r>
    </w:p>
    <w:p w14:paraId="3E774A7B" w14:textId="77777777" w:rsidR="00F52262" w:rsidRPr="007B0D9E" w:rsidRDefault="0026531A">
      <w:pPr>
        <w:spacing w:line="360" w:lineRule="auto"/>
        <w:rPr>
          <w:rFonts w:ascii="宋体" w:hAnsi="宋体"/>
          <w:color w:val="000000"/>
          <w:kern w:val="0"/>
          <w:szCs w:val="21"/>
        </w:rPr>
      </w:pPr>
      <w:r w:rsidRPr="007B0D9E">
        <w:rPr>
          <w:rFonts w:ascii="宋体" w:hAnsi="宋体" w:hint="eastAsia"/>
          <w:color w:val="000000"/>
          <w:kern w:val="0"/>
          <w:szCs w:val="21"/>
        </w:rPr>
        <w:t xml:space="preserve">    15.2磋商由采购代理机构主持，邀请采购人、磋商响应供应商和有关方面代表参加。磋商响应供应商一般应派授权代表参加磋商，并办理签到手续。</w:t>
      </w:r>
    </w:p>
    <w:p w14:paraId="01711F23" w14:textId="77777777" w:rsidR="00F52262" w:rsidRPr="007B0D9E" w:rsidRDefault="0026531A">
      <w:pPr>
        <w:spacing w:line="360" w:lineRule="auto"/>
        <w:rPr>
          <w:rFonts w:ascii="宋体" w:hAnsi="宋体"/>
          <w:b/>
          <w:color w:val="000000"/>
          <w:kern w:val="0"/>
          <w:szCs w:val="21"/>
        </w:rPr>
      </w:pPr>
      <w:r w:rsidRPr="007B0D9E">
        <w:rPr>
          <w:rFonts w:ascii="宋体" w:hAnsi="宋体" w:hint="eastAsia"/>
          <w:b/>
          <w:color w:val="000000"/>
          <w:kern w:val="0"/>
          <w:szCs w:val="21"/>
        </w:rPr>
        <w:t>16.</w:t>
      </w:r>
      <w:r w:rsidRPr="007B0D9E">
        <w:rPr>
          <w:rFonts w:ascii="宋体" w:hAnsi="宋体"/>
          <w:b/>
          <w:color w:val="000000"/>
          <w:kern w:val="0"/>
          <w:szCs w:val="21"/>
        </w:rPr>
        <w:t>磋商</w:t>
      </w:r>
      <w:r w:rsidRPr="007B0D9E">
        <w:rPr>
          <w:rFonts w:ascii="宋体" w:hAnsi="宋体" w:hint="eastAsia"/>
          <w:b/>
          <w:color w:val="000000"/>
          <w:kern w:val="0"/>
          <w:szCs w:val="21"/>
        </w:rPr>
        <w:t>小组</w:t>
      </w:r>
    </w:p>
    <w:p w14:paraId="6BC43C02"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磋商小组由采购人代表和评审专家共3人以上单数组成，其中评审专家不得少于磋商小组成员总数的三分之二。</w:t>
      </w:r>
    </w:p>
    <w:p w14:paraId="623EFEB4"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达到公开招标数额标准的货物或者服务采购项目，或者达到招标规模标准的政府采购工程，竞争性磋商小组由5人以上单数组成。技术复杂、专业性强的竞争性磋商采购项目，评审专家中应当包含1名法律专家。磋商小组成员应以科学、公正的态度参加政府采购的评审工作，在评审过程中不受任何干扰，独立、负责地提出评审意见，并对自己的评审意见承担责任。。</w:t>
      </w:r>
    </w:p>
    <w:p w14:paraId="25BE2D03"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磋商小组成员名单在评标结果公告前应当保密。</w:t>
      </w:r>
    </w:p>
    <w:p w14:paraId="0BD19BF8" w14:textId="77777777" w:rsidR="00F52262" w:rsidRPr="007B0D9E" w:rsidRDefault="0026531A">
      <w:pPr>
        <w:spacing w:line="360" w:lineRule="auto"/>
        <w:rPr>
          <w:rFonts w:ascii="宋体" w:hAnsi="宋体"/>
          <w:b/>
          <w:color w:val="000000"/>
          <w:kern w:val="0"/>
          <w:szCs w:val="21"/>
        </w:rPr>
      </w:pPr>
      <w:r w:rsidRPr="007B0D9E">
        <w:rPr>
          <w:rFonts w:ascii="宋体" w:hAnsi="宋体" w:hint="eastAsia"/>
          <w:b/>
          <w:color w:val="000000"/>
          <w:kern w:val="0"/>
          <w:szCs w:val="21"/>
        </w:rPr>
        <w:lastRenderedPageBreak/>
        <w:t>17.响应文件的初审</w:t>
      </w:r>
    </w:p>
    <w:p w14:paraId="03591E56"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对所有磋商响应供应商的评估，都采用相同的程序和标准。评议过程将严格按照磋商文件的要求和条件进行。</w:t>
      </w:r>
    </w:p>
    <w:p w14:paraId="0CED8749"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有关响应文件的审查、澄清、评估和比较以及推荐成交候选人的一切情况都不得透露给任一磋商响应供应商或与上诉磋商工作无关的人员。</w:t>
      </w:r>
    </w:p>
    <w:p w14:paraId="0F6BBE49" w14:textId="77777777" w:rsidR="00F52262" w:rsidRPr="007B0D9E" w:rsidRDefault="0026531A">
      <w:pPr>
        <w:spacing w:line="360" w:lineRule="auto"/>
        <w:ind w:firstLineChars="200" w:firstLine="420"/>
        <w:rPr>
          <w:rFonts w:ascii="宋体" w:hAnsi="宋体" w:cs="Arial"/>
          <w:color w:val="000000"/>
          <w:szCs w:val="21"/>
        </w:rPr>
      </w:pPr>
      <w:r w:rsidRPr="007B0D9E">
        <w:rPr>
          <w:rFonts w:ascii="宋体" w:hAnsi="宋体" w:cs="Arial" w:hint="eastAsia"/>
          <w:color w:val="000000"/>
          <w:szCs w:val="21"/>
        </w:rPr>
        <w:t>磋商响应供应商任何试图影响磋商小组对响应文件的评审、比较或者推荐候选人的行为，都将导致其磋商响应被拒绝，并被没收磋商保证金。</w:t>
      </w:r>
    </w:p>
    <w:p w14:paraId="336FA3ED"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 xml:space="preserve">17.1磋商小组将对响应文件进行审查，以确定响应文件是否完整、有无计算上的错误、是否提交了磋商保证金、文件是否已正确签署。 </w:t>
      </w:r>
    </w:p>
    <w:p w14:paraId="5CF097C8"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17.2 算术错误将按以下方法更正：</w:t>
      </w:r>
    </w:p>
    <w:p w14:paraId="14FBC7F3"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(1)响应文件中报价一览表内容与响应文件中明细表内容不一致的，以报价一览表为准。</w:t>
      </w:r>
    </w:p>
    <w:p w14:paraId="1A326529"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1A5F8BFF"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如果磋商响应供应商不接受按上述方法对响应文件中的算术错误进行更正，其响应将被拒绝并没收其磋商保证金。</w:t>
      </w:r>
    </w:p>
    <w:p w14:paraId="5E8A6EA8" w14:textId="77777777" w:rsidR="00F52262" w:rsidRPr="007B0D9E" w:rsidRDefault="0026531A">
      <w:pPr>
        <w:spacing w:line="360" w:lineRule="auto"/>
        <w:ind w:firstLineChars="200" w:firstLine="420"/>
        <w:rPr>
          <w:rFonts w:ascii="宋体" w:hAnsi="宋体"/>
          <w:color w:val="000000"/>
          <w:szCs w:val="21"/>
        </w:rPr>
      </w:pPr>
      <w:r w:rsidRPr="007B0D9E">
        <w:rPr>
          <w:rFonts w:ascii="宋体" w:hAnsi="宋体" w:hint="eastAsia"/>
          <w:color w:val="000000"/>
          <w:szCs w:val="21"/>
        </w:rPr>
        <w:t xml:space="preserve">17.3资格性检查和符合性检查 </w:t>
      </w:r>
    </w:p>
    <w:p w14:paraId="7FC405A2" w14:textId="77777777" w:rsidR="00F52262" w:rsidRPr="007B0D9E" w:rsidRDefault="0026531A">
      <w:pPr>
        <w:spacing w:line="360" w:lineRule="auto"/>
        <w:rPr>
          <w:rFonts w:ascii="宋体" w:hAnsi="宋体"/>
          <w:color w:val="000000"/>
          <w:szCs w:val="21"/>
        </w:rPr>
      </w:pPr>
      <w:r w:rsidRPr="007B0D9E">
        <w:rPr>
          <w:rFonts w:ascii="宋体" w:hAnsi="宋体" w:hint="eastAsia"/>
          <w:color w:val="000000"/>
          <w:szCs w:val="21"/>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14:paraId="1E19198E" w14:textId="77777777" w:rsidR="00F52262" w:rsidRPr="007B0D9E" w:rsidRDefault="0026531A">
      <w:pPr>
        <w:spacing w:line="360" w:lineRule="auto"/>
        <w:ind w:leftChars="15" w:left="31" w:firstLineChars="200" w:firstLine="420"/>
        <w:rPr>
          <w:rFonts w:ascii="宋体" w:hAnsi="宋体"/>
          <w:color w:val="000000"/>
          <w:szCs w:val="21"/>
        </w:rPr>
      </w:pPr>
      <w:r w:rsidRPr="007B0D9E">
        <w:rPr>
          <w:rFonts w:ascii="宋体" w:hAnsi="宋体"/>
          <w:color w:val="000000"/>
          <w:szCs w:val="21"/>
        </w:rPr>
        <w:t>1</w:t>
      </w:r>
      <w:r w:rsidRPr="007B0D9E">
        <w:rPr>
          <w:rFonts w:ascii="宋体" w:hAnsi="宋体" w:hint="eastAsia"/>
          <w:color w:val="000000"/>
          <w:szCs w:val="21"/>
        </w:rPr>
        <w:t>7</w:t>
      </w:r>
      <w:r w:rsidRPr="007B0D9E">
        <w:rPr>
          <w:rFonts w:ascii="宋体" w:hAnsi="宋体"/>
          <w:color w:val="000000"/>
          <w:szCs w:val="21"/>
        </w:rPr>
        <w:t>.</w:t>
      </w:r>
      <w:r w:rsidRPr="007B0D9E">
        <w:rPr>
          <w:rFonts w:ascii="宋体" w:hAnsi="宋体" w:hint="eastAsia"/>
          <w:color w:val="000000"/>
          <w:szCs w:val="21"/>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14:paraId="43F6203F"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(1)磋商响应文件未按照本须知规定进行密封、标记的；</w:t>
      </w:r>
    </w:p>
    <w:p w14:paraId="543FEB8D"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(2)未按规定由磋商响应供应商的法定代表人或其授权代表签字；或未加盖磋商响应供应商公章的；或签字人未提供法定代表人有效授权委托书的；</w:t>
      </w:r>
    </w:p>
    <w:p w14:paraId="333C51D2"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(3)未按规定提交磋商保证金的；</w:t>
      </w:r>
    </w:p>
    <w:p w14:paraId="2C1BB7B6"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(4)磋商响应有效期不满足磋商文件要求的；</w:t>
      </w:r>
    </w:p>
    <w:p w14:paraId="3E639377"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(5)响应文件内容与磋商文件内容及要求有重大偏离或保留的；</w:t>
      </w:r>
    </w:p>
    <w:p w14:paraId="0D1D079D"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(6)磋商响应供应商提交的是可选择的报价；</w:t>
      </w:r>
    </w:p>
    <w:p w14:paraId="2DB9BB2C"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(7)磋商响应供应商未按磋商文件要求进行分项报价；</w:t>
      </w:r>
    </w:p>
    <w:p w14:paraId="494E561C"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lastRenderedPageBreak/>
        <w:t>(8)响应文件中提供虚假或失实资料的；</w:t>
      </w:r>
    </w:p>
    <w:p w14:paraId="5D4A42D1" w14:textId="77777777" w:rsidR="00F52262" w:rsidRPr="007B0D9E" w:rsidRDefault="0026531A">
      <w:pPr>
        <w:spacing w:line="360" w:lineRule="auto"/>
        <w:ind w:left="69" w:firstLineChars="200" w:firstLine="420"/>
        <w:rPr>
          <w:rFonts w:ascii="宋体" w:hAnsi="宋体"/>
          <w:color w:val="000000"/>
          <w:szCs w:val="21"/>
        </w:rPr>
      </w:pPr>
      <w:r w:rsidRPr="007B0D9E">
        <w:rPr>
          <w:rFonts w:ascii="宋体" w:hAnsi="宋体" w:hint="eastAsia"/>
          <w:color w:val="000000"/>
          <w:szCs w:val="21"/>
        </w:rPr>
        <w:t xml:space="preserve">(9)不符合磋商文件中规定的其它实质性条款。 </w:t>
      </w:r>
    </w:p>
    <w:p w14:paraId="04F2332E" w14:textId="77777777" w:rsidR="00F52262" w:rsidRPr="007B0D9E" w:rsidRDefault="0026531A">
      <w:pPr>
        <w:spacing w:line="360" w:lineRule="auto"/>
        <w:ind w:leftChars="33" w:left="69" w:firstLineChars="200" w:firstLine="420"/>
        <w:rPr>
          <w:rFonts w:ascii="宋体" w:hAnsi="宋体"/>
          <w:color w:val="000000"/>
          <w:szCs w:val="21"/>
        </w:rPr>
      </w:pPr>
      <w:r w:rsidRPr="007B0D9E">
        <w:rPr>
          <w:rFonts w:ascii="宋体" w:hAnsi="宋体" w:hint="eastAsia"/>
          <w:color w:val="000000"/>
          <w:szCs w:val="21"/>
        </w:rPr>
        <w:t>磋商小组决定报价的响应性只根据响应文件本身的内容，而不寻求其他的外部证据。</w:t>
      </w:r>
    </w:p>
    <w:p w14:paraId="5AA22AB9"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17.4</w:t>
      </w:r>
      <w:r w:rsidRPr="007B0D9E">
        <w:rPr>
          <w:rFonts w:ascii="宋体" w:hAnsi="宋体"/>
          <w:color w:val="000000"/>
          <w:kern w:val="0"/>
          <w:szCs w:val="21"/>
        </w:rPr>
        <w:t>磋商响应供应商提交的响应文件将给予保密，但不予退回。</w:t>
      </w:r>
    </w:p>
    <w:p w14:paraId="1A4DF232" w14:textId="77777777" w:rsidR="00F52262" w:rsidRPr="007B0D9E" w:rsidRDefault="0026531A">
      <w:pPr>
        <w:snapToGrid w:val="0"/>
        <w:spacing w:line="360" w:lineRule="auto"/>
        <w:ind w:firstLineChars="200" w:firstLine="420"/>
        <w:outlineLvl w:val="0"/>
        <w:rPr>
          <w:rFonts w:ascii="宋体" w:hAnsi="宋体"/>
          <w:color w:val="000000"/>
          <w:kern w:val="0"/>
          <w:szCs w:val="21"/>
        </w:rPr>
      </w:pPr>
      <w:r w:rsidRPr="007B0D9E">
        <w:rPr>
          <w:rFonts w:ascii="宋体" w:hAnsi="宋体" w:hint="eastAsia"/>
          <w:color w:val="000000"/>
          <w:kern w:val="0"/>
          <w:szCs w:val="21"/>
        </w:rPr>
        <w:t>17.5磋商响应供应商资格和报价产品均必须满足中华人民共和国相关法律法规及行业的强制性要求，否则将作无效响应处理。</w:t>
      </w:r>
    </w:p>
    <w:p w14:paraId="3B512CB9" w14:textId="77777777" w:rsidR="00F52262" w:rsidRPr="007B0D9E" w:rsidRDefault="0026531A">
      <w:pPr>
        <w:snapToGrid w:val="0"/>
        <w:spacing w:line="360" w:lineRule="auto"/>
        <w:outlineLvl w:val="0"/>
        <w:rPr>
          <w:rFonts w:ascii="宋体" w:hAnsi="宋体"/>
          <w:color w:val="000000"/>
          <w:kern w:val="0"/>
          <w:szCs w:val="21"/>
        </w:rPr>
      </w:pPr>
      <w:r w:rsidRPr="007B0D9E">
        <w:rPr>
          <w:rFonts w:ascii="宋体" w:hAnsi="宋体" w:hint="eastAsia"/>
          <w:b/>
          <w:color w:val="000000"/>
          <w:kern w:val="0"/>
          <w:szCs w:val="21"/>
        </w:rPr>
        <w:t>18.磋商相应文件的澄清</w:t>
      </w:r>
    </w:p>
    <w:p w14:paraId="342D96C4" w14:textId="77777777" w:rsidR="00F52262" w:rsidRPr="007B0D9E" w:rsidRDefault="0026531A">
      <w:pPr>
        <w:snapToGrid w:val="0"/>
        <w:spacing w:line="360" w:lineRule="auto"/>
        <w:ind w:firstLineChars="200" w:firstLine="420"/>
        <w:outlineLvl w:val="0"/>
        <w:rPr>
          <w:rFonts w:ascii="宋体" w:hAnsi="宋体"/>
          <w:color w:val="000000"/>
          <w:kern w:val="0"/>
          <w:szCs w:val="21"/>
        </w:rPr>
      </w:pPr>
      <w:r w:rsidRPr="007B0D9E">
        <w:rPr>
          <w:rFonts w:ascii="宋体" w:hAnsi="宋体" w:hint="eastAsia"/>
          <w:color w:val="000000"/>
          <w:kern w:val="0"/>
          <w:szCs w:val="21"/>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14:paraId="53FDA3B6" w14:textId="77777777" w:rsidR="00F52262" w:rsidRPr="007B0D9E" w:rsidRDefault="0026531A">
      <w:pPr>
        <w:spacing w:line="360" w:lineRule="auto"/>
        <w:rPr>
          <w:rFonts w:ascii="宋体" w:hAnsi="宋体"/>
          <w:b/>
          <w:color w:val="000000"/>
          <w:kern w:val="0"/>
          <w:szCs w:val="21"/>
        </w:rPr>
      </w:pPr>
      <w:r w:rsidRPr="007B0D9E">
        <w:rPr>
          <w:rFonts w:ascii="宋体" w:hAnsi="宋体" w:hint="eastAsia"/>
          <w:b/>
          <w:color w:val="000000"/>
          <w:kern w:val="0"/>
          <w:szCs w:val="21"/>
        </w:rPr>
        <w:t>19</w:t>
      </w:r>
      <w:r w:rsidRPr="007B0D9E">
        <w:rPr>
          <w:rFonts w:ascii="宋体" w:hAnsi="宋体"/>
          <w:b/>
          <w:color w:val="000000"/>
          <w:kern w:val="0"/>
          <w:szCs w:val="21"/>
        </w:rPr>
        <w:t>.</w:t>
      </w:r>
      <w:r w:rsidRPr="007B0D9E">
        <w:rPr>
          <w:rFonts w:ascii="宋体" w:hAnsi="宋体" w:hint="eastAsia"/>
          <w:b/>
          <w:color w:val="000000"/>
          <w:kern w:val="0"/>
          <w:szCs w:val="21"/>
        </w:rPr>
        <w:t>比较与评价</w:t>
      </w:r>
    </w:p>
    <w:p w14:paraId="447E5409"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19</w:t>
      </w:r>
      <w:r w:rsidRPr="007B0D9E">
        <w:rPr>
          <w:rFonts w:ascii="宋体" w:hAnsi="宋体"/>
          <w:color w:val="000000"/>
          <w:kern w:val="0"/>
          <w:szCs w:val="21"/>
        </w:rPr>
        <w:t xml:space="preserve">.1 </w:t>
      </w:r>
      <w:r w:rsidRPr="007B0D9E">
        <w:rPr>
          <w:rFonts w:ascii="宋体" w:hAnsi="宋体" w:hint="eastAsia"/>
          <w:color w:val="000000"/>
          <w:kern w:val="0"/>
          <w:szCs w:val="21"/>
        </w:rPr>
        <w:t>磋商小组将按磋商响应供应商须知前附表3所诉评审方法与标准，对资格性检查和符合性检查合格的磋商文件进行商务和技术评估，综合比较与评价。</w:t>
      </w:r>
    </w:p>
    <w:p w14:paraId="3D6AABB8" w14:textId="77777777" w:rsidR="00F52262" w:rsidRPr="007B0D9E" w:rsidRDefault="0026531A">
      <w:pPr>
        <w:spacing w:line="360" w:lineRule="auto"/>
        <w:ind w:firstLineChars="200" w:firstLine="420"/>
        <w:rPr>
          <w:rFonts w:ascii="宋体" w:hAnsi="宋体"/>
          <w:color w:val="000000"/>
          <w:kern w:val="0"/>
          <w:szCs w:val="21"/>
        </w:rPr>
      </w:pPr>
      <w:r w:rsidRPr="007B0D9E">
        <w:rPr>
          <w:rFonts w:ascii="宋体" w:hAnsi="宋体" w:hint="eastAsia"/>
          <w:color w:val="000000"/>
          <w:kern w:val="0"/>
          <w:szCs w:val="21"/>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14:paraId="404A9280" w14:textId="77777777" w:rsidR="00F52262" w:rsidRPr="007B0D9E" w:rsidRDefault="0026531A">
      <w:pPr>
        <w:spacing w:line="360" w:lineRule="auto"/>
        <w:rPr>
          <w:rFonts w:ascii="宋体" w:hAnsi="宋体"/>
          <w:szCs w:val="21"/>
        </w:rPr>
      </w:pPr>
      <w:r w:rsidRPr="007B0D9E">
        <w:rPr>
          <w:rFonts w:ascii="宋体" w:hAnsi="宋体" w:hint="eastAsia"/>
          <w:color w:val="000000"/>
          <w:szCs w:val="21"/>
        </w:rPr>
        <w:t>19</w:t>
      </w:r>
      <w:r w:rsidRPr="007B0D9E">
        <w:rPr>
          <w:rFonts w:ascii="宋体" w:hAnsi="宋体"/>
          <w:color w:val="000000"/>
          <w:szCs w:val="21"/>
        </w:rPr>
        <w:t>.</w:t>
      </w:r>
      <w:r w:rsidRPr="007B0D9E">
        <w:rPr>
          <w:rFonts w:ascii="宋体" w:hAnsi="宋体" w:hint="eastAsia"/>
          <w:color w:val="000000"/>
          <w:szCs w:val="21"/>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14:paraId="07E31E7B" w14:textId="77777777" w:rsidR="00F52262" w:rsidRPr="007B0D9E" w:rsidRDefault="0026531A">
      <w:pPr>
        <w:pStyle w:val="2"/>
        <w:tabs>
          <w:tab w:val="left" w:pos="900"/>
        </w:tabs>
        <w:spacing w:line="360" w:lineRule="auto"/>
        <w:jc w:val="center"/>
        <w:rPr>
          <w:rFonts w:ascii="宋体" w:eastAsia="宋体" w:hAnsi="宋体"/>
          <w:sz w:val="28"/>
          <w:szCs w:val="28"/>
        </w:rPr>
      </w:pPr>
      <w:bookmarkStart w:id="85" w:name="_Toc263411452"/>
      <w:bookmarkStart w:id="86" w:name="_Toc245626251"/>
      <w:r w:rsidRPr="007B0D9E">
        <w:rPr>
          <w:rFonts w:ascii="宋体" w:eastAsia="宋体" w:hAnsi="宋体" w:hint="eastAsia"/>
          <w:sz w:val="28"/>
          <w:szCs w:val="28"/>
        </w:rPr>
        <w:t>六、合同的授予</w:t>
      </w:r>
      <w:bookmarkEnd w:id="85"/>
      <w:bookmarkEnd w:id="86"/>
    </w:p>
    <w:p w14:paraId="2F151054" w14:textId="77777777" w:rsidR="00F52262" w:rsidRPr="007B0D9E" w:rsidRDefault="0026531A">
      <w:pPr>
        <w:spacing w:line="400" w:lineRule="exact"/>
        <w:jc w:val="left"/>
        <w:rPr>
          <w:rFonts w:ascii="宋体" w:hAnsi="宋体"/>
          <w:b/>
          <w:bCs/>
          <w:color w:val="000000"/>
          <w:kern w:val="0"/>
          <w:szCs w:val="21"/>
        </w:rPr>
      </w:pPr>
      <w:bookmarkStart w:id="87" w:name="_Toc241648307"/>
      <w:bookmarkStart w:id="88" w:name="_Toc231820924"/>
      <w:bookmarkStart w:id="89" w:name="_Toc263411459"/>
      <w:bookmarkStart w:id="90" w:name="_Toc231821004"/>
      <w:bookmarkStart w:id="91" w:name="_Toc245626258"/>
      <w:bookmarkStart w:id="92" w:name="_Toc241753328"/>
      <w:bookmarkStart w:id="93" w:name="_Toc230150594"/>
      <w:r w:rsidRPr="007B0D9E">
        <w:rPr>
          <w:rFonts w:ascii="宋体" w:hAnsi="宋体" w:hint="eastAsia"/>
          <w:b/>
          <w:bCs/>
          <w:color w:val="000000"/>
          <w:kern w:val="0"/>
          <w:szCs w:val="21"/>
        </w:rPr>
        <w:t>20.成交准则</w:t>
      </w:r>
    </w:p>
    <w:p w14:paraId="56203078" w14:textId="77777777" w:rsidR="00F52262" w:rsidRPr="007B0D9E" w:rsidRDefault="0026531A">
      <w:pPr>
        <w:spacing w:line="400" w:lineRule="exact"/>
        <w:jc w:val="left"/>
        <w:rPr>
          <w:rFonts w:ascii="宋体" w:hAnsi="宋体"/>
          <w:color w:val="000000"/>
          <w:kern w:val="0"/>
          <w:szCs w:val="21"/>
        </w:rPr>
      </w:pPr>
      <w:r w:rsidRPr="007B0D9E">
        <w:rPr>
          <w:rFonts w:ascii="宋体" w:hAnsi="宋体" w:hint="eastAsia"/>
          <w:color w:val="000000"/>
          <w:kern w:val="0"/>
          <w:szCs w:val="21"/>
        </w:rPr>
        <w:t xml:space="preserve">    20.1磋商响应供应商的响应文件符合磋商文件要求，按磋商文件确定评审方法、标准，经磋商小组评审并推荐成交候选人。 </w:t>
      </w:r>
    </w:p>
    <w:p w14:paraId="2BF05026" w14:textId="77777777" w:rsidR="00F52262" w:rsidRPr="007B0D9E" w:rsidRDefault="0026531A">
      <w:pPr>
        <w:spacing w:line="400" w:lineRule="exact"/>
        <w:jc w:val="left"/>
        <w:rPr>
          <w:rFonts w:ascii="宋体" w:hAnsi="宋体"/>
          <w:b/>
          <w:color w:val="000000"/>
          <w:kern w:val="0"/>
          <w:szCs w:val="21"/>
        </w:rPr>
      </w:pPr>
      <w:r w:rsidRPr="007B0D9E">
        <w:rPr>
          <w:rFonts w:ascii="宋体" w:hAnsi="宋体" w:hint="eastAsia"/>
          <w:b/>
          <w:color w:val="000000"/>
          <w:kern w:val="0"/>
          <w:szCs w:val="21"/>
        </w:rPr>
        <w:t>21</w:t>
      </w:r>
      <w:r w:rsidRPr="007B0D9E">
        <w:rPr>
          <w:rFonts w:ascii="宋体" w:hAnsi="宋体"/>
          <w:b/>
          <w:color w:val="000000"/>
          <w:kern w:val="0"/>
          <w:szCs w:val="21"/>
        </w:rPr>
        <w:t>.成交通知</w:t>
      </w:r>
    </w:p>
    <w:p w14:paraId="3D3F9281" w14:textId="77777777" w:rsidR="00F52262" w:rsidRPr="007B0D9E" w:rsidRDefault="0026531A">
      <w:pPr>
        <w:spacing w:line="400" w:lineRule="exact"/>
        <w:ind w:firstLineChars="200" w:firstLine="420"/>
        <w:rPr>
          <w:rFonts w:ascii="宋体" w:hAnsi="宋体" w:cs="Arial"/>
          <w:color w:val="000000"/>
          <w:szCs w:val="21"/>
        </w:rPr>
      </w:pPr>
      <w:r w:rsidRPr="007B0D9E">
        <w:rPr>
          <w:rFonts w:ascii="宋体" w:hAnsi="宋体" w:cs="Arial" w:hint="eastAsia"/>
          <w:color w:val="000000"/>
          <w:szCs w:val="21"/>
        </w:rPr>
        <w:t>21.1</w:t>
      </w:r>
      <w:r w:rsidRPr="007B0D9E">
        <w:rPr>
          <w:rFonts w:ascii="宋体" w:hAnsi="宋体" w:cs="Arial"/>
          <w:color w:val="000000"/>
          <w:szCs w:val="21"/>
        </w:rPr>
        <w:t>磋商结束后，磋商结果经采购人确认后，采购代理机构</w:t>
      </w:r>
      <w:r w:rsidRPr="007B0D9E">
        <w:rPr>
          <w:rFonts w:ascii="宋体" w:hAnsi="宋体" w:cs="Arial" w:hint="eastAsia"/>
          <w:color w:val="000000"/>
          <w:szCs w:val="21"/>
        </w:rPr>
        <w:t>应自成交人确定之日起2个工作日内在铜仁市公共资源交易中心网、贵州省政府采购网上对成交结果进行公告，同时采购代理机构向</w:t>
      </w:r>
      <w:r w:rsidRPr="007B0D9E">
        <w:rPr>
          <w:rFonts w:ascii="宋体" w:hAnsi="宋体" w:cs="Arial"/>
          <w:color w:val="000000"/>
          <w:szCs w:val="21"/>
        </w:rPr>
        <w:t>成交供应商发出成交通知书。成交通知书对采购人和成交供应商具有同等法律效力。成交通知书发出后，采购人改变成交结果或者成交供应商放弃</w:t>
      </w:r>
      <w:r w:rsidRPr="007B0D9E">
        <w:rPr>
          <w:rFonts w:ascii="宋体" w:hAnsi="宋体" w:cs="Arial" w:hint="eastAsia"/>
          <w:color w:val="000000"/>
          <w:szCs w:val="21"/>
        </w:rPr>
        <w:t>成交</w:t>
      </w:r>
      <w:r w:rsidRPr="007B0D9E">
        <w:rPr>
          <w:rFonts w:ascii="宋体" w:hAnsi="宋体" w:cs="Arial"/>
          <w:color w:val="000000"/>
          <w:szCs w:val="21"/>
        </w:rPr>
        <w:t>，应承担相应的法律责任。</w:t>
      </w:r>
    </w:p>
    <w:p w14:paraId="4AE42A64" w14:textId="77777777" w:rsidR="00F52262" w:rsidRPr="007B0D9E" w:rsidRDefault="0026531A">
      <w:pPr>
        <w:spacing w:line="400" w:lineRule="exact"/>
        <w:ind w:firstLineChars="200" w:firstLine="420"/>
        <w:rPr>
          <w:rFonts w:ascii="宋体" w:hAnsi="宋体" w:cs="Arial"/>
          <w:color w:val="000000"/>
          <w:szCs w:val="21"/>
        </w:rPr>
      </w:pPr>
      <w:r w:rsidRPr="007B0D9E">
        <w:rPr>
          <w:rFonts w:ascii="宋体" w:hAnsi="宋体" w:cs="Arial" w:hint="eastAsia"/>
          <w:color w:val="000000"/>
          <w:szCs w:val="21"/>
        </w:rPr>
        <w:t>21.2</w:t>
      </w:r>
      <w:r w:rsidRPr="007B0D9E">
        <w:rPr>
          <w:rFonts w:ascii="宋体" w:hAnsi="宋体" w:cs="Arial"/>
          <w:color w:val="000000"/>
          <w:szCs w:val="21"/>
        </w:rPr>
        <w:t>《成交通知书》将作为签订合同的依据。</w:t>
      </w:r>
      <w:r w:rsidRPr="007B0D9E">
        <w:rPr>
          <w:rFonts w:ascii="宋体" w:hAnsi="宋体" w:cs="Arial" w:hint="eastAsia"/>
          <w:color w:val="000000"/>
          <w:szCs w:val="21"/>
        </w:rPr>
        <w:t>采购合同签订后，《成交通知书》成为合同的一部分。</w:t>
      </w:r>
    </w:p>
    <w:p w14:paraId="2E3B1BC4" w14:textId="77777777" w:rsidR="00F52262" w:rsidRPr="007B0D9E" w:rsidRDefault="0026531A">
      <w:pPr>
        <w:spacing w:line="400" w:lineRule="exact"/>
        <w:ind w:firstLineChars="200" w:firstLine="420"/>
        <w:rPr>
          <w:rFonts w:ascii="宋体" w:hAnsi="宋体" w:cs="Arial"/>
          <w:color w:val="000000"/>
          <w:szCs w:val="21"/>
        </w:rPr>
      </w:pPr>
      <w:r w:rsidRPr="007B0D9E">
        <w:rPr>
          <w:rFonts w:ascii="宋体" w:hAnsi="宋体" w:cs="Arial" w:hint="eastAsia"/>
          <w:color w:val="000000"/>
          <w:szCs w:val="21"/>
        </w:rPr>
        <w:t>21.3</w:t>
      </w:r>
      <w:r w:rsidRPr="007B0D9E">
        <w:rPr>
          <w:rFonts w:ascii="宋体" w:hAnsi="宋体" w:cs="Arial"/>
          <w:color w:val="000000"/>
          <w:szCs w:val="21"/>
        </w:rPr>
        <w:t>《成交通知书》发出后5个工作日内，采购代理机构以原缴交方式向未成交的磋商响应供应商退还其磋商保证金</w:t>
      </w:r>
      <w:r w:rsidRPr="007B0D9E">
        <w:rPr>
          <w:rFonts w:ascii="宋体" w:hAnsi="宋体" w:cs="Arial" w:hint="eastAsia"/>
          <w:color w:val="000000"/>
          <w:szCs w:val="21"/>
        </w:rPr>
        <w:t>（含保函）</w:t>
      </w:r>
      <w:r w:rsidRPr="007B0D9E">
        <w:rPr>
          <w:rFonts w:ascii="宋体" w:hAnsi="宋体" w:cs="Arial"/>
          <w:color w:val="000000"/>
          <w:szCs w:val="21"/>
        </w:rPr>
        <w:t>。在合同签订后5个工作日内，以原缴交方式退还成交供应商的磋商保证金。</w:t>
      </w:r>
    </w:p>
    <w:p w14:paraId="2CA4F516" w14:textId="77777777" w:rsidR="00F52262" w:rsidRPr="007B0D9E" w:rsidRDefault="0026531A">
      <w:pPr>
        <w:spacing w:line="400" w:lineRule="exact"/>
        <w:jc w:val="left"/>
        <w:rPr>
          <w:rFonts w:ascii="宋体" w:hAnsi="宋体"/>
          <w:b/>
          <w:color w:val="000000"/>
          <w:kern w:val="0"/>
          <w:szCs w:val="21"/>
        </w:rPr>
      </w:pPr>
      <w:r w:rsidRPr="007B0D9E">
        <w:rPr>
          <w:rFonts w:ascii="宋体" w:hAnsi="宋体" w:hint="eastAsia"/>
          <w:b/>
          <w:color w:val="000000"/>
          <w:kern w:val="0"/>
          <w:szCs w:val="21"/>
        </w:rPr>
        <w:t>22.</w:t>
      </w:r>
      <w:r w:rsidRPr="007B0D9E">
        <w:rPr>
          <w:rFonts w:ascii="宋体" w:hAnsi="宋体"/>
          <w:b/>
          <w:color w:val="000000"/>
          <w:kern w:val="0"/>
          <w:szCs w:val="21"/>
        </w:rPr>
        <w:t>签订合同</w:t>
      </w:r>
    </w:p>
    <w:p w14:paraId="4F5B2063" w14:textId="77777777" w:rsidR="00F52262" w:rsidRPr="007B0D9E" w:rsidRDefault="0026531A">
      <w:pPr>
        <w:spacing w:line="400" w:lineRule="exact"/>
        <w:ind w:firstLineChars="200" w:firstLine="420"/>
        <w:jc w:val="left"/>
        <w:rPr>
          <w:rFonts w:ascii="宋体" w:hAnsi="宋体"/>
          <w:color w:val="000000"/>
          <w:kern w:val="0"/>
          <w:szCs w:val="21"/>
        </w:rPr>
      </w:pPr>
      <w:r w:rsidRPr="007B0D9E">
        <w:rPr>
          <w:rFonts w:ascii="宋体" w:hAnsi="宋体" w:hint="eastAsia"/>
          <w:color w:val="000000"/>
          <w:kern w:val="0"/>
          <w:szCs w:val="21"/>
        </w:rPr>
        <w:lastRenderedPageBreak/>
        <w:t>22</w:t>
      </w:r>
      <w:r w:rsidRPr="007B0D9E">
        <w:rPr>
          <w:rFonts w:ascii="宋体" w:hAnsi="宋体"/>
          <w:color w:val="000000"/>
          <w:kern w:val="0"/>
          <w:szCs w:val="21"/>
        </w:rPr>
        <w:t>.1</w:t>
      </w:r>
      <w:r w:rsidRPr="007B0D9E">
        <w:rPr>
          <w:rFonts w:ascii="宋体" w:hAnsi="宋体" w:hint="eastAsia"/>
          <w:color w:val="000000"/>
          <w:kern w:val="0"/>
          <w:szCs w:val="21"/>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75F6562B" w14:textId="77777777" w:rsidR="00F52262" w:rsidRPr="007B0D9E" w:rsidRDefault="0026531A">
      <w:pPr>
        <w:spacing w:line="400" w:lineRule="exact"/>
        <w:ind w:firstLineChars="200" w:firstLine="420"/>
        <w:jc w:val="left"/>
        <w:rPr>
          <w:rFonts w:ascii="宋体" w:hAnsi="宋体"/>
          <w:color w:val="000000"/>
          <w:kern w:val="0"/>
          <w:szCs w:val="21"/>
        </w:rPr>
      </w:pPr>
      <w:r w:rsidRPr="007B0D9E">
        <w:rPr>
          <w:rFonts w:ascii="宋体" w:hAnsi="宋体" w:hint="eastAsia"/>
          <w:color w:val="000000"/>
          <w:kern w:val="0"/>
          <w:szCs w:val="21"/>
        </w:rPr>
        <w:t>22</w:t>
      </w:r>
      <w:r w:rsidRPr="007B0D9E">
        <w:rPr>
          <w:rFonts w:ascii="宋体" w:hAnsi="宋体"/>
          <w:color w:val="000000"/>
          <w:kern w:val="0"/>
          <w:szCs w:val="21"/>
        </w:rPr>
        <w:t>.</w:t>
      </w:r>
      <w:r w:rsidRPr="007B0D9E">
        <w:rPr>
          <w:rFonts w:ascii="宋体" w:hAnsi="宋体" w:hint="eastAsia"/>
          <w:color w:val="000000"/>
          <w:kern w:val="0"/>
          <w:szCs w:val="21"/>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14:paraId="0654B885" w14:textId="77777777" w:rsidR="00F52262" w:rsidRPr="007B0D9E" w:rsidRDefault="0026531A">
      <w:pPr>
        <w:spacing w:line="400" w:lineRule="exact"/>
        <w:ind w:firstLineChars="200" w:firstLine="420"/>
        <w:jc w:val="left"/>
        <w:rPr>
          <w:rFonts w:ascii="宋体" w:hAnsi="宋体"/>
          <w:color w:val="000000"/>
          <w:kern w:val="0"/>
          <w:szCs w:val="21"/>
        </w:rPr>
      </w:pPr>
      <w:r w:rsidRPr="007B0D9E">
        <w:rPr>
          <w:rFonts w:ascii="宋体" w:hAnsi="宋体" w:hint="eastAsia"/>
          <w:color w:val="000000"/>
          <w:kern w:val="0"/>
          <w:szCs w:val="21"/>
        </w:rPr>
        <w:t>22.3采购人在合同履行中，需追加与合同标的相同的货物或者服务的，在不改变合同其他条款的前提下，可与供应商协商签订补充合同，但所有补充合同的采购金额不得超过原合同采购金额的10%。</w:t>
      </w:r>
    </w:p>
    <w:p w14:paraId="7B377465" w14:textId="77777777" w:rsidR="00F52262" w:rsidRPr="007B0D9E" w:rsidRDefault="0026531A">
      <w:pPr>
        <w:spacing w:line="400" w:lineRule="exact"/>
        <w:ind w:firstLineChars="200" w:firstLine="420"/>
        <w:rPr>
          <w:rFonts w:ascii="宋体" w:hAnsi="宋体"/>
          <w:color w:val="000000"/>
          <w:szCs w:val="21"/>
        </w:rPr>
      </w:pPr>
      <w:r w:rsidRPr="007B0D9E">
        <w:rPr>
          <w:rFonts w:ascii="宋体" w:hAnsi="宋体" w:hint="eastAsia"/>
          <w:color w:val="000000"/>
          <w:szCs w:val="21"/>
        </w:rPr>
        <w:t>22.4成交供应商因不可抗力或者自身原因不能履行政府采购合同的，采购人可以与排位在成交供应商之后第一位的成交备选供应商签订政府采购合同，以此类推。</w:t>
      </w:r>
      <w:r w:rsidRPr="007B0D9E">
        <w:rPr>
          <w:rFonts w:ascii="宋体" w:hAnsi="宋体"/>
          <w:color w:val="000000"/>
          <w:szCs w:val="21"/>
        </w:rPr>
        <w:t>且在此情况下，作为成交供应商之后第一位的成交候选人应同意与采购</w:t>
      </w:r>
      <w:r w:rsidRPr="007B0D9E">
        <w:rPr>
          <w:rFonts w:ascii="宋体" w:hAnsi="宋体" w:hint="eastAsia"/>
          <w:color w:val="000000"/>
          <w:szCs w:val="21"/>
        </w:rPr>
        <w:t>人</w:t>
      </w:r>
      <w:r w:rsidRPr="007B0D9E">
        <w:rPr>
          <w:rFonts w:ascii="宋体" w:hAnsi="宋体"/>
          <w:color w:val="000000"/>
          <w:szCs w:val="21"/>
        </w:rPr>
        <w:t>按不高于其最终报价签订采购合同。</w:t>
      </w:r>
    </w:p>
    <w:p w14:paraId="19793BBB" w14:textId="77777777" w:rsidR="00F52262" w:rsidRPr="007B0D9E" w:rsidRDefault="0026531A">
      <w:pPr>
        <w:pStyle w:val="3"/>
        <w:spacing w:line="360" w:lineRule="auto"/>
        <w:rPr>
          <w:rFonts w:ascii="宋体" w:hAnsi="宋体"/>
          <w:sz w:val="21"/>
          <w:szCs w:val="21"/>
        </w:rPr>
      </w:pPr>
      <w:r w:rsidRPr="007B0D9E">
        <w:rPr>
          <w:rFonts w:ascii="宋体" w:hAnsi="宋体" w:hint="eastAsia"/>
          <w:sz w:val="21"/>
          <w:szCs w:val="21"/>
        </w:rPr>
        <w:t>2</w:t>
      </w:r>
      <w:r w:rsidRPr="007B0D9E">
        <w:rPr>
          <w:rFonts w:ascii="宋体" w:hAnsi="宋体"/>
          <w:sz w:val="21"/>
          <w:szCs w:val="21"/>
        </w:rPr>
        <w:t>3</w:t>
      </w:r>
      <w:r w:rsidRPr="007B0D9E">
        <w:rPr>
          <w:rFonts w:ascii="宋体" w:hAnsi="宋体" w:hint="eastAsia"/>
          <w:sz w:val="21"/>
          <w:szCs w:val="21"/>
        </w:rPr>
        <w:t>.代理服务费</w:t>
      </w:r>
      <w:bookmarkEnd w:id="87"/>
      <w:bookmarkEnd w:id="88"/>
      <w:bookmarkEnd w:id="89"/>
      <w:bookmarkEnd w:id="90"/>
      <w:bookmarkEnd w:id="91"/>
      <w:bookmarkEnd w:id="92"/>
      <w:bookmarkEnd w:id="93"/>
    </w:p>
    <w:p w14:paraId="5AF54448" w14:textId="77777777" w:rsidR="00F52262" w:rsidRPr="007B0D9E" w:rsidRDefault="0026531A">
      <w:pPr>
        <w:spacing w:before="120" w:line="360" w:lineRule="auto"/>
        <w:rPr>
          <w:rFonts w:ascii="宋体" w:hAnsi="宋体"/>
          <w:szCs w:val="21"/>
        </w:rPr>
      </w:pPr>
      <w:r w:rsidRPr="007B0D9E">
        <w:rPr>
          <w:rFonts w:ascii="宋体" w:hAnsi="宋体" w:hint="eastAsia"/>
          <w:szCs w:val="21"/>
        </w:rPr>
        <w:t>2</w:t>
      </w:r>
      <w:r w:rsidRPr="007B0D9E">
        <w:rPr>
          <w:rFonts w:ascii="宋体" w:hAnsi="宋体"/>
          <w:szCs w:val="21"/>
        </w:rPr>
        <w:t>3</w:t>
      </w:r>
      <w:r w:rsidRPr="007B0D9E">
        <w:rPr>
          <w:rFonts w:ascii="宋体" w:hAnsi="宋体" w:hint="eastAsia"/>
          <w:szCs w:val="21"/>
        </w:rPr>
        <w:t>.1 中标人应按投标相关资料表中的要求和金额向采购代理机构交纳代理服务费。</w:t>
      </w:r>
    </w:p>
    <w:p w14:paraId="0E4965B6" w14:textId="77777777" w:rsidR="00F52262" w:rsidRPr="007B0D9E" w:rsidRDefault="0026531A">
      <w:pPr>
        <w:spacing w:before="120" w:line="360" w:lineRule="auto"/>
        <w:rPr>
          <w:rFonts w:ascii="宋体" w:hAnsi="宋体"/>
          <w:szCs w:val="21"/>
        </w:rPr>
      </w:pPr>
      <w:r w:rsidRPr="007B0D9E">
        <w:rPr>
          <w:rFonts w:ascii="宋体" w:hAnsi="宋体" w:hint="eastAsia"/>
          <w:szCs w:val="21"/>
        </w:rPr>
        <w:t>2</w:t>
      </w:r>
      <w:r w:rsidRPr="007B0D9E">
        <w:rPr>
          <w:rFonts w:ascii="宋体" w:hAnsi="宋体"/>
          <w:szCs w:val="21"/>
        </w:rPr>
        <w:t>3</w:t>
      </w:r>
      <w:r w:rsidRPr="007B0D9E">
        <w:rPr>
          <w:rFonts w:ascii="宋体" w:hAnsi="宋体" w:hint="eastAsia"/>
          <w:szCs w:val="21"/>
        </w:rPr>
        <w:t>.2中标人应承担自身和本次开标有关的一切费用。</w:t>
      </w:r>
    </w:p>
    <w:p w14:paraId="30CFABA5" w14:textId="77777777" w:rsidR="00F52262" w:rsidRPr="007B0D9E" w:rsidRDefault="0026531A">
      <w:pPr>
        <w:pStyle w:val="3"/>
        <w:spacing w:line="360" w:lineRule="auto"/>
        <w:rPr>
          <w:rFonts w:ascii="宋体" w:hAnsi="宋体"/>
          <w:sz w:val="21"/>
          <w:szCs w:val="21"/>
        </w:rPr>
      </w:pPr>
      <w:bookmarkStart w:id="94" w:name="_Toc241753329"/>
      <w:bookmarkStart w:id="95" w:name="_Toc231821005"/>
      <w:bookmarkStart w:id="96" w:name="_Toc134857304"/>
      <w:bookmarkStart w:id="97" w:name="_Toc245626259"/>
      <w:bookmarkStart w:id="98" w:name="_Toc230150595"/>
      <w:bookmarkStart w:id="99" w:name="_Toc241648308"/>
      <w:bookmarkStart w:id="100" w:name="_Toc231820925"/>
      <w:bookmarkStart w:id="101" w:name="_Toc263411460"/>
      <w:bookmarkStart w:id="102" w:name="_Toc226442916"/>
      <w:r w:rsidRPr="007B0D9E">
        <w:rPr>
          <w:rFonts w:ascii="宋体" w:hAnsi="宋体" w:hint="eastAsia"/>
          <w:sz w:val="21"/>
          <w:szCs w:val="21"/>
        </w:rPr>
        <w:t>2</w:t>
      </w:r>
      <w:r w:rsidRPr="007B0D9E">
        <w:rPr>
          <w:rFonts w:ascii="宋体" w:hAnsi="宋体"/>
          <w:sz w:val="21"/>
          <w:szCs w:val="21"/>
        </w:rPr>
        <w:t>4.</w:t>
      </w:r>
      <w:r w:rsidRPr="007B0D9E">
        <w:rPr>
          <w:rFonts w:ascii="宋体" w:hAnsi="宋体" w:hint="eastAsia"/>
          <w:sz w:val="21"/>
          <w:szCs w:val="21"/>
        </w:rPr>
        <w:t>履约保证金</w:t>
      </w:r>
      <w:bookmarkEnd w:id="94"/>
      <w:bookmarkEnd w:id="95"/>
      <w:bookmarkEnd w:id="96"/>
      <w:bookmarkEnd w:id="97"/>
      <w:bookmarkEnd w:id="98"/>
      <w:bookmarkEnd w:id="99"/>
      <w:bookmarkEnd w:id="100"/>
      <w:bookmarkEnd w:id="101"/>
      <w:bookmarkEnd w:id="102"/>
    </w:p>
    <w:p w14:paraId="29F89915" w14:textId="77777777" w:rsidR="00F52262" w:rsidRPr="007B0D9E" w:rsidRDefault="0026531A">
      <w:pPr>
        <w:pStyle w:val="3"/>
        <w:spacing w:line="360" w:lineRule="auto"/>
        <w:rPr>
          <w:rFonts w:ascii="宋体" w:hAnsi="宋体"/>
          <w:b w:val="0"/>
          <w:bCs w:val="0"/>
          <w:sz w:val="21"/>
          <w:szCs w:val="21"/>
        </w:rPr>
      </w:pPr>
      <w:bookmarkStart w:id="103" w:name="_Toc241648336"/>
      <w:bookmarkStart w:id="104" w:name="_Toc263411461"/>
      <w:bookmarkStart w:id="105" w:name="_Toc241753357"/>
      <w:bookmarkStart w:id="106" w:name="_Toc245626290"/>
      <w:r w:rsidRPr="007B0D9E">
        <w:rPr>
          <w:rFonts w:ascii="宋体" w:hAnsi="宋体" w:hint="eastAsia"/>
          <w:b w:val="0"/>
          <w:bCs w:val="0"/>
          <w:sz w:val="21"/>
          <w:szCs w:val="21"/>
        </w:rPr>
        <w:t>见供应商须知前附表。</w:t>
      </w:r>
    </w:p>
    <w:p w14:paraId="411580B0" w14:textId="77777777" w:rsidR="00F52262" w:rsidRPr="007B0D9E" w:rsidRDefault="00F52262">
      <w:pPr>
        <w:pStyle w:val="1"/>
        <w:jc w:val="both"/>
        <w:rPr>
          <w:rFonts w:hAnsi="宋体"/>
          <w:lang w:eastAsia="zh-CN"/>
        </w:rPr>
        <w:sectPr w:rsidR="00F52262" w:rsidRPr="007B0D9E">
          <w:headerReference w:type="default" r:id="rId9"/>
          <w:pgSz w:w="11907" w:h="16840"/>
          <w:pgMar w:top="1588" w:right="924" w:bottom="1089" w:left="1259" w:header="624" w:footer="851" w:gutter="0"/>
          <w:cols w:space="720"/>
          <w:docGrid w:linePitch="462"/>
        </w:sectPr>
      </w:pPr>
      <w:bookmarkStart w:id="107" w:name="_Toc230079355"/>
      <w:bookmarkStart w:id="108" w:name="_Toc512937852"/>
      <w:bookmarkStart w:id="109" w:name="_Toc135539142"/>
      <w:bookmarkStart w:id="110" w:name="_Toc263411462"/>
      <w:bookmarkStart w:id="111" w:name="_Toc231820917"/>
      <w:bookmarkStart w:id="112" w:name="_Toc230150587"/>
      <w:bookmarkStart w:id="113" w:name="_Toc241648299"/>
      <w:bookmarkStart w:id="114" w:name="_Toc231820997"/>
      <w:bookmarkEnd w:id="103"/>
      <w:bookmarkEnd w:id="104"/>
      <w:bookmarkEnd w:id="105"/>
      <w:bookmarkEnd w:id="106"/>
    </w:p>
    <w:p w14:paraId="70F6B368" w14:textId="77777777" w:rsidR="00F52262" w:rsidRPr="007B0D9E" w:rsidRDefault="0026531A">
      <w:pPr>
        <w:pStyle w:val="1"/>
        <w:snapToGrid w:val="0"/>
        <w:spacing w:before="0" w:after="0" w:line="240" w:lineRule="auto"/>
        <w:rPr>
          <w:rFonts w:hAnsi="宋体"/>
          <w:lang w:eastAsia="zh-CN"/>
        </w:rPr>
      </w:pPr>
      <w:bookmarkStart w:id="115" w:name="_Toc25773"/>
      <w:bookmarkStart w:id="116" w:name="_Toc32075"/>
      <w:r w:rsidRPr="007B0D9E">
        <w:rPr>
          <w:rFonts w:hAnsi="宋体" w:hint="eastAsia"/>
          <w:lang w:eastAsia="zh-CN"/>
        </w:rPr>
        <w:lastRenderedPageBreak/>
        <w:t>第四章</w:t>
      </w:r>
      <w:r w:rsidRPr="007B0D9E">
        <w:rPr>
          <w:rFonts w:hAnsi="宋体" w:hint="eastAsia"/>
          <w:lang w:eastAsia="zh-CN"/>
        </w:rPr>
        <w:t xml:space="preserve">  </w:t>
      </w:r>
      <w:r w:rsidRPr="007B0D9E">
        <w:rPr>
          <w:rFonts w:hAnsi="宋体" w:hint="eastAsia"/>
          <w:lang w:eastAsia="zh-CN"/>
        </w:rPr>
        <w:t>采购清单</w:t>
      </w:r>
      <w:bookmarkEnd w:id="107"/>
      <w:bookmarkEnd w:id="108"/>
      <w:bookmarkEnd w:id="109"/>
      <w:r w:rsidRPr="007B0D9E">
        <w:rPr>
          <w:rFonts w:hAnsi="宋体" w:hint="eastAsia"/>
          <w:lang w:eastAsia="zh-CN"/>
        </w:rPr>
        <w:t>、技术参数及商务要求</w:t>
      </w:r>
      <w:bookmarkEnd w:id="110"/>
      <w:bookmarkEnd w:id="115"/>
      <w:bookmarkEnd w:id="116"/>
    </w:p>
    <w:p w14:paraId="434D83F5" w14:textId="77777777" w:rsidR="00F52262" w:rsidRPr="007B0D9E" w:rsidRDefault="0026531A">
      <w:pPr>
        <w:pStyle w:val="2"/>
        <w:tabs>
          <w:tab w:val="left" w:pos="900"/>
        </w:tabs>
        <w:spacing w:line="360" w:lineRule="auto"/>
        <w:jc w:val="center"/>
        <w:rPr>
          <w:rFonts w:ascii="宋体" w:eastAsia="宋体" w:hAnsi="宋体"/>
          <w:sz w:val="28"/>
          <w:szCs w:val="28"/>
        </w:rPr>
      </w:pPr>
      <w:bookmarkStart w:id="117" w:name="_Toc407182667"/>
      <w:r w:rsidRPr="007B0D9E">
        <w:rPr>
          <w:rFonts w:ascii="宋体" w:eastAsia="宋体" w:hAnsi="宋体"/>
          <w:sz w:val="28"/>
          <w:szCs w:val="28"/>
        </w:rPr>
        <w:t>第一节工程量清单（另册）</w:t>
      </w:r>
    </w:p>
    <w:p w14:paraId="0FCC2C7E" w14:textId="77777777" w:rsidR="00F52262" w:rsidRPr="007B0D9E" w:rsidRDefault="00F52262">
      <w:pPr>
        <w:spacing w:line="360" w:lineRule="auto"/>
        <w:ind w:firstLine="200"/>
        <w:jc w:val="center"/>
        <w:rPr>
          <w:rFonts w:ascii="宋体" w:hAnsi="宋体"/>
          <w:sz w:val="24"/>
        </w:rPr>
      </w:pPr>
    </w:p>
    <w:p w14:paraId="26D39320" w14:textId="77777777" w:rsidR="00F52262" w:rsidRPr="007B0D9E" w:rsidRDefault="0026531A">
      <w:pPr>
        <w:pStyle w:val="2"/>
        <w:tabs>
          <w:tab w:val="left" w:pos="900"/>
        </w:tabs>
        <w:spacing w:line="360" w:lineRule="auto"/>
        <w:jc w:val="center"/>
        <w:rPr>
          <w:rFonts w:ascii="宋体" w:eastAsia="宋体" w:hAnsi="宋体"/>
          <w:sz w:val="28"/>
          <w:szCs w:val="28"/>
        </w:rPr>
      </w:pPr>
      <w:bookmarkStart w:id="118" w:name="_Toc2250"/>
      <w:r w:rsidRPr="007B0D9E">
        <w:rPr>
          <w:rFonts w:ascii="宋体" w:eastAsia="宋体" w:hAnsi="宋体" w:hint="eastAsia"/>
          <w:sz w:val="28"/>
          <w:szCs w:val="28"/>
        </w:rPr>
        <w:t>第二节 商务要求</w:t>
      </w:r>
      <w:bookmarkEnd w:id="117"/>
      <w:bookmarkEnd w:id="118"/>
    </w:p>
    <w:p w14:paraId="1DBFF2B1" w14:textId="77777777" w:rsidR="00F52262" w:rsidRPr="007B0D9E" w:rsidRDefault="0026531A">
      <w:pPr>
        <w:spacing w:line="360" w:lineRule="auto"/>
        <w:jc w:val="left"/>
        <w:rPr>
          <w:rFonts w:ascii="宋体" w:hAnsi="宋体" w:cs="宋体"/>
          <w:bCs/>
          <w:sz w:val="28"/>
          <w:szCs w:val="28"/>
        </w:rPr>
      </w:pPr>
      <w:r w:rsidRPr="007B0D9E">
        <w:rPr>
          <w:rFonts w:ascii="宋体" w:hAnsi="宋体" w:cs="宋体" w:hint="eastAsia"/>
          <w:bCs/>
          <w:sz w:val="28"/>
          <w:szCs w:val="28"/>
        </w:rPr>
        <w:t>一、工期及建设地点</w:t>
      </w:r>
    </w:p>
    <w:p w14:paraId="67CE2F63"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hint="eastAsia"/>
          <w:sz w:val="28"/>
          <w:szCs w:val="28"/>
        </w:rPr>
        <w:t>1</w:t>
      </w:r>
      <w:r w:rsidRPr="007B0D9E">
        <w:rPr>
          <w:rFonts w:ascii="宋体" w:hAnsi="宋体" w:cs="宋体"/>
          <w:sz w:val="28"/>
          <w:szCs w:val="28"/>
        </w:rPr>
        <w:t>.</w:t>
      </w:r>
      <w:r w:rsidRPr="007B0D9E">
        <w:rPr>
          <w:rFonts w:ascii="宋体" w:hAnsi="宋体" w:cs="宋体" w:hint="eastAsia"/>
          <w:sz w:val="28"/>
          <w:szCs w:val="28"/>
        </w:rPr>
        <w:t>工期：</w:t>
      </w:r>
      <w:r w:rsidRPr="007B0D9E">
        <w:rPr>
          <w:rFonts w:ascii="宋体" w:hAnsi="宋体" w:cs="宋体"/>
          <w:sz w:val="28"/>
          <w:szCs w:val="28"/>
        </w:rPr>
        <w:t>60</w:t>
      </w:r>
      <w:r w:rsidRPr="007B0D9E">
        <w:rPr>
          <w:rFonts w:ascii="宋体" w:hAnsi="宋体" w:cs="宋体" w:hint="eastAsia"/>
          <w:sz w:val="28"/>
          <w:szCs w:val="28"/>
        </w:rPr>
        <w:t>日历天</w:t>
      </w:r>
    </w:p>
    <w:p w14:paraId="6BFCE6EB"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hint="eastAsia"/>
          <w:sz w:val="28"/>
          <w:szCs w:val="28"/>
        </w:rPr>
        <w:t>2.建设地点：太平镇岑忙村</w:t>
      </w:r>
    </w:p>
    <w:p w14:paraId="6033AC2C" w14:textId="77777777" w:rsidR="00F52262" w:rsidRPr="007B0D9E" w:rsidRDefault="0026531A">
      <w:pPr>
        <w:spacing w:line="360" w:lineRule="auto"/>
        <w:jc w:val="left"/>
        <w:rPr>
          <w:rFonts w:ascii="宋体" w:hAnsi="宋体" w:cs="宋体"/>
          <w:bCs/>
          <w:sz w:val="28"/>
          <w:szCs w:val="28"/>
        </w:rPr>
      </w:pPr>
      <w:r w:rsidRPr="007B0D9E">
        <w:rPr>
          <w:rFonts w:ascii="宋体" w:hAnsi="宋体" w:cs="宋体" w:hint="eastAsia"/>
          <w:bCs/>
          <w:sz w:val="28"/>
          <w:szCs w:val="28"/>
        </w:rPr>
        <w:t>二、验收标准、规范</w:t>
      </w:r>
    </w:p>
    <w:p w14:paraId="3960F5EB"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hint="eastAsia"/>
          <w:sz w:val="28"/>
          <w:szCs w:val="28"/>
        </w:rPr>
        <w:t>达到国家现行有关施工质量验收规范标准</w:t>
      </w:r>
    </w:p>
    <w:p w14:paraId="57C6FB5B" w14:textId="77777777" w:rsidR="00F52262" w:rsidRPr="007B0D9E" w:rsidRDefault="0026531A">
      <w:pPr>
        <w:spacing w:line="360" w:lineRule="auto"/>
        <w:jc w:val="left"/>
        <w:rPr>
          <w:rFonts w:ascii="宋体" w:hAnsi="宋体" w:cs="宋体"/>
          <w:bCs/>
          <w:sz w:val="28"/>
          <w:szCs w:val="28"/>
        </w:rPr>
      </w:pPr>
      <w:r w:rsidRPr="007B0D9E">
        <w:rPr>
          <w:rFonts w:ascii="宋体" w:hAnsi="宋体" w:cs="宋体" w:hint="eastAsia"/>
          <w:bCs/>
          <w:sz w:val="28"/>
          <w:szCs w:val="28"/>
        </w:rPr>
        <w:t>三、质保期</w:t>
      </w:r>
    </w:p>
    <w:p w14:paraId="07A5BABD"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hint="eastAsia"/>
          <w:sz w:val="28"/>
          <w:szCs w:val="28"/>
        </w:rPr>
        <w:t>质保期：1 年（按本项目竣工验收合格之日起开始计算）</w:t>
      </w:r>
    </w:p>
    <w:p w14:paraId="7BF98E9E" w14:textId="77777777" w:rsidR="00F52262" w:rsidRPr="007B0D9E" w:rsidRDefault="0026531A">
      <w:pPr>
        <w:spacing w:line="360" w:lineRule="auto"/>
        <w:jc w:val="left"/>
        <w:rPr>
          <w:rFonts w:ascii="宋体" w:hAnsi="宋体" w:cs="宋体"/>
          <w:bCs/>
          <w:sz w:val="28"/>
          <w:szCs w:val="28"/>
        </w:rPr>
      </w:pPr>
      <w:r w:rsidRPr="007B0D9E">
        <w:rPr>
          <w:rFonts w:ascii="宋体" w:hAnsi="宋体" w:cs="宋体" w:hint="eastAsia"/>
          <w:bCs/>
          <w:sz w:val="28"/>
          <w:szCs w:val="28"/>
        </w:rPr>
        <w:t>四、付款方式</w:t>
      </w:r>
    </w:p>
    <w:p w14:paraId="2FE138D0"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hint="eastAsia"/>
          <w:sz w:val="28"/>
          <w:szCs w:val="28"/>
        </w:rPr>
        <w:t>由成交供应商与采购人签订合同时协商</w:t>
      </w:r>
    </w:p>
    <w:p w14:paraId="6E4D4F50" w14:textId="77777777" w:rsidR="00F52262" w:rsidRPr="007B0D9E" w:rsidRDefault="0026531A">
      <w:pPr>
        <w:spacing w:line="360" w:lineRule="auto"/>
        <w:jc w:val="left"/>
        <w:rPr>
          <w:rFonts w:ascii="宋体" w:hAnsi="宋体" w:cs="宋体"/>
          <w:bCs/>
          <w:sz w:val="28"/>
          <w:szCs w:val="28"/>
        </w:rPr>
      </w:pPr>
      <w:r w:rsidRPr="007B0D9E">
        <w:rPr>
          <w:rFonts w:ascii="宋体" w:hAnsi="宋体" w:cs="宋体" w:hint="eastAsia"/>
          <w:bCs/>
          <w:sz w:val="28"/>
          <w:szCs w:val="28"/>
        </w:rPr>
        <w:t>五、履约保证金</w:t>
      </w:r>
    </w:p>
    <w:p w14:paraId="26E8A268"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sz w:val="28"/>
          <w:szCs w:val="28"/>
        </w:rPr>
        <w:t>无</w:t>
      </w:r>
    </w:p>
    <w:p w14:paraId="45AB2A73" w14:textId="77777777" w:rsidR="00F52262" w:rsidRPr="007B0D9E" w:rsidRDefault="0026531A">
      <w:pPr>
        <w:spacing w:line="360" w:lineRule="auto"/>
        <w:jc w:val="left"/>
        <w:rPr>
          <w:rFonts w:ascii="宋体" w:hAnsi="宋体" w:cs="宋体"/>
          <w:bCs/>
          <w:sz w:val="28"/>
          <w:szCs w:val="28"/>
        </w:rPr>
      </w:pPr>
      <w:r w:rsidRPr="007B0D9E">
        <w:rPr>
          <w:rFonts w:ascii="宋体" w:hAnsi="宋体" w:cs="宋体" w:hint="eastAsia"/>
          <w:bCs/>
          <w:sz w:val="28"/>
          <w:szCs w:val="28"/>
        </w:rPr>
        <w:t>六、投标有效期</w:t>
      </w:r>
    </w:p>
    <w:p w14:paraId="5288603B" w14:textId="77777777" w:rsidR="00F52262" w:rsidRPr="007B0D9E" w:rsidRDefault="0026531A">
      <w:pPr>
        <w:spacing w:line="360" w:lineRule="auto"/>
        <w:ind w:firstLineChars="200" w:firstLine="560"/>
        <w:jc w:val="left"/>
        <w:rPr>
          <w:rFonts w:ascii="宋体" w:hAnsi="宋体" w:cs="宋体"/>
          <w:bCs/>
          <w:sz w:val="28"/>
          <w:szCs w:val="28"/>
        </w:rPr>
      </w:pPr>
      <w:r w:rsidRPr="007B0D9E">
        <w:rPr>
          <w:rFonts w:ascii="宋体" w:hAnsi="宋体" w:cs="宋体" w:hint="eastAsia"/>
          <w:sz w:val="28"/>
          <w:szCs w:val="28"/>
        </w:rPr>
        <w:t>投标截止之日起</w:t>
      </w:r>
      <w:r w:rsidRPr="007B0D9E">
        <w:rPr>
          <w:rFonts w:ascii="宋体" w:hAnsi="宋体" w:cs="宋体"/>
          <w:sz w:val="28"/>
          <w:szCs w:val="28"/>
        </w:rPr>
        <w:t>60</w:t>
      </w:r>
      <w:r w:rsidRPr="007B0D9E">
        <w:rPr>
          <w:rFonts w:ascii="宋体" w:hAnsi="宋体" w:cs="宋体" w:hint="eastAsia"/>
          <w:sz w:val="28"/>
          <w:szCs w:val="28"/>
        </w:rPr>
        <w:t>日历天</w:t>
      </w:r>
      <w:r w:rsidRPr="007B0D9E">
        <w:rPr>
          <w:rFonts w:ascii="宋体" w:hAnsi="宋体" w:cs="宋体"/>
          <w:sz w:val="28"/>
          <w:szCs w:val="28"/>
        </w:rPr>
        <w:cr/>
      </w:r>
      <w:r w:rsidRPr="007B0D9E">
        <w:rPr>
          <w:rFonts w:ascii="宋体" w:hAnsi="宋体" w:cs="宋体" w:hint="eastAsia"/>
          <w:bCs/>
          <w:sz w:val="28"/>
          <w:szCs w:val="28"/>
        </w:rPr>
        <w:t>七、其他要求</w:t>
      </w:r>
    </w:p>
    <w:p w14:paraId="54E0AB32" w14:textId="77777777" w:rsidR="00F52262" w:rsidRPr="007B0D9E" w:rsidRDefault="0026531A">
      <w:pPr>
        <w:spacing w:line="360" w:lineRule="auto"/>
        <w:ind w:firstLineChars="200" w:firstLine="560"/>
        <w:jc w:val="left"/>
        <w:rPr>
          <w:rFonts w:ascii="宋体" w:hAnsi="宋体" w:cs="宋体"/>
          <w:sz w:val="28"/>
          <w:szCs w:val="28"/>
        </w:rPr>
      </w:pPr>
      <w:bookmarkStart w:id="119" w:name="_Toc407182668"/>
      <w:bookmarkStart w:id="120" w:name="_Toc7702"/>
      <w:r w:rsidRPr="007B0D9E">
        <w:rPr>
          <w:rFonts w:ascii="宋体" w:hAnsi="宋体" w:cs="宋体" w:hint="eastAsia"/>
          <w:sz w:val="28"/>
          <w:szCs w:val="28"/>
        </w:rPr>
        <w:t>1.本预算资金为专项扶贫资金，投标供应商承诺按黔建建通[2018］33号文第3条建立施工企业使用建档立卡贫困劳动力机制的要求，在劳务用工中优先使用采购人扶贫对象（含名单）。</w:t>
      </w:r>
    </w:p>
    <w:p w14:paraId="4A148F5B"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hint="eastAsia"/>
          <w:sz w:val="28"/>
          <w:szCs w:val="28"/>
        </w:rPr>
        <w:t>2.投标供应商承诺在必要的情况下由采购方代付农民工工资，扶贫金资不足以支付农民工工资时，中标方需付清所有农民工工资，并由村委会在投产经营中产生的利润部分与中标方结算。</w:t>
      </w:r>
    </w:p>
    <w:p w14:paraId="11CC6902" w14:textId="77777777" w:rsidR="00F52262" w:rsidRPr="007B0D9E" w:rsidRDefault="0026531A">
      <w:pPr>
        <w:spacing w:line="360" w:lineRule="auto"/>
        <w:ind w:firstLineChars="200" w:firstLine="560"/>
        <w:jc w:val="left"/>
        <w:rPr>
          <w:rFonts w:ascii="宋体" w:hAnsi="宋体" w:cs="宋体"/>
          <w:sz w:val="28"/>
          <w:szCs w:val="28"/>
        </w:rPr>
      </w:pPr>
      <w:r w:rsidRPr="007B0D9E">
        <w:rPr>
          <w:rFonts w:ascii="宋体" w:hAnsi="宋体" w:cs="宋体" w:hint="eastAsia"/>
          <w:sz w:val="28"/>
          <w:szCs w:val="28"/>
        </w:rPr>
        <w:lastRenderedPageBreak/>
        <w:t>3.项目实施进度承诺：中标方须承诺在收到中标通知书后7日内组织实施准备工作，响应文件中拟派的人员及设备必须进场，拖延1个日历天，处以2000元人民币的罚款，最多不得超过15个日历天，否则，取消其中标资格，并要求中标方赔偿因工期担误造成的损失。响应文件中无具体拟派的人员及设备将作为无效响应文件。</w:t>
      </w:r>
    </w:p>
    <w:p w14:paraId="69E5281F" w14:textId="77777777" w:rsidR="00F52262" w:rsidRPr="007B0D9E" w:rsidRDefault="00F52262">
      <w:pPr>
        <w:spacing w:line="360" w:lineRule="auto"/>
        <w:ind w:firstLineChars="200" w:firstLine="562"/>
        <w:jc w:val="left"/>
        <w:rPr>
          <w:rFonts w:ascii="宋体" w:hAnsi="宋体"/>
          <w:b/>
          <w:bCs/>
          <w:kern w:val="0"/>
          <w:sz w:val="28"/>
          <w:szCs w:val="28"/>
        </w:rPr>
      </w:pPr>
    </w:p>
    <w:p w14:paraId="17412886" w14:textId="77777777" w:rsidR="00F52262" w:rsidRPr="007B0D9E" w:rsidRDefault="0026531A">
      <w:pPr>
        <w:spacing w:line="360" w:lineRule="auto"/>
        <w:ind w:firstLineChars="200" w:firstLine="562"/>
        <w:jc w:val="center"/>
        <w:rPr>
          <w:rFonts w:ascii="宋体" w:hAnsi="宋体" w:cs="宋体"/>
          <w:sz w:val="30"/>
          <w:szCs w:val="30"/>
        </w:rPr>
      </w:pPr>
      <w:r w:rsidRPr="007B0D9E">
        <w:rPr>
          <w:rFonts w:ascii="宋体" w:hAnsi="宋体" w:hint="eastAsia"/>
          <w:b/>
          <w:bCs/>
          <w:kern w:val="0"/>
          <w:sz w:val="28"/>
          <w:szCs w:val="28"/>
        </w:rPr>
        <w:t>第三节 图纸附件</w:t>
      </w:r>
      <w:bookmarkEnd w:id="119"/>
      <w:bookmarkEnd w:id="120"/>
    </w:p>
    <w:p w14:paraId="39BC4870" w14:textId="77777777" w:rsidR="00F52262" w:rsidRPr="007B0D9E" w:rsidRDefault="0026531A">
      <w:pPr>
        <w:ind w:firstLineChars="200" w:firstLine="560"/>
        <w:jc w:val="center"/>
        <w:rPr>
          <w:rFonts w:ascii="宋体" w:hAnsi="宋体" w:cs="宋体"/>
          <w:sz w:val="28"/>
          <w:szCs w:val="28"/>
        </w:rPr>
        <w:sectPr w:rsidR="00F52262" w:rsidRPr="007B0D9E">
          <w:footerReference w:type="default" r:id="rId10"/>
          <w:pgSz w:w="11910" w:h="16840"/>
          <w:pgMar w:top="1400" w:right="1140" w:bottom="1080" w:left="1200" w:header="878" w:footer="894" w:gutter="0"/>
          <w:cols w:space="720"/>
        </w:sectPr>
      </w:pPr>
      <w:r w:rsidRPr="007B0D9E">
        <w:rPr>
          <w:rFonts w:ascii="宋体" w:hAnsi="宋体" w:cs="宋体" w:hint="eastAsia"/>
          <w:sz w:val="28"/>
          <w:szCs w:val="28"/>
        </w:rPr>
        <w:t>（无）</w:t>
      </w:r>
    </w:p>
    <w:p w14:paraId="0733CD87" w14:textId="77777777" w:rsidR="00F52262" w:rsidRPr="007B0D9E" w:rsidRDefault="0026531A">
      <w:pPr>
        <w:pStyle w:val="1"/>
        <w:spacing w:beforeLines="50" w:before="120" w:afterLines="50" w:line="360" w:lineRule="auto"/>
        <w:rPr>
          <w:rFonts w:hAnsi="宋体"/>
          <w:sz w:val="36"/>
          <w:szCs w:val="36"/>
          <w:lang w:eastAsia="zh-CN"/>
        </w:rPr>
      </w:pPr>
      <w:bookmarkStart w:id="121" w:name="_Toc263411463"/>
      <w:bookmarkStart w:id="122" w:name="_Toc26644"/>
      <w:bookmarkStart w:id="123" w:name="_Toc10134"/>
      <w:r w:rsidRPr="007B0D9E">
        <w:rPr>
          <w:rFonts w:hAnsi="宋体" w:hint="eastAsia"/>
          <w:sz w:val="36"/>
          <w:szCs w:val="36"/>
          <w:lang w:eastAsia="zh-CN"/>
        </w:rPr>
        <w:lastRenderedPageBreak/>
        <w:t>第五章</w:t>
      </w:r>
      <w:r w:rsidRPr="007B0D9E">
        <w:rPr>
          <w:rFonts w:hAnsi="宋体" w:hint="eastAsia"/>
          <w:sz w:val="36"/>
          <w:szCs w:val="36"/>
          <w:lang w:eastAsia="zh-CN"/>
        </w:rPr>
        <w:t xml:space="preserve">  </w:t>
      </w:r>
      <w:r w:rsidRPr="007B0D9E">
        <w:rPr>
          <w:rFonts w:hAnsi="宋体" w:hint="eastAsia"/>
          <w:sz w:val="36"/>
          <w:szCs w:val="36"/>
          <w:lang w:eastAsia="zh-CN"/>
        </w:rPr>
        <w:t>评标</w:t>
      </w:r>
      <w:bookmarkEnd w:id="111"/>
      <w:bookmarkEnd w:id="112"/>
      <w:bookmarkEnd w:id="113"/>
      <w:bookmarkEnd w:id="114"/>
      <w:r w:rsidRPr="007B0D9E">
        <w:rPr>
          <w:rFonts w:hAnsi="宋体" w:hint="eastAsia"/>
          <w:sz w:val="36"/>
          <w:szCs w:val="36"/>
          <w:lang w:eastAsia="zh-CN"/>
        </w:rPr>
        <w:t>方法及评定标准</w:t>
      </w:r>
      <w:bookmarkEnd w:id="121"/>
      <w:bookmarkEnd w:id="122"/>
      <w:bookmarkEnd w:id="123"/>
    </w:p>
    <w:p w14:paraId="6960698A" w14:textId="77777777" w:rsidR="00F52262" w:rsidRPr="007B0D9E" w:rsidRDefault="0026531A">
      <w:pPr>
        <w:pStyle w:val="2"/>
        <w:tabs>
          <w:tab w:val="left" w:pos="900"/>
        </w:tabs>
        <w:spacing w:before="0" w:after="0" w:line="360" w:lineRule="auto"/>
        <w:rPr>
          <w:rFonts w:ascii="宋体" w:eastAsia="宋体" w:hAnsi="宋体"/>
          <w:sz w:val="28"/>
          <w:szCs w:val="28"/>
        </w:rPr>
      </w:pPr>
      <w:bookmarkStart w:id="124" w:name="_Toc241753320"/>
      <w:bookmarkStart w:id="125" w:name="_Toc245626261"/>
      <w:bookmarkStart w:id="126" w:name="_Toc263411464"/>
      <w:r w:rsidRPr="007B0D9E">
        <w:rPr>
          <w:rFonts w:ascii="宋体" w:eastAsia="宋体" w:hAnsi="宋体" w:hint="eastAsia"/>
          <w:sz w:val="28"/>
          <w:szCs w:val="28"/>
        </w:rPr>
        <w:t>一、评标方法：</w:t>
      </w:r>
      <w:bookmarkEnd w:id="124"/>
      <w:bookmarkEnd w:id="125"/>
      <w:bookmarkEnd w:id="126"/>
    </w:p>
    <w:p w14:paraId="32BDC77F" w14:textId="77777777" w:rsidR="00F52262" w:rsidRPr="007B0D9E" w:rsidRDefault="0026531A">
      <w:pPr>
        <w:spacing w:line="360" w:lineRule="auto"/>
        <w:ind w:firstLineChars="200" w:firstLine="480"/>
        <w:rPr>
          <w:rFonts w:ascii="宋体" w:hAnsi="宋体"/>
          <w:sz w:val="24"/>
        </w:rPr>
      </w:pPr>
      <w:r w:rsidRPr="007B0D9E">
        <w:rPr>
          <w:rFonts w:ascii="宋体" w:hAnsi="宋体" w:hint="eastAsia"/>
          <w:sz w:val="24"/>
        </w:rPr>
        <w:t>本次评标采用</w:t>
      </w:r>
      <w:r w:rsidRPr="007B0D9E">
        <w:rPr>
          <w:rFonts w:ascii="宋体" w:hAnsi="宋体" w:hint="eastAsia"/>
          <w:sz w:val="24"/>
          <w:u w:val="single"/>
        </w:rPr>
        <w:t xml:space="preserve">  综合评分  </w:t>
      </w:r>
      <w:r w:rsidRPr="007B0D9E">
        <w:rPr>
          <w:rFonts w:ascii="宋体" w:hAnsi="宋体" w:hint="eastAsia"/>
          <w:sz w:val="24"/>
        </w:rPr>
        <w:t>法进行评审。</w:t>
      </w:r>
      <w:r w:rsidRPr="007B0D9E">
        <w:rPr>
          <w:rFonts w:ascii="宋体" w:hAnsi="宋体"/>
          <w:sz w:val="24"/>
        </w:rPr>
        <w:t xml:space="preserve"> </w:t>
      </w:r>
    </w:p>
    <w:p w14:paraId="359B3059" w14:textId="77777777" w:rsidR="00F52262" w:rsidRPr="007B0D9E" w:rsidRDefault="0026531A">
      <w:pPr>
        <w:pStyle w:val="2"/>
        <w:tabs>
          <w:tab w:val="left" w:pos="900"/>
        </w:tabs>
        <w:spacing w:before="0" w:after="0" w:line="360" w:lineRule="auto"/>
        <w:rPr>
          <w:rFonts w:ascii="宋体" w:eastAsia="宋体" w:hAnsi="宋体"/>
          <w:sz w:val="28"/>
          <w:szCs w:val="28"/>
        </w:rPr>
      </w:pPr>
      <w:bookmarkStart w:id="127" w:name="_Toc263411465"/>
      <w:bookmarkStart w:id="128" w:name="_Toc245626262"/>
      <w:bookmarkStart w:id="129" w:name="_Toc241753321"/>
      <w:r w:rsidRPr="007B0D9E">
        <w:rPr>
          <w:rFonts w:ascii="宋体" w:eastAsia="宋体" w:hAnsi="宋体" w:hint="eastAsia"/>
          <w:sz w:val="28"/>
          <w:szCs w:val="28"/>
        </w:rPr>
        <w:t>二、评标标准</w:t>
      </w:r>
      <w:bookmarkEnd w:id="127"/>
      <w:bookmarkEnd w:id="128"/>
      <w:bookmarkEnd w:id="129"/>
    </w:p>
    <w:p w14:paraId="1D9A9EAD" w14:textId="77777777" w:rsidR="00F52262" w:rsidRPr="007B0D9E" w:rsidRDefault="0026531A">
      <w:pPr>
        <w:spacing w:line="360" w:lineRule="auto"/>
        <w:ind w:firstLineChars="200" w:firstLine="482"/>
        <w:rPr>
          <w:rFonts w:ascii="宋体" w:hAnsi="宋体"/>
          <w:b/>
          <w:bCs/>
          <w:sz w:val="24"/>
        </w:rPr>
      </w:pPr>
      <w:bookmarkStart w:id="130" w:name="_Toc263411466"/>
      <w:bookmarkStart w:id="131" w:name="_Toc241753322"/>
      <w:bookmarkStart w:id="132" w:name="_Toc245626263"/>
      <w:r w:rsidRPr="007B0D9E">
        <w:rPr>
          <w:rFonts w:ascii="宋体" w:hAnsi="宋体" w:hint="eastAsia"/>
          <w:b/>
          <w:bCs/>
          <w:sz w:val="24"/>
        </w:rPr>
        <w:t>1.初步评审（采用以下具体步骤）</w:t>
      </w:r>
      <w:bookmarkEnd w:id="130"/>
      <w:bookmarkEnd w:id="131"/>
      <w:bookmarkEnd w:id="132"/>
    </w:p>
    <w:p w14:paraId="4FC60C3E" w14:textId="77777777" w:rsidR="00F52262" w:rsidRPr="007B0D9E" w:rsidRDefault="0026531A">
      <w:pPr>
        <w:spacing w:before="120" w:line="360" w:lineRule="auto"/>
        <w:jc w:val="center"/>
        <w:rPr>
          <w:rFonts w:ascii="宋体" w:hAnsi="宋体"/>
          <w:b/>
          <w:bCs/>
          <w:sz w:val="24"/>
          <w:u w:val="single"/>
        </w:rPr>
      </w:pPr>
      <w:r w:rsidRPr="007B0D9E">
        <w:rPr>
          <w:rFonts w:ascii="宋体" w:hAnsi="宋体" w:hint="eastAsia"/>
          <w:b/>
          <w:bCs/>
          <w:sz w:val="24"/>
          <w:u w:val="single"/>
        </w:rPr>
        <w:t>1.1资 格 性 审 查 表</w:t>
      </w:r>
    </w:p>
    <w:tbl>
      <w:tblPr>
        <w:tblW w:w="14682" w:type="dxa"/>
        <w:jc w:val="center"/>
        <w:tblLayout w:type="fixed"/>
        <w:tblLook w:val="04A0" w:firstRow="1" w:lastRow="0" w:firstColumn="1" w:lastColumn="0" w:noHBand="0" w:noVBand="1"/>
      </w:tblPr>
      <w:tblGrid>
        <w:gridCol w:w="1153"/>
        <w:gridCol w:w="1842"/>
        <w:gridCol w:w="9072"/>
        <w:gridCol w:w="851"/>
        <w:gridCol w:w="850"/>
        <w:gridCol w:w="914"/>
      </w:tblGrid>
      <w:tr w:rsidR="00F52262" w:rsidRPr="007B0D9E" w14:paraId="43D3628E" w14:textId="77777777">
        <w:trPr>
          <w:trHeight w:val="90"/>
          <w:jc w:val="center"/>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7BD0859B"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序号</w:t>
            </w:r>
          </w:p>
        </w:tc>
        <w:tc>
          <w:tcPr>
            <w:tcW w:w="10914" w:type="dxa"/>
            <w:gridSpan w:val="2"/>
            <w:tcBorders>
              <w:top w:val="single" w:sz="4" w:space="0" w:color="auto"/>
              <w:left w:val="nil"/>
              <w:bottom w:val="single" w:sz="4" w:space="0" w:color="auto"/>
              <w:right w:val="single" w:sz="4" w:space="0" w:color="auto"/>
              <w:tl2br w:val="single" w:sz="4" w:space="0" w:color="auto"/>
            </w:tcBorders>
            <w:shd w:val="clear" w:color="000000" w:fill="FFFFFF"/>
            <w:vAlign w:val="center"/>
          </w:tcPr>
          <w:p w14:paraId="09A27868" w14:textId="77777777" w:rsidR="00F52262" w:rsidRPr="007B0D9E" w:rsidRDefault="0026531A">
            <w:pPr>
              <w:widowControl/>
              <w:jc w:val="left"/>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 xml:space="preserve">                                            </w:t>
            </w:r>
            <w:r w:rsidRPr="007B0D9E">
              <w:rPr>
                <w:rFonts w:asciiTheme="minorEastAsia" w:eastAsiaTheme="minorEastAsia" w:hAnsiTheme="minorEastAsia" w:cs="宋体"/>
                <w:szCs w:val="21"/>
              </w:rPr>
              <w:t xml:space="preserve">                                               </w:t>
            </w:r>
            <w:r w:rsidRPr="007B0D9E">
              <w:rPr>
                <w:rFonts w:asciiTheme="minorEastAsia" w:eastAsiaTheme="minorEastAsia" w:hAnsiTheme="minorEastAsia" w:cs="宋体" w:hint="eastAsia"/>
                <w:szCs w:val="21"/>
              </w:rPr>
              <w:t>供应商名称</w:t>
            </w:r>
            <w:r w:rsidRPr="007B0D9E">
              <w:rPr>
                <w:rFonts w:asciiTheme="minorEastAsia" w:eastAsiaTheme="minorEastAsia" w:hAnsiTheme="minorEastAsia" w:cs="宋体" w:hint="eastAsia"/>
                <w:szCs w:val="21"/>
              </w:rPr>
              <w:br/>
              <w:t>资格要求</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8F1F33E" w14:textId="77777777" w:rsidR="00F52262" w:rsidRPr="007B0D9E" w:rsidRDefault="0026531A">
            <w:pPr>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供应商1</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50D539C" w14:textId="77777777" w:rsidR="00F52262" w:rsidRPr="007B0D9E" w:rsidRDefault="0026531A">
            <w:pPr>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供应商2</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5B4D6974" w14:textId="77777777" w:rsidR="00F52262" w:rsidRPr="007B0D9E" w:rsidRDefault="0026531A">
            <w:pPr>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供应商3</w:t>
            </w:r>
          </w:p>
        </w:tc>
      </w:tr>
      <w:tr w:rsidR="00F52262" w:rsidRPr="007B0D9E" w14:paraId="014A16AA" w14:textId="77777777">
        <w:trPr>
          <w:trHeight w:val="90"/>
          <w:jc w:val="center"/>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1F78AC24"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1</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7370B0A6"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经营资格审查</w:t>
            </w:r>
          </w:p>
        </w:tc>
        <w:tc>
          <w:tcPr>
            <w:tcW w:w="9072" w:type="dxa"/>
            <w:tcBorders>
              <w:top w:val="single" w:sz="4" w:space="0" w:color="auto"/>
              <w:left w:val="nil"/>
              <w:bottom w:val="single" w:sz="4" w:space="0" w:color="auto"/>
              <w:right w:val="single" w:sz="4" w:space="0" w:color="auto"/>
            </w:tcBorders>
            <w:shd w:val="clear" w:color="000000" w:fill="FFFFFF"/>
            <w:vAlign w:val="center"/>
          </w:tcPr>
          <w:p w14:paraId="4535CCC3" w14:textId="77777777" w:rsidR="00F52262" w:rsidRPr="007B0D9E" w:rsidRDefault="0026531A">
            <w:pPr>
              <w:widowControl/>
              <w:spacing w:line="360" w:lineRule="auto"/>
              <w:rPr>
                <w:rFonts w:asciiTheme="minorEastAsia" w:eastAsiaTheme="minorEastAsia" w:hAnsiTheme="minorEastAsia" w:cs="宋体"/>
                <w:szCs w:val="21"/>
              </w:rPr>
            </w:pPr>
            <w:r w:rsidRPr="007B0D9E">
              <w:rPr>
                <w:rFonts w:ascii="宋体" w:hAnsi="宋体" w:cs="宋体" w:hint="eastAsia"/>
                <w:kern w:val="0"/>
                <w:szCs w:val="21"/>
              </w:rPr>
              <w:t>1.具有独立承担民事责任的能力：提供法人或其他组织的营业执照等证明文件，或自然人身份证明；</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BFD2371" w14:textId="77777777" w:rsidR="00F52262" w:rsidRPr="007B0D9E" w:rsidRDefault="00F52262">
            <w:pPr>
              <w:widowControl/>
              <w:rPr>
                <w:rFonts w:asciiTheme="minorEastAsia" w:eastAsiaTheme="minorEastAsia" w:hAnsiTheme="minorEastAsia" w:cs="宋体"/>
                <w:szCs w:val="21"/>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79456E47" w14:textId="77777777" w:rsidR="00F52262" w:rsidRPr="007B0D9E" w:rsidRDefault="00F52262">
            <w:pPr>
              <w:widowControl/>
              <w:rPr>
                <w:rFonts w:asciiTheme="minorEastAsia" w:eastAsiaTheme="minorEastAsia" w:hAnsiTheme="minorEastAsia" w:cs="宋体"/>
                <w:szCs w:val="21"/>
              </w:rPr>
            </w:pPr>
          </w:p>
        </w:tc>
        <w:tc>
          <w:tcPr>
            <w:tcW w:w="914" w:type="dxa"/>
            <w:tcBorders>
              <w:top w:val="single" w:sz="4" w:space="0" w:color="auto"/>
              <w:left w:val="nil"/>
              <w:bottom w:val="single" w:sz="4" w:space="0" w:color="auto"/>
              <w:right w:val="single" w:sz="4" w:space="0" w:color="auto"/>
            </w:tcBorders>
            <w:shd w:val="clear" w:color="000000" w:fill="FFFFFF"/>
            <w:vAlign w:val="center"/>
          </w:tcPr>
          <w:p w14:paraId="77A49DE3" w14:textId="77777777" w:rsidR="00F52262" w:rsidRPr="007B0D9E" w:rsidRDefault="00F52262">
            <w:pPr>
              <w:widowControl/>
              <w:rPr>
                <w:rFonts w:asciiTheme="minorEastAsia" w:eastAsiaTheme="minorEastAsia" w:hAnsiTheme="minorEastAsia" w:cs="宋体"/>
                <w:szCs w:val="21"/>
              </w:rPr>
            </w:pPr>
          </w:p>
        </w:tc>
      </w:tr>
      <w:tr w:rsidR="00F52262" w:rsidRPr="007B0D9E" w14:paraId="51D59374" w14:textId="77777777">
        <w:trPr>
          <w:trHeight w:val="441"/>
          <w:jc w:val="center"/>
        </w:trPr>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14:paraId="12541B5A"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2</w:t>
            </w:r>
          </w:p>
        </w:tc>
        <w:tc>
          <w:tcPr>
            <w:tcW w:w="1842" w:type="dxa"/>
            <w:vMerge/>
            <w:tcBorders>
              <w:left w:val="single" w:sz="4" w:space="0" w:color="auto"/>
              <w:right w:val="single" w:sz="4" w:space="0" w:color="auto"/>
            </w:tcBorders>
            <w:shd w:val="clear" w:color="auto" w:fill="auto"/>
            <w:vAlign w:val="center"/>
          </w:tcPr>
          <w:p w14:paraId="3FAA09E3" w14:textId="77777777" w:rsidR="00F52262" w:rsidRPr="007B0D9E" w:rsidRDefault="00F52262">
            <w:pPr>
              <w:widowControl/>
              <w:jc w:val="center"/>
              <w:rPr>
                <w:rFonts w:asciiTheme="minorEastAsia" w:eastAsiaTheme="minorEastAsia" w:hAnsiTheme="minorEastAsia" w:cs="宋体"/>
                <w:bCs/>
                <w:szCs w:val="21"/>
              </w:rPr>
            </w:pPr>
          </w:p>
        </w:tc>
        <w:tc>
          <w:tcPr>
            <w:tcW w:w="9072" w:type="dxa"/>
            <w:tcBorders>
              <w:top w:val="single" w:sz="4" w:space="0" w:color="auto"/>
              <w:left w:val="nil"/>
              <w:bottom w:val="single" w:sz="4" w:space="0" w:color="auto"/>
              <w:right w:val="single" w:sz="4" w:space="0" w:color="auto"/>
            </w:tcBorders>
            <w:shd w:val="clear" w:color="000000" w:fill="FFFFFF"/>
            <w:vAlign w:val="center"/>
          </w:tcPr>
          <w:p w14:paraId="794A25A9"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2.具有良好的商业信誉和健全的财务会计制度：</w:t>
            </w:r>
          </w:p>
          <w:p w14:paraId="2C93C4F9"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具体要求：供应商是法人的，提供20</w:t>
            </w:r>
            <w:r w:rsidRPr="007B0D9E">
              <w:rPr>
                <w:rFonts w:ascii="宋体" w:hAnsi="宋体" w:cs="宋体"/>
                <w:kern w:val="0"/>
                <w:szCs w:val="21"/>
              </w:rPr>
              <w:t>20</w:t>
            </w:r>
            <w:r w:rsidRPr="007B0D9E">
              <w:rPr>
                <w:rFonts w:ascii="宋体" w:hAnsi="宋体" w:cs="宋体" w:hint="eastAsia"/>
                <w:kern w:val="0"/>
                <w:szCs w:val="21"/>
              </w:rPr>
              <w:t>年或202</w:t>
            </w:r>
            <w:r w:rsidRPr="007B0D9E">
              <w:rPr>
                <w:rFonts w:ascii="宋体" w:hAnsi="宋体" w:cs="宋体"/>
                <w:kern w:val="0"/>
                <w:szCs w:val="21"/>
              </w:rPr>
              <w:t>1</w:t>
            </w:r>
            <w:r w:rsidRPr="007B0D9E">
              <w:rPr>
                <w:rFonts w:ascii="宋体" w:hAnsi="宋体" w:cs="宋体" w:hint="eastAsia"/>
                <w:kern w:val="0"/>
                <w:szCs w:val="21"/>
              </w:rPr>
              <w:t>年度财务审计报告或基本开户银行出具的资信证明；其他组织和自然人没有财务审计报告的，可以提供银行出具的资信证明。</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BF8529C" w14:textId="77777777" w:rsidR="00F52262" w:rsidRPr="007B0D9E" w:rsidRDefault="00F52262">
            <w:pPr>
              <w:widowControl/>
              <w:rPr>
                <w:rFonts w:asciiTheme="minorEastAsia" w:eastAsiaTheme="minorEastAsia" w:hAnsiTheme="minorEastAsia" w:cs="宋体"/>
                <w:szCs w:val="21"/>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4085EF75" w14:textId="77777777" w:rsidR="00F52262" w:rsidRPr="007B0D9E" w:rsidRDefault="00F52262">
            <w:pPr>
              <w:widowControl/>
              <w:rPr>
                <w:rFonts w:asciiTheme="minorEastAsia" w:eastAsiaTheme="minorEastAsia" w:hAnsiTheme="minorEastAsia" w:cs="宋体"/>
                <w:szCs w:val="21"/>
              </w:rPr>
            </w:pPr>
          </w:p>
        </w:tc>
        <w:tc>
          <w:tcPr>
            <w:tcW w:w="914" w:type="dxa"/>
            <w:tcBorders>
              <w:top w:val="single" w:sz="4" w:space="0" w:color="auto"/>
              <w:left w:val="nil"/>
              <w:bottom w:val="single" w:sz="4" w:space="0" w:color="auto"/>
              <w:right w:val="single" w:sz="4" w:space="0" w:color="auto"/>
            </w:tcBorders>
            <w:shd w:val="clear" w:color="000000" w:fill="FFFFFF"/>
            <w:vAlign w:val="center"/>
          </w:tcPr>
          <w:p w14:paraId="6D402B9A" w14:textId="77777777" w:rsidR="00F52262" w:rsidRPr="007B0D9E" w:rsidRDefault="00F52262">
            <w:pPr>
              <w:widowControl/>
              <w:rPr>
                <w:rFonts w:asciiTheme="minorEastAsia" w:eastAsiaTheme="minorEastAsia" w:hAnsiTheme="minorEastAsia" w:cs="宋体"/>
                <w:szCs w:val="21"/>
              </w:rPr>
            </w:pPr>
          </w:p>
        </w:tc>
      </w:tr>
      <w:tr w:rsidR="00F52262" w:rsidRPr="007B0D9E" w14:paraId="439534BB" w14:textId="77777777">
        <w:trPr>
          <w:trHeight w:val="90"/>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0986A12F"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3</w:t>
            </w:r>
          </w:p>
        </w:tc>
        <w:tc>
          <w:tcPr>
            <w:tcW w:w="1842" w:type="dxa"/>
            <w:vMerge/>
            <w:tcBorders>
              <w:left w:val="single" w:sz="4" w:space="0" w:color="auto"/>
              <w:right w:val="single" w:sz="4" w:space="0" w:color="auto"/>
            </w:tcBorders>
            <w:shd w:val="clear" w:color="auto" w:fill="auto"/>
            <w:vAlign w:val="center"/>
          </w:tcPr>
          <w:p w14:paraId="0CE24BF6" w14:textId="77777777" w:rsidR="00F52262" w:rsidRPr="007B0D9E" w:rsidRDefault="00F52262">
            <w:pPr>
              <w:widowControl/>
              <w:jc w:val="center"/>
              <w:rPr>
                <w:rFonts w:asciiTheme="minorEastAsia" w:eastAsiaTheme="minorEastAsia" w:hAnsiTheme="minorEastAsia" w:cs="宋体"/>
                <w:bCs/>
                <w:szCs w:val="21"/>
              </w:rPr>
            </w:pPr>
          </w:p>
        </w:tc>
        <w:tc>
          <w:tcPr>
            <w:tcW w:w="9072" w:type="dxa"/>
            <w:tcBorders>
              <w:top w:val="nil"/>
              <w:left w:val="nil"/>
              <w:bottom w:val="single" w:sz="4" w:space="0" w:color="auto"/>
              <w:right w:val="single" w:sz="4" w:space="0" w:color="auto"/>
            </w:tcBorders>
            <w:shd w:val="clear" w:color="000000" w:fill="FFFFFF"/>
            <w:vAlign w:val="center"/>
          </w:tcPr>
          <w:p w14:paraId="6088E592"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3.具有履行合同所必需的设备和专业技术能力：</w:t>
            </w:r>
          </w:p>
          <w:p w14:paraId="7EDBFDA2"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具体要求：提供具备履行合同所需的设施、设备和专业技术能力的书面承诺。（自行承诺，格式自拟。）</w:t>
            </w:r>
          </w:p>
        </w:tc>
        <w:tc>
          <w:tcPr>
            <w:tcW w:w="851" w:type="dxa"/>
            <w:tcBorders>
              <w:top w:val="nil"/>
              <w:left w:val="nil"/>
              <w:bottom w:val="single" w:sz="4" w:space="0" w:color="auto"/>
              <w:right w:val="single" w:sz="4" w:space="0" w:color="auto"/>
            </w:tcBorders>
            <w:shd w:val="clear" w:color="000000" w:fill="FFFFFF"/>
            <w:vAlign w:val="center"/>
          </w:tcPr>
          <w:p w14:paraId="589E29C2" w14:textId="77777777" w:rsidR="00F52262" w:rsidRPr="007B0D9E" w:rsidRDefault="00F52262">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46B4E5B2" w14:textId="77777777" w:rsidR="00F52262" w:rsidRPr="007B0D9E" w:rsidRDefault="00F52262">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24DCBEEC" w14:textId="77777777" w:rsidR="00F52262" w:rsidRPr="007B0D9E" w:rsidRDefault="00F52262">
            <w:pPr>
              <w:widowControl/>
              <w:rPr>
                <w:rFonts w:asciiTheme="minorEastAsia" w:eastAsiaTheme="minorEastAsia" w:hAnsiTheme="minorEastAsia" w:cs="宋体"/>
                <w:szCs w:val="21"/>
              </w:rPr>
            </w:pPr>
          </w:p>
        </w:tc>
      </w:tr>
      <w:tr w:rsidR="00F52262" w:rsidRPr="007B0D9E" w14:paraId="552399E1" w14:textId="77777777">
        <w:trPr>
          <w:trHeight w:val="90"/>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4E14D156"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4</w:t>
            </w:r>
          </w:p>
        </w:tc>
        <w:tc>
          <w:tcPr>
            <w:tcW w:w="1842" w:type="dxa"/>
            <w:vMerge/>
            <w:tcBorders>
              <w:left w:val="single" w:sz="4" w:space="0" w:color="auto"/>
              <w:right w:val="single" w:sz="4" w:space="0" w:color="auto"/>
            </w:tcBorders>
            <w:shd w:val="clear" w:color="auto" w:fill="auto"/>
            <w:vAlign w:val="center"/>
          </w:tcPr>
          <w:p w14:paraId="0FAF9D32" w14:textId="77777777" w:rsidR="00F52262" w:rsidRPr="007B0D9E" w:rsidRDefault="00F52262">
            <w:pPr>
              <w:widowControl/>
              <w:jc w:val="center"/>
              <w:rPr>
                <w:rFonts w:asciiTheme="minorEastAsia" w:eastAsiaTheme="minorEastAsia" w:hAnsiTheme="minorEastAsia" w:cs="宋体"/>
                <w:bCs/>
                <w:szCs w:val="21"/>
              </w:rPr>
            </w:pPr>
          </w:p>
        </w:tc>
        <w:tc>
          <w:tcPr>
            <w:tcW w:w="9072" w:type="dxa"/>
            <w:tcBorders>
              <w:top w:val="nil"/>
              <w:left w:val="nil"/>
              <w:bottom w:val="single" w:sz="4" w:space="0" w:color="auto"/>
              <w:right w:val="single" w:sz="4" w:space="0" w:color="auto"/>
            </w:tcBorders>
            <w:shd w:val="clear" w:color="000000" w:fill="FFFFFF"/>
            <w:vAlign w:val="center"/>
          </w:tcPr>
          <w:p w14:paraId="5F2E4F8B"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4.具有依法缴纳税收和社会保障资金的良好记录：</w:t>
            </w:r>
          </w:p>
          <w:p w14:paraId="0EAE732C" w14:textId="1766EB59"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具体要求：提供2022年至今任意</w:t>
            </w:r>
            <w:r w:rsidR="00903147" w:rsidRPr="007B0D9E">
              <w:rPr>
                <w:rFonts w:ascii="宋体" w:hAnsi="宋体" w:cs="宋体" w:hint="eastAsia"/>
                <w:kern w:val="0"/>
                <w:szCs w:val="21"/>
              </w:rPr>
              <w:t>一</w:t>
            </w:r>
            <w:r w:rsidRPr="007B0D9E">
              <w:rPr>
                <w:rFonts w:ascii="宋体" w:hAnsi="宋体" w:cs="宋体" w:hint="eastAsia"/>
                <w:kern w:val="0"/>
                <w:szCs w:val="21"/>
              </w:rPr>
              <w:t>个月依法缴纳税收（非纳税组织或纳税零申报的供应商提供相关证明材料）和提供2022年至今任意</w:t>
            </w:r>
            <w:r w:rsidR="00903147" w:rsidRPr="007B0D9E">
              <w:rPr>
                <w:rFonts w:ascii="宋体" w:hAnsi="宋体" w:cs="宋体" w:hint="eastAsia"/>
                <w:kern w:val="0"/>
                <w:szCs w:val="21"/>
              </w:rPr>
              <w:t>一</w:t>
            </w:r>
            <w:r w:rsidRPr="007B0D9E">
              <w:rPr>
                <w:rFonts w:ascii="宋体" w:hAnsi="宋体" w:cs="宋体" w:hint="eastAsia"/>
                <w:kern w:val="0"/>
                <w:szCs w:val="21"/>
              </w:rPr>
              <w:t>个月依法缴纳社会保障资金的证明材料；新成立不满</w:t>
            </w:r>
            <w:r w:rsidR="000E0032" w:rsidRPr="007B0D9E">
              <w:rPr>
                <w:rFonts w:ascii="宋体" w:hAnsi="宋体" w:cs="宋体" w:hint="eastAsia"/>
                <w:kern w:val="0"/>
                <w:szCs w:val="21"/>
              </w:rPr>
              <w:t>一</w:t>
            </w:r>
            <w:r w:rsidRPr="007B0D9E">
              <w:rPr>
                <w:rFonts w:ascii="宋体" w:hAnsi="宋体" w:cs="宋体" w:hint="eastAsia"/>
                <w:kern w:val="0"/>
                <w:szCs w:val="21"/>
              </w:rPr>
              <w:t>个月的供应商提供依法缴纳税收和社会保障金的书面承诺；如不需缴纳的，需出具有效的证明材料。</w:t>
            </w:r>
          </w:p>
        </w:tc>
        <w:tc>
          <w:tcPr>
            <w:tcW w:w="851" w:type="dxa"/>
            <w:tcBorders>
              <w:top w:val="nil"/>
              <w:left w:val="nil"/>
              <w:bottom w:val="single" w:sz="4" w:space="0" w:color="auto"/>
              <w:right w:val="single" w:sz="4" w:space="0" w:color="auto"/>
            </w:tcBorders>
            <w:shd w:val="clear" w:color="000000" w:fill="FFFFFF"/>
            <w:vAlign w:val="center"/>
          </w:tcPr>
          <w:p w14:paraId="55851322" w14:textId="77777777" w:rsidR="00F52262" w:rsidRPr="007B0D9E" w:rsidRDefault="00F52262">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6D3BE95F" w14:textId="77777777" w:rsidR="00F52262" w:rsidRPr="007B0D9E" w:rsidRDefault="00F52262">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2E74E28A" w14:textId="77777777" w:rsidR="00F52262" w:rsidRPr="007B0D9E" w:rsidRDefault="00F52262">
            <w:pPr>
              <w:widowControl/>
              <w:rPr>
                <w:rFonts w:asciiTheme="minorEastAsia" w:eastAsiaTheme="minorEastAsia" w:hAnsiTheme="minorEastAsia" w:cs="宋体"/>
                <w:szCs w:val="21"/>
              </w:rPr>
            </w:pPr>
          </w:p>
        </w:tc>
      </w:tr>
      <w:tr w:rsidR="00F52262" w:rsidRPr="007B0D9E" w14:paraId="397DC7DB" w14:textId="77777777">
        <w:trPr>
          <w:trHeight w:val="90"/>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51D32D18"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5</w:t>
            </w:r>
          </w:p>
        </w:tc>
        <w:tc>
          <w:tcPr>
            <w:tcW w:w="1842" w:type="dxa"/>
            <w:vMerge/>
            <w:tcBorders>
              <w:left w:val="single" w:sz="4" w:space="0" w:color="auto"/>
              <w:right w:val="single" w:sz="4" w:space="0" w:color="auto"/>
            </w:tcBorders>
            <w:shd w:val="clear" w:color="auto" w:fill="auto"/>
            <w:vAlign w:val="center"/>
          </w:tcPr>
          <w:p w14:paraId="2D75E230" w14:textId="77777777" w:rsidR="00F52262" w:rsidRPr="007B0D9E" w:rsidRDefault="00F52262">
            <w:pPr>
              <w:widowControl/>
              <w:jc w:val="center"/>
              <w:rPr>
                <w:rFonts w:asciiTheme="minorEastAsia" w:eastAsiaTheme="minorEastAsia" w:hAnsiTheme="minorEastAsia" w:cs="宋体"/>
                <w:bCs/>
                <w:szCs w:val="21"/>
              </w:rPr>
            </w:pPr>
          </w:p>
        </w:tc>
        <w:tc>
          <w:tcPr>
            <w:tcW w:w="9072" w:type="dxa"/>
            <w:tcBorders>
              <w:top w:val="nil"/>
              <w:left w:val="nil"/>
              <w:bottom w:val="single" w:sz="4" w:space="0" w:color="auto"/>
              <w:right w:val="single" w:sz="4" w:space="0" w:color="auto"/>
            </w:tcBorders>
            <w:shd w:val="clear" w:color="000000" w:fill="FFFFFF"/>
            <w:vAlign w:val="center"/>
          </w:tcPr>
          <w:p w14:paraId="1E731791"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5.参加本次政府采购活动前三年内，在经营活动中没有违法违规记录：</w:t>
            </w:r>
          </w:p>
          <w:p w14:paraId="405BDE22"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lastRenderedPageBreak/>
              <w:t>提供参加政府采购活动前3年内在经营活动中没有重大违法记录的书面声明（格式文件详见投标文件范本）；</w:t>
            </w:r>
          </w:p>
        </w:tc>
        <w:tc>
          <w:tcPr>
            <w:tcW w:w="851" w:type="dxa"/>
            <w:tcBorders>
              <w:top w:val="nil"/>
              <w:left w:val="nil"/>
              <w:bottom w:val="single" w:sz="4" w:space="0" w:color="auto"/>
              <w:right w:val="single" w:sz="4" w:space="0" w:color="auto"/>
            </w:tcBorders>
            <w:shd w:val="clear" w:color="000000" w:fill="FFFFFF"/>
            <w:vAlign w:val="center"/>
          </w:tcPr>
          <w:p w14:paraId="1F658AA2" w14:textId="77777777" w:rsidR="00F52262" w:rsidRPr="007B0D9E" w:rsidRDefault="00F52262">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158418E2" w14:textId="77777777" w:rsidR="00F52262" w:rsidRPr="007B0D9E" w:rsidRDefault="00F52262">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07BB5A24" w14:textId="77777777" w:rsidR="00F52262" w:rsidRPr="007B0D9E" w:rsidRDefault="00F52262">
            <w:pPr>
              <w:widowControl/>
              <w:rPr>
                <w:rFonts w:asciiTheme="minorEastAsia" w:eastAsiaTheme="minorEastAsia" w:hAnsiTheme="minorEastAsia" w:cs="宋体"/>
                <w:szCs w:val="21"/>
              </w:rPr>
            </w:pPr>
          </w:p>
        </w:tc>
      </w:tr>
      <w:tr w:rsidR="00F52262" w:rsidRPr="007B0D9E" w14:paraId="598F4BD2" w14:textId="77777777">
        <w:trPr>
          <w:trHeight w:val="90"/>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2968FFEA"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6</w:t>
            </w:r>
          </w:p>
        </w:tc>
        <w:tc>
          <w:tcPr>
            <w:tcW w:w="1842" w:type="dxa"/>
            <w:vMerge/>
            <w:tcBorders>
              <w:left w:val="single" w:sz="4" w:space="0" w:color="auto"/>
              <w:bottom w:val="single" w:sz="4" w:space="0" w:color="auto"/>
              <w:right w:val="single" w:sz="4" w:space="0" w:color="auto"/>
            </w:tcBorders>
            <w:shd w:val="clear" w:color="auto" w:fill="auto"/>
            <w:vAlign w:val="center"/>
          </w:tcPr>
          <w:p w14:paraId="3C2E884D" w14:textId="77777777" w:rsidR="00F52262" w:rsidRPr="007B0D9E" w:rsidRDefault="00F52262">
            <w:pPr>
              <w:widowControl/>
              <w:jc w:val="center"/>
              <w:rPr>
                <w:rFonts w:asciiTheme="minorEastAsia" w:eastAsiaTheme="minorEastAsia" w:hAnsiTheme="minorEastAsia" w:cs="宋体"/>
                <w:bCs/>
                <w:szCs w:val="21"/>
              </w:rPr>
            </w:pPr>
          </w:p>
        </w:tc>
        <w:tc>
          <w:tcPr>
            <w:tcW w:w="9072" w:type="dxa"/>
            <w:tcBorders>
              <w:top w:val="nil"/>
              <w:left w:val="nil"/>
              <w:bottom w:val="single" w:sz="4" w:space="0" w:color="auto"/>
              <w:right w:val="single" w:sz="4" w:space="0" w:color="auto"/>
            </w:tcBorders>
            <w:shd w:val="clear" w:color="000000" w:fill="FFFFFF"/>
            <w:vAlign w:val="center"/>
          </w:tcPr>
          <w:p w14:paraId="602FD913"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tc>
        <w:tc>
          <w:tcPr>
            <w:tcW w:w="851" w:type="dxa"/>
            <w:tcBorders>
              <w:top w:val="nil"/>
              <w:left w:val="nil"/>
              <w:bottom w:val="single" w:sz="4" w:space="0" w:color="auto"/>
              <w:right w:val="single" w:sz="4" w:space="0" w:color="auto"/>
            </w:tcBorders>
            <w:shd w:val="clear" w:color="000000" w:fill="FFFFFF"/>
            <w:vAlign w:val="center"/>
          </w:tcPr>
          <w:p w14:paraId="26A78558" w14:textId="77777777" w:rsidR="00F52262" w:rsidRPr="007B0D9E" w:rsidRDefault="00F52262">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03B359D6" w14:textId="77777777" w:rsidR="00F52262" w:rsidRPr="007B0D9E" w:rsidRDefault="00F52262">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128A2A8E" w14:textId="77777777" w:rsidR="00F52262" w:rsidRPr="007B0D9E" w:rsidRDefault="00F52262">
            <w:pPr>
              <w:widowControl/>
              <w:rPr>
                <w:rFonts w:asciiTheme="minorEastAsia" w:eastAsiaTheme="minorEastAsia" w:hAnsiTheme="minorEastAsia" w:cs="宋体"/>
                <w:szCs w:val="21"/>
              </w:rPr>
            </w:pPr>
          </w:p>
        </w:tc>
      </w:tr>
      <w:tr w:rsidR="00F52262" w:rsidRPr="007B0D9E" w14:paraId="59A36E80" w14:textId="77777777">
        <w:trPr>
          <w:trHeight w:val="90"/>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695CA701"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7</w:t>
            </w:r>
          </w:p>
        </w:tc>
        <w:tc>
          <w:tcPr>
            <w:tcW w:w="1842" w:type="dxa"/>
            <w:tcBorders>
              <w:top w:val="nil"/>
              <w:left w:val="nil"/>
              <w:bottom w:val="single" w:sz="4" w:space="0" w:color="auto"/>
              <w:right w:val="single" w:sz="4" w:space="0" w:color="auto"/>
            </w:tcBorders>
            <w:shd w:val="clear" w:color="000000" w:fill="FFFFFF"/>
            <w:vAlign w:val="center"/>
          </w:tcPr>
          <w:p w14:paraId="227FCAE6"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专业资格审查</w:t>
            </w:r>
          </w:p>
        </w:tc>
        <w:tc>
          <w:tcPr>
            <w:tcW w:w="9072" w:type="dxa"/>
            <w:tcBorders>
              <w:top w:val="nil"/>
              <w:left w:val="nil"/>
              <w:bottom w:val="single" w:sz="4" w:space="0" w:color="auto"/>
              <w:right w:val="single" w:sz="4" w:space="0" w:color="auto"/>
            </w:tcBorders>
            <w:shd w:val="clear" w:color="000000" w:fill="FFFFFF"/>
            <w:vAlign w:val="center"/>
          </w:tcPr>
          <w:p w14:paraId="1B97A4DC" w14:textId="77777777" w:rsidR="00F52262" w:rsidRPr="007B0D9E" w:rsidRDefault="0026531A">
            <w:pPr>
              <w:widowControl/>
              <w:spacing w:line="360" w:lineRule="auto"/>
              <w:rPr>
                <w:rFonts w:ascii="宋体" w:hAnsi="宋体" w:cs="宋体"/>
                <w:kern w:val="0"/>
                <w:szCs w:val="21"/>
              </w:rPr>
            </w:pPr>
            <w:r w:rsidRPr="007B0D9E">
              <w:rPr>
                <w:rFonts w:ascii="宋体" w:hAnsi="宋体" w:cs="宋体" w:hint="eastAsia"/>
                <w:kern w:val="0"/>
                <w:szCs w:val="21"/>
              </w:rPr>
              <w:t>1.本项目供应商须具备建设行政主管部门核发的</w:t>
            </w:r>
            <w:r w:rsidRPr="007B0D9E">
              <w:rPr>
                <w:rFonts w:ascii="宋体" w:hAnsi="宋体" w:cs="宋体" w:hint="eastAsia"/>
                <w:kern w:val="0"/>
                <w:szCs w:val="21"/>
                <w:u w:val="single"/>
              </w:rPr>
              <w:t>市政公用工程施工总承包三级及以上资质或公路工程施工总承包三级及以上</w:t>
            </w:r>
            <w:r w:rsidRPr="007B0D9E">
              <w:rPr>
                <w:rFonts w:ascii="宋体" w:hAnsi="宋体" w:cs="宋体" w:hint="eastAsia"/>
                <w:kern w:val="0"/>
                <w:szCs w:val="21"/>
              </w:rPr>
              <w:t>资质，具备有效的安全生产许可证，并在人员、设备、资金等方面具有相应的施工能力。</w:t>
            </w:r>
            <w:r w:rsidRPr="007B0D9E">
              <w:rPr>
                <w:rFonts w:ascii="宋体" w:hAnsi="宋体" w:cs="宋体"/>
                <w:kern w:val="0"/>
                <w:szCs w:val="21"/>
              </w:rPr>
              <w:br/>
            </w:r>
            <w:r w:rsidRPr="007B0D9E">
              <w:rPr>
                <w:rFonts w:ascii="宋体" w:hAnsi="宋体" w:cs="宋体" w:hint="eastAsia"/>
                <w:kern w:val="0"/>
                <w:szCs w:val="21"/>
              </w:rPr>
              <w:t>备注：提供资质证书副本复印件及安全生产许可证副本复印件加盖供应商公章</w:t>
            </w:r>
          </w:p>
          <w:p w14:paraId="239C5474" w14:textId="77777777" w:rsidR="00F52262" w:rsidRPr="007B0D9E" w:rsidRDefault="0026531A">
            <w:pPr>
              <w:widowControl/>
              <w:spacing w:line="360" w:lineRule="auto"/>
              <w:rPr>
                <w:rFonts w:asciiTheme="minorEastAsia" w:eastAsiaTheme="minorEastAsia" w:hAnsiTheme="minorEastAsia"/>
              </w:rPr>
            </w:pPr>
            <w:r w:rsidRPr="007B0D9E">
              <w:rPr>
                <w:rFonts w:ascii="宋体" w:hAnsi="宋体" w:cs="宋体" w:hint="eastAsia"/>
                <w:kern w:val="0"/>
                <w:szCs w:val="21"/>
              </w:rPr>
              <w:t>2.供应商拟派项目经理须具备</w:t>
            </w:r>
            <w:r w:rsidRPr="007B0D9E">
              <w:rPr>
                <w:rFonts w:ascii="宋体" w:hAnsi="宋体" w:cs="宋体" w:hint="eastAsia"/>
                <w:kern w:val="0"/>
                <w:szCs w:val="21"/>
                <w:u w:val="single"/>
              </w:rPr>
              <w:t>市政公用工程或公路工程</w:t>
            </w:r>
            <w:r w:rsidRPr="007B0D9E">
              <w:rPr>
                <w:rFonts w:ascii="宋体" w:hAnsi="宋体" w:cs="宋体" w:hint="eastAsia"/>
                <w:kern w:val="0"/>
                <w:szCs w:val="21"/>
              </w:rPr>
              <w:t>专业二级及以上注册建造师资格，且未担任其他在建建设工程项目的项目经理。</w:t>
            </w:r>
            <w:r w:rsidRPr="007B0D9E">
              <w:rPr>
                <w:rFonts w:ascii="宋体" w:hAnsi="宋体" w:cs="宋体"/>
                <w:kern w:val="0"/>
                <w:szCs w:val="21"/>
              </w:rPr>
              <w:br/>
            </w:r>
            <w:r w:rsidRPr="007B0D9E">
              <w:rPr>
                <w:rFonts w:hint="eastAsia"/>
              </w:rPr>
              <w:t>备注：</w:t>
            </w:r>
            <w:r w:rsidRPr="007B0D9E">
              <w:rPr>
                <w:rFonts w:hint="eastAsia"/>
              </w:rPr>
              <w:sym w:font="Wingdings 2" w:char="F06A"/>
            </w:r>
            <w:r w:rsidRPr="007B0D9E">
              <w:rPr>
                <w:rFonts w:asciiTheme="minorEastAsia" w:eastAsiaTheme="minorEastAsia" w:hAnsiTheme="minorEastAsia" w:hint="eastAsia"/>
              </w:rPr>
              <w:t>项目经理必须是供应商本单位人员，提供项目经理身份证、注册证书、安全生产考核合格证书（</w:t>
            </w:r>
            <w:r w:rsidRPr="007B0D9E">
              <w:rPr>
                <w:rFonts w:asciiTheme="minorEastAsia" w:eastAsiaTheme="minorEastAsia" w:hAnsiTheme="minorEastAsia"/>
              </w:rPr>
              <w:t xml:space="preserve">B </w:t>
            </w:r>
            <w:r w:rsidRPr="007B0D9E">
              <w:rPr>
                <w:rFonts w:asciiTheme="minorEastAsia" w:eastAsiaTheme="minorEastAsia" w:hAnsiTheme="minorEastAsia" w:hint="eastAsia"/>
              </w:rPr>
              <w:t>类）等证明材料的复印件。</w:t>
            </w:r>
          </w:p>
          <w:p w14:paraId="3F60B963" w14:textId="77777777" w:rsidR="00F52262" w:rsidRPr="007B0D9E" w:rsidRDefault="0026531A">
            <w:pPr>
              <w:widowControl/>
              <w:spacing w:line="360" w:lineRule="auto"/>
            </w:pPr>
            <w:r w:rsidRPr="007B0D9E">
              <w:rPr>
                <w:rFonts w:asciiTheme="minorEastAsia" w:eastAsiaTheme="minorEastAsia" w:hAnsiTheme="minorEastAsia"/>
              </w:rPr>
              <w:sym w:font="Wingdings 2" w:char="F06B"/>
            </w:r>
            <w:r w:rsidRPr="007B0D9E">
              <w:rPr>
                <w:rFonts w:asciiTheme="minorEastAsia" w:eastAsiaTheme="minorEastAsia" w:hAnsiTheme="minorEastAsia" w:hint="eastAsia"/>
              </w:rPr>
              <w:t>项目经理的注册证、安全生产考核合格证（</w:t>
            </w:r>
            <w:r w:rsidRPr="007B0D9E">
              <w:rPr>
                <w:rFonts w:asciiTheme="minorEastAsia" w:eastAsiaTheme="minorEastAsia" w:hAnsiTheme="minorEastAsia"/>
              </w:rPr>
              <w:t xml:space="preserve">B </w:t>
            </w:r>
            <w:r w:rsidRPr="007B0D9E">
              <w:rPr>
                <w:rFonts w:asciiTheme="minorEastAsia" w:eastAsiaTheme="minorEastAsia" w:hAnsiTheme="minorEastAsia" w:hint="eastAsia"/>
              </w:rPr>
              <w:t>类</w:t>
            </w:r>
            <w:r w:rsidRPr="007B0D9E">
              <w:rPr>
                <w:rFonts w:hint="eastAsia"/>
              </w:rPr>
              <w:t>）上单位名称应与供应商单位名称一致，不一致的视为非本单位人员。</w:t>
            </w:r>
          </w:p>
          <w:p w14:paraId="7CB4DD3C" w14:textId="77777777" w:rsidR="00F52262" w:rsidRPr="007B0D9E" w:rsidRDefault="0026531A">
            <w:pPr>
              <w:widowControl/>
              <w:spacing w:line="360" w:lineRule="auto"/>
            </w:pPr>
            <w:r w:rsidRPr="007B0D9E">
              <w:sym w:font="Wingdings 2" w:char="F06C"/>
            </w:r>
            <w:r w:rsidRPr="007B0D9E">
              <w:rPr>
                <w:rFonts w:hint="eastAsia"/>
              </w:rPr>
              <w:t>项目经理需提供未担任其他在建建设工程项目的承诺函。</w:t>
            </w:r>
          </w:p>
        </w:tc>
        <w:tc>
          <w:tcPr>
            <w:tcW w:w="851" w:type="dxa"/>
            <w:tcBorders>
              <w:top w:val="nil"/>
              <w:left w:val="nil"/>
              <w:bottom w:val="single" w:sz="4" w:space="0" w:color="auto"/>
              <w:right w:val="single" w:sz="4" w:space="0" w:color="auto"/>
            </w:tcBorders>
            <w:shd w:val="clear" w:color="000000" w:fill="FFFFFF"/>
            <w:vAlign w:val="center"/>
          </w:tcPr>
          <w:p w14:paraId="41983192" w14:textId="77777777" w:rsidR="00F52262" w:rsidRPr="007B0D9E" w:rsidRDefault="00F52262">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06B281BD" w14:textId="77777777" w:rsidR="00F52262" w:rsidRPr="007B0D9E" w:rsidRDefault="00F52262">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0927DF05" w14:textId="77777777" w:rsidR="00F52262" w:rsidRPr="007B0D9E" w:rsidRDefault="00F52262">
            <w:pPr>
              <w:widowControl/>
              <w:rPr>
                <w:rFonts w:asciiTheme="minorEastAsia" w:eastAsiaTheme="minorEastAsia" w:hAnsiTheme="minorEastAsia" w:cs="宋体"/>
                <w:szCs w:val="21"/>
              </w:rPr>
            </w:pPr>
          </w:p>
        </w:tc>
      </w:tr>
      <w:tr w:rsidR="00F52262" w:rsidRPr="007B0D9E" w14:paraId="569C9DEC" w14:textId="77777777">
        <w:trPr>
          <w:trHeight w:val="395"/>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6DD2FA5E"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8</w:t>
            </w:r>
          </w:p>
        </w:tc>
        <w:tc>
          <w:tcPr>
            <w:tcW w:w="1842" w:type="dxa"/>
            <w:tcBorders>
              <w:top w:val="nil"/>
              <w:left w:val="nil"/>
              <w:bottom w:val="single" w:sz="4" w:space="0" w:color="auto"/>
              <w:right w:val="single" w:sz="4" w:space="0" w:color="auto"/>
            </w:tcBorders>
            <w:shd w:val="clear" w:color="000000" w:fill="FFFFFF"/>
            <w:vAlign w:val="center"/>
          </w:tcPr>
          <w:p w14:paraId="51DBC821"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投标保证审查</w:t>
            </w:r>
          </w:p>
        </w:tc>
        <w:tc>
          <w:tcPr>
            <w:tcW w:w="9072" w:type="dxa"/>
            <w:tcBorders>
              <w:top w:val="nil"/>
              <w:left w:val="nil"/>
              <w:bottom w:val="single" w:sz="4" w:space="0" w:color="auto"/>
              <w:right w:val="single" w:sz="4" w:space="0" w:color="auto"/>
            </w:tcBorders>
            <w:shd w:val="clear" w:color="000000" w:fill="FFFFFF"/>
            <w:vAlign w:val="center"/>
          </w:tcPr>
          <w:p w14:paraId="77998E0D" w14:textId="77777777" w:rsidR="00F52262" w:rsidRPr="007B0D9E" w:rsidRDefault="0026531A">
            <w:pPr>
              <w:widowControl/>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提供投标保证金已缴纳凭证复印件</w:t>
            </w:r>
          </w:p>
        </w:tc>
        <w:tc>
          <w:tcPr>
            <w:tcW w:w="851" w:type="dxa"/>
            <w:tcBorders>
              <w:top w:val="nil"/>
              <w:left w:val="nil"/>
              <w:bottom w:val="single" w:sz="4" w:space="0" w:color="auto"/>
              <w:right w:val="single" w:sz="4" w:space="0" w:color="auto"/>
            </w:tcBorders>
            <w:shd w:val="clear" w:color="000000" w:fill="FFFFFF"/>
            <w:vAlign w:val="center"/>
          </w:tcPr>
          <w:p w14:paraId="58EB706C" w14:textId="77777777" w:rsidR="00F52262" w:rsidRPr="007B0D9E" w:rsidRDefault="00F52262">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5B44C80F" w14:textId="77777777" w:rsidR="00F52262" w:rsidRPr="007B0D9E" w:rsidRDefault="00F52262">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78BBC5B5" w14:textId="77777777" w:rsidR="00F52262" w:rsidRPr="007B0D9E" w:rsidRDefault="00F52262">
            <w:pPr>
              <w:widowControl/>
              <w:rPr>
                <w:rFonts w:asciiTheme="minorEastAsia" w:eastAsiaTheme="minorEastAsia" w:hAnsiTheme="minorEastAsia" w:cs="宋体"/>
                <w:szCs w:val="21"/>
              </w:rPr>
            </w:pPr>
          </w:p>
        </w:tc>
      </w:tr>
      <w:tr w:rsidR="004A5649" w:rsidRPr="007B0D9E" w14:paraId="022C5009" w14:textId="77777777" w:rsidTr="00FB6EE2">
        <w:trPr>
          <w:trHeight w:val="395"/>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21FEEA62" w14:textId="1C5DDD25" w:rsidR="004A5649" w:rsidRPr="007B0D9E" w:rsidRDefault="004A5649" w:rsidP="004A5649">
            <w:pPr>
              <w:widowControl/>
              <w:jc w:val="center"/>
              <w:rPr>
                <w:rFonts w:asciiTheme="minorEastAsia" w:eastAsiaTheme="minorEastAsia" w:hAnsiTheme="minorEastAsia" w:cs="宋体"/>
                <w:szCs w:val="21"/>
              </w:rPr>
            </w:pPr>
            <w:r>
              <w:rPr>
                <w:rFonts w:asciiTheme="minorEastAsia" w:eastAsiaTheme="minorEastAsia" w:hAnsiTheme="minorEastAsia" w:cs="宋体" w:hint="eastAsia"/>
                <w:szCs w:val="21"/>
              </w:rPr>
              <w:t>9</w:t>
            </w:r>
          </w:p>
        </w:tc>
        <w:tc>
          <w:tcPr>
            <w:tcW w:w="1842" w:type="dxa"/>
            <w:tcBorders>
              <w:top w:val="nil"/>
              <w:left w:val="nil"/>
              <w:bottom w:val="single" w:sz="4" w:space="0" w:color="auto"/>
              <w:right w:val="single" w:sz="4" w:space="0" w:color="auto"/>
            </w:tcBorders>
            <w:shd w:val="clear" w:color="000000" w:fill="FFFFFF"/>
          </w:tcPr>
          <w:p w14:paraId="4B727B55" w14:textId="2457EB4E" w:rsidR="004A5649" w:rsidRPr="004A5649" w:rsidRDefault="004A5649" w:rsidP="004A5649">
            <w:pPr>
              <w:widowControl/>
              <w:jc w:val="center"/>
              <w:rPr>
                <w:rFonts w:asciiTheme="minorEastAsia" w:eastAsiaTheme="minorEastAsia" w:hAnsiTheme="minorEastAsia" w:cs="宋体"/>
                <w:szCs w:val="21"/>
              </w:rPr>
            </w:pPr>
            <w:r w:rsidRPr="0087151D">
              <w:rPr>
                <w:rFonts w:hint="eastAsia"/>
              </w:rPr>
              <w:t>本项目专门面向中小企业采购</w:t>
            </w:r>
          </w:p>
        </w:tc>
        <w:tc>
          <w:tcPr>
            <w:tcW w:w="9072" w:type="dxa"/>
            <w:tcBorders>
              <w:top w:val="nil"/>
              <w:left w:val="nil"/>
              <w:bottom w:val="single" w:sz="4" w:space="0" w:color="auto"/>
              <w:right w:val="single" w:sz="4" w:space="0" w:color="auto"/>
            </w:tcBorders>
            <w:shd w:val="clear" w:color="000000" w:fill="FFFFFF"/>
          </w:tcPr>
          <w:p w14:paraId="01F23B88" w14:textId="5BEADFE2" w:rsidR="004A5649" w:rsidRPr="007B0D9E" w:rsidRDefault="004A5649" w:rsidP="004A5649">
            <w:pPr>
              <w:widowControl/>
              <w:rPr>
                <w:rFonts w:asciiTheme="minorEastAsia" w:eastAsiaTheme="minorEastAsia" w:hAnsiTheme="minorEastAsia" w:cs="宋体"/>
                <w:szCs w:val="21"/>
              </w:rPr>
            </w:pPr>
            <w:r w:rsidRPr="0087151D">
              <w:rPr>
                <w:rFonts w:hint="eastAsia"/>
              </w:rPr>
              <w:t>根据《政府采购促进中小企业发展管理办法》财库〔</w:t>
            </w:r>
            <w:r w:rsidRPr="0087151D">
              <w:rPr>
                <w:rFonts w:hint="eastAsia"/>
              </w:rPr>
              <w:t>2020</w:t>
            </w:r>
            <w:r w:rsidRPr="0087151D">
              <w:rPr>
                <w:rFonts w:hint="eastAsia"/>
              </w:rPr>
              <w:t>〕</w:t>
            </w:r>
            <w:r w:rsidRPr="0087151D">
              <w:rPr>
                <w:rFonts w:hint="eastAsia"/>
              </w:rPr>
              <w:t xml:space="preserve">46 </w:t>
            </w:r>
            <w:r w:rsidRPr="0087151D">
              <w:rPr>
                <w:rFonts w:hint="eastAsia"/>
              </w:rPr>
              <w:t>号规定本项目是专门面向中小企业采购，以中小企业声明函作为佐证材料。</w:t>
            </w:r>
          </w:p>
        </w:tc>
        <w:tc>
          <w:tcPr>
            <w:tcW w:w="851" w:type="dxa"/>
            <w:tcBorders>
              <w:top w:val="nil"/>
              <w:left w:val="nil"/>
              <w:bottom w:val="single" w:sz="4" w:space="0" w:color="auto"/>
              <w:right w:val="single" w:sz="4" w:space="0" w:color="auto"/>
            </w:tcBorders>
            <w:shd w:val="clear" w:color="000000" w:fill="FFFFFF"/>
            <w:vAlign w:val="center"/>
          </w:tcPr>
          <w:p w14:paraId="44E2871B" w14:textId="77777777" w:rsidR="004A5649" w:rsidRPr="007B0D9E" w:rsidRDefault="004A5649" w:rsidP="004A5649">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4165E137" w14:textId="77777777" w:rsidR="004A5649" w:rsidRPr="007B0D9E" w:rsidRDefault="004A5649" w:rsidP="004A5649">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7C7DD39E" w14:textId="77777777" w:rsidR="004A5649" w:rsidRPr="007B0D9E" w:rsidRDefault="004A5649" w:rsidP="004A5649">
            <w:pPr>
              <w:widowControl/>
              <w:rPr>
                <w:rFonts w:asciiTheme="minorEastAsia" w:eastAsiaTheme="minorEastAsia" w:hAnsiTheme="minorEastAsia" w:cs="宋体"/>
                <w:szCs w:val="21"/>
              </w:rPr>
            </w:pPr>
          </w:p>
        </w:tc>
      </w:tr>
      <w:tr w:rsidR="00F52262" w:rsidRPr="007B0D9E" w14:paraId="7A003448" w14:textId="77777777">
        <w:trPr>
          <w:trHeight w:val="415"/>
          <w:jc w:val="center"/>
        </w:trPr>
        <w:tc>
          <w:tcPr>
            <w:tcW w:w="1153" w:type="dxa"/>
            <w:tcBorders>
              <w:top w:val="nil"/>
              <w:left w:val="single" w:sz="4" w:space="0" w:color="auto"/>
              <w:bottom w:val="single" w:sz="4" w:space="0" w:color="auto"/>
              <w:right w:val="single" w:sz="4" w:space="0" w:color="auto"/>
            </w:tcBorders>
            <w:shd w:val="clear" w:color="000000" w:fill="FFFFFF"/>
            <w:vAlign w:val="center"/>
          </w:tcPr>
          <w:p w14:paraId="51635999" w14:textId="2CBFD5B7" w:rsidR="00F52262" w:rsidRPr="007B0D9E" w:rsidRDefault="004A5649">
            <w:pPr>
              <w:widowControl/>
              <w:jc w:val="center"/>
              <w:rPr>
                <w:rFonts w:asciiTheme="minorEastAsia" w:eastAsiaTheme="minorEastAsia" w:hAnsiTheme="minorEastAsia" w:cs="宋体"/>
                <w:szCs w:val="21"/>
              </w:rPr>
            </w:pPr>
            <w:r>
              <w:rPr>
                <w:rFonts w:asciiTheme="minorEastAsia" w:eastAsiaTheme="minorEastAsia" w:hAnsiTheme="minorEastAsia" w:cs="宋体"/>
                <w:szCs w:val="21"/>
              </w:rPr>
              <w:t>10</w:t>
            </w:r>
          </w:p>
        </w:tc>
        <w:tc>
          <w:tcPr>
            <w:tcW w:w="1842" w:type="dxa"/>
            <w:tcBorders>
              <w:top w:val="nil"/>
              <w:left w:val="nil"/>
              <w:bottom w:val="single" w:sz="4" w:space="0" w:color="auto"/>
              <w:right w:val="single" w:sz="4" w:space="0" w:color="auto"/>
            </w:tcBorders>
            <w:shd w:val="clear" w:color="000000" w:fill="FFFFFF"/>
            <w:vAlign w:val="center"/>
          </w:tcPr>
          <w:p w14:paraId="6B712DE1" w14:textId="77777777" w:rsidR="00F52262" w:rsidRPr="007B0D9E" w:rsidRDefault="0026531A">
            <w:pPr>
              <w:widowControl/>
              <w:jc w:val="center"/>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其他资格</w:t>
            </w:r>
          </w:p>
        </w:tc>
        <w:tc>
          <w:tcPr>
            <w:tcW w:w="9072" w:type="dxa"/>
            <w:tcBorders>
              <w:top w:val="nil"/>
              <w:left w:val="nil"/>
              <w:bottom w:val="single" w:sz="4" w:space="0" w:color="auto"/>
              <w:right w:val="single" w:sz="4" w:space="0" w:color="auto"/>
            </w:tcBorders>
            <w:shd w:val="clear" w:color="000000" w:fill="FFFFFF"/>
            <w:vAlign w:val="center"/>
          </w:tcPr>
          <w:p w14:paraId="6FF9EEC5" w14:textId="77777777" w:rsidR="00F52262" w:rsidRPr="007B0D9E" w:rsidRDefault="0026531A">
            <w:pPr>
              <w:widowControl/>
              <w:rPr>
                <w:rFonts w:asciiTheme="minorEastAsia" w:eastAsiaTheme="minorEastAsia" w:hAnsiTheme="minorEastAsia" w:cs="宋体"/>
                <w:szCs w:val="21"/>
              </w:rPr>
            </w:pPr>
            <w:r w:rsidRPr="007B0D9E">
              <w:rPr>
                <w:rFonts w:asciiTheme="minorEastAsia" w:eastAsiaTheme="minorEastAsia" w:hAnsiTheme="minorEastAsia" w:cs="宋体" w:hint="eastAsia"/>
                <w:szCs w:val="21"/>
              </w:rPr>
              <w:t>磋商文件规定的其他资格要求</w:t>
            </w:r>
          </w:p>
        </w:tc>
        <w:tc>
          <w:tcPr>
            <w:tcW w:w="851" w:type="dxa"/>
            <w:tcBorders>
              <w:top w:val="nil"/>
              <w:left w:val="nil"/>
              <w:bottom w:val="single" w:sz="4" w:space="0" w:color="auto"/>
              <w:right w:val="single" w:sz="4" w:space="0" w:color="auto"/>
            </w:tcBorders>
            <w:shd w:val="clear" w:color="000000" w:fill="FFFFFF"/>
            <w:vAlign w:val="center"/>
          </w:tcPr>
          <w:p w14:paraId="6249FA45" w14:textId="77777777" w:rsidR="00F52262" w:rsidRPr="007B0D9E" w:rsidRDefault="00F52262">
            <w:pPr>
              <w:widowControl/>
              <w:rPr>
                <w:rFonts w:asciiTheme="minorEastAsia" w:eastAsiaTheme="minorEastAsia" w:hAnsiTheme="minorEastAsia" w:cs="宋体"/>
                <w:szCs w:val="21"/>
              </w:rPr>
            </w:pPr>
          </w:p>
        </w:tc>
        <w:tc>
          <w:tcPr>
            <w:tcW w:w="850" w:type="dxa"/>
            <w:tcBorders>
              <w:top w:val="nil"/>
              <w:left w:val="nil"/>
              <w:bottom w:val="single" w:sz="4" w:space="0" w:color="auto"/>
              <w:right w:val="single" w:sz="4" w:space="0" w:color="auto"/>
            </w:tcBorders>
            <w:shd w:val="clear" w:color="000000" w:fill="FFFFFF"/>
            <w:vAlign w:val="center"/>
          </w:tcPr>
          <w:p w14:paraId="4B1308E6" w14:textId="77777777" w:rsidR="00F52262" w:rsidRPr="007B0D9E" w:rsidRDefault="00F52262">
            <w:pPr>
              <w:widowControl/>
              <w:rPr>
                <w:rFonts w:asciiTheme="minorEastAsia" w:eastAsiaTheme="minorEastAsia" w:hAnsiTheme="minorEastAsia" w:cs="宋体"/>
                <w:szCs w:val="21"/>
              </w:rPr>
            </w:pPr>
          </w:p>
        </w:tc>
        <w:tc>
          <w:tcPr>
            <w:tcW w:w="914" w:type="dxa"/>
            <w:tcBorders>
              <w:top w:val="nil"/>
              <w:left w:val="nil"/>
              <w:bottom w:val="single" w:sz="4" w:space="0" w:color="auto"/>
              <w:right w:val="single" w:sz="4" w:space="0" w:color="auto"/>
            </w:tcBorders>
            <w:shd w:val="clear" w:color="000000" w:fill="FFFFFF"/>
            <w:vAlign w:val="center"/>
          </w:tcPr>
          <w:p w14:paraId="3449459C" w14:textId="77777777" w:rsidR="00F52262" w:rsidRPr="007B0D9E" w:rsidRDefault="00F52262">
            <w:pPr>
              <w:widowControl/>
              <w:rPr>
                <w:rFonts w:asciiTheme="minorEastAsia" w:eastAsiaTheme="minorEastAsia" w:hAnsiTheme="minorEastAsia" w:cs="宋体"/>
                <w:szCs w:val="21"/>
              </w:rPr>
            </w:pPr>
          </w:p>
        </w:tc>
      </w:tr>
    </w:tbl>
    <w:p w14:paraId="74E29A5A" w14:textId="77777777" w:rsidR="00F52262" w:rsidRPr="007B0D9E" w:rsidRDefault="00F52262">
      <w:pPr>
        <w:widowControl/>
        <w:jc w:val="left"/>
        <w:rPr>
          <w:rFonts w:ascii="宋体" w:hAnsi="宋体" w:cs="宋体"/>
          <w:sz w:val="24"/>
        </w:rPr>
      </w:pPr>
    </w:p>
    <w:p w14:paraId="344853A0" w14:textId="77777777" w:rsidR="00F52262" w:rsidRPr="007B0D9E" w:rsidRDefault="0026531A">
      <w:pPr>
        <w:rPr>
          <w:rFonts w:ascii="宋体" w:hAnsi="宋体"/>
          <w:b/>
          <w:szCs w:val="21"/>
        </w:rPr>
      </w:pPr>
      <w:r w:rsidRPr="007B0D9E">
        <w:rPr>
          <w:rFonts w:ascii="宋体" w:hAnsi="宋体" w:cs="宋体" w:hint="eastAsia"/>
          <w:sz w:val="24"/>
        </w:rPr>
        <w:t>资格审查成员（签字）：</w:t>
      </w:r>
    </w:p>
    <w:p w14:paraId="5F91762D" w14:textId="77777777" w:rsidR="00F52262" w:rsidRPr="007B0D9E" w:rsidRDefault="0026531A">
      <w:pPr>
        <w:spacing w:before="120" w:line="360" w:lineRule="auto"/>
        <w:jc w:val="center"/>
        <w:rPr>
          <w:rFonts w:ascii="宋体" w:hAnsi="宋体"/>
          <w:b/>
          <w:bCs/>
          <w:sz w:val="24"/>
          <w:u w:val="single"/>
        </w:rPr>
      </w:pPr>
      <w:r w:rsidRPr="007B0D9E">
        <w:rPr>
          <w:rFonts w:ascii="宋体" w:hAnsi="宋体" w:hint="eastAsia"/>
          <w:b/>
          <w:bCs/>
          <w:sz w:val="24"/>
          <w:u w:val="single"/>
        </w:rPr>
        <w:lastRenderedPageBreak/>
        <w:t>1.2符合性审查表</w:t>
      </w:r>
    </w:p>
    <w:tbl>
      <w:tblPr>
        <w:tblStyle w:val="17"/>
        <w:tblW w:w="14589" w:type="dxa"/>
        <w:jc w:val="center"/>
        <w:tblLayout w:type="fixed"/>
        <w:tblLook w:val="04A0" w:firstRow="1" w:lastRow="0" w:firstColumn="1" w:lastColumn="0" w:noHBand="0" w:noVBand="1"/>
      </w:tblPr>
      <w:tblGrid>
        <w:gridCol w:w="675"/>
        <w:gridCol w:w="1440"/>
        <w:gridCol w:w="9480"/>
        <w:gridCol w:w="992"/>
        <w:gridCol w:w="993"/>
        <w:gridCol w:w="1009"/>
      </w:tblGrid>
      <w:tr w:rsidR="00F52262" w:rsidRPr="007B0D9E" w14:paraId="3906577D" w14:textId="77777777">
        <w:trPr>
          <w:jc w:val="center"/>
        </w:trPr>
        <w:tc>
          <w:tcPr>
            <w:tcW w:w="675" w:type="dxa"/>
            <w:vAlign w:val="center"/>
          </w:tcPr>
          <w:p w14:paraId="6A6F785B" w14:textId="77777777" w:rsidR="00F52262" w:rsidRPr="007B0D9E" w:rsidRDefault="0026531A">
            <w:pPr>
              <w:jc w:val="left"/>
              <w:rPr>
                <w:rFonts w:ascii="宋体" w:hAnsi="宋体" w:cs="宋体"/>
                <w:sz w:val="24"/>
              </w:rPr>
            </w:pPr>
            <w:r w:rsidRPr="007B0D9E">
              <w:rPr>
                <w:rFonts w:ascii="宋体" w:hAnsi="宋体" w:cs="宋体" w:hint="eastAsia"/>
                <w:sz w:val="24"/>
              </w:rPr>
              <w:t>序号</w:t>
            </w:r>
          </w:p>
        </w:tc>
        <w:tc>
          <w:tcPr>
            <w:tcW w:w="10920" w:type="dxa"/>
            <w:gridSpan w:val="2"/>
            <w:tcBorders>
              <w:tl2br w:val="single" w:sz="4" w:space="0" w:color="auto"/>
            </w:tcBorders>
            <w:vAlign w:val="center"/>
          </w:tcPr>
          <w:p w14:paraId="51693D5C"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 xml:space="preserve">                                          </w:t>
            </w:r>
            <w:r w:rsidRPr="007B0D9E">
              <w:rPr>
                <w:rFonts w:ascii="宋体" w:hAnsi="宋体" w:cs="宋体"/>
                <w:sz w:val="24"/>
              </w:rPr>
              <w:t xml:space="preserve">                            </w:t>
            </w:r>
            <w:r w:rsidRPr="007B0D9E">
              <w:rPr>
                <w:rFonts w:ascii="宋体" w:hAnsi="宋体" w:cs="宋体" w:hint="eastAsia"/>
                <w:sz w:val="24"/>
              </w:rPr>
              <w:t>供应商名称</w:t>
            </w:r>
          </w:p>
          <w:p w14:paraId="4D63C764" w14:textId="77777777" w:rsidR="00F52262" w:rsidRPr="007B0D9E" w:rsidRDefault="0026531A">
            <w:pPr>
              <w:jc w:val="left"/>
              <w:rPr>
                <w:rFonts w:ascii="宋体" w:hAnsi="宋体" w:cs="宋体"/>
                <w:sz w:val="24"/>
              </w:rPr>
            </w:pPr>
            <w:r w:rsidRPr="007B0D9E">
              <w:rPr>
                <w:rFonts w:ascii="宋体" w:hAnsi="宋体" w:cs="宋体" w:hint="eastAsia"/>
                <w:sz w:val="24"/>
              </w:rPr>
              <w:t>审查内容</w:t>
            </w:r>
          </w:p>
        </w:tc>
        <w:tc>
          <w:tcPr>
            <w:tcW w:w="992" w:type="dxa"/>
            <w:vAlign w:val="center"/>
          </w:tcPr>
          <w:p w14:paraId="07E5206C" w14:textId="77777777" w:rsidR="00F52262" w:rsidRPr="007B0D9E" w:rsidRDefault="0026531A">
            <w:pPr>
              <w:jc w:val="center"/>
              <w:rPr>
                <w:rFonts w:ascii="宋体" w:hAnsi="宋体" w:cs="宋体"/>
                <w:sz w:val="24"/>
              </w:rPr>
            </w:pPr>
            <w:r w:rsidRPr="007B0D9E">
              <w:rPr>
                <w:rFonts w:ascii="宋体" w:hAnsi="宋体" w:cs="宋体" w:hint="eastAsia"/>
                <w:sz w:val="24"/>
              </w:rPr>
              <w:t>供应商1</w:t>
            </w:r>
          </w:p>
        </w:tc>
        <w:tc>
          <w:tcPr>
            <w:tcW w:w="993" w:type="dxa"/>
            <w:vAlign w:val="center"/>
          </w:tcPr>
          <w:p w14:paraId="7C198195" w14:textId="77777777" w:rsidR="00F52262" w:rsidRPr="007B0D9E" w:rsidRDefault="0026531A">
            <w:pPr>
              <w:jc w:val="center"/>
              <w:rPr>
                <w:rFonts w:ascii="宋体" w:hAnsi="宋体" w:cs="宋体"/>
                <w:sz w:val="24"/>
              </w:rPr>
            </w:pPr>
            <w:r w:rsidRPr="007B0D9E">
              <w:rPr>
                <w:rFonts w:ascii="宋体" w:hAnsi="宋体" w:cs="宋体" w:hint="eastAsia"/>
                <w:sz w:val="24"/>
              </w:rPr>
              <w:t>供应商2</w:t>
            </w:r>
          </w:p>
        </w:tc>
        <w:tc>
          <w:tcPr>
            <w:tcW w:w="1009" w:type="dxa"/>
            <w:vAlign w:val="center"/>
          </w:tcPr>
          <w:p w14:paraId="798D33BA" w14:textId="77777777" w:rsidR="00F52262" w:rsidRPr="007B0D9E" w:rsidRDefault="0026531A">
            <w:pPr>
              <w:jc w:val="center"/>
              <w:rPr>
                <w:rFonts w:ascii="宋体" w:hAnsi="宋体" w:cs="宋体"/>
                <w:sz w:val="24"/>
              </w:rPr>
            </w:pPr>
            <w:r w:rsidRPr="007B0D9E">
              <w:rPr>
                <w:rFonts w:ascii="宋体" w:hAnsi="宋体" w:cs="宋体" w:hint="eastAsia"/>
                <w:sz w:val="24"/>
              </w:rPr>
              <w:t>供应商3</w:t>
            </w:r>
          </w:p>
        </w:tc>
      </w:tr>
      <w:tr w:rsidR="00F52262" w:rsidRPr="007B0D9E" w14:paraId="2CD9F2C3" w14:textId="77777777">
        <w:trPr>
          <w:jc w:val="center"/>
        </w:trPr>
        <w:tc>
          <w:tcPr>
            <w:tcW w:w="675" w:type="dxa"/>
            <w:vMerge w:val="restart"/>
            <w:vAlign w:val="center"/>
          </w:tcPr>
          <w:p w14:paraId="4357260F" w14:textId="77777777" w:rsidR="00F52262" w:rsidRPr="007B0D9E" w:rsidRDefault="0026531A">
            <w:pPr>
              <w:ind w:firstLineChars="100" w:firstLine="240"/>
              <w:jc w:val="left"/>
              <w:rPr>
                <w:rFonts w:ascii="宋体" w:hAnsi="宋体" w:cs="宋体"/>
                <w:sz w:val="24"/>
              </w:rPr>
            </w:pPr>
            <w:r w:rsidRPr="007B0D9E">
              <w:rPr>
                <w:rFonts w:ascii="宋体" w:hAnsi="宋体" w:cs="宋体" w:hint="eastAsia"/>
                <w:sz w:val="24"/>
              </w:rPr>
              <w:t>1</w:t>
            </w:r>
          </w:p>
        </w:tc>
        <w:tc>
          <w:tcPr>
            <w:tcW w:w="1440" w:type="dxa"/>
            <w:vMerge w:val="restart"/>
            <w:tcBorders>
              <w:right w:val="single" w:sz="4" w:space="0" w:color="auto"/>
            </w:tcBorders>
            <w:vAlign w:val="center"/>
          </w:tcPr>
          <w:p w14:paraId="015BEA84" w14:textId="77777777" w:rsidR="00F52262" w:rsidRPr="007B0D9E" w:rsidRDefault="0026531A">
            <w:pPr>
              <w:jc w:val="center"/>
              <w:rPr>
                <w:rFonts w:ascii="宋体" w:hAnsi="宋体" w:cs="宋体"/>
                <w:sz w:val="24"/>
              </w:rPr>
            </w:pPr>
            <w:r w:rsidRPr="007B0D9E">
              <w:rPr>
                <w:rFonts w:ascii="宋体" w:hAnsi="宋体" w:cs="宋体" w:hint="eastAsia"/>
                <w:sz w:val="24"/>
              </w:rPr>
              <w:t>商务实质性响应审查</w:t>
            </w:r>
          </w:p>
        </w:tc>
        <w:tc>
          <w:tcPr>
            <w:tcW w:w="9480" w:type="dxa"/>
            <w:tcBorders>
              <w:left w:val="single" w:sz="4" w:space="0" w:color="auto"/>
            </w:tcBorders>
            <w:vAlign w:val="center"/>
          </w:tcPr>
          <w:p w14:paraId="3E406DFE" w14:textId="77777777" w:rsidR="00F52262" w:rsidRPr="007B0D9E" w:rsidRDefault="0026531A">
            <w:pPr>
              <w:jc w:val="left"/>
              <w:rPr>
                <w:rFonts w:ascii="宋体" w:hAnsi="宋体" w:cs="宋体"/>
                <w:sz w:val="24"/>
              </w:rPr>
            </w:pPr>
            <w:r w:rsidRPr="007B0D9E">
              <w:rPr>
                <w:rFonts w:ascii="宋体" w:hAnsi="宋体" w:cs="宋体"/>
                <w:sz w:val="24"/>
              </w:rPr>
              <w:t>1.</w:t>
            </w:r>
            <w:r w:rsidRPr="007B0D9E">
              <w:rPr>
                <w:rFonts w:ascii="宋体" w:hAnsi="宋体" w:cs="宋体" w:hint="eastAsia"/>
                <w:sz w:val="24"/>
              </w:rPr>
              <w:t>工期：</w:t>
            </w:r>
            <w:r w:rsidRPr="007B0D9E">
              <w:rPr>
                <w:rFonts w:ascii="宋体" w:hAnsi="宋体" w:cs="宋体"/>
                <w:sz w:val="24"/>
              </w:rPr>
              <w:t>60</w:t>
            </w:r>
            <w:r w:rsidRPr="007B0D9E">
              <w:rPr>
                <w:rFonts w:ascii="宋体" w:hAnsi="宋体" w:cs="宋体" w:hint="eastAsia"/>
                <w:sz w:val="24"/>
              </w:rPr>
              <w:t>日历天</w:t>
            </w:r>
          </w:p>
        </w:tc>
        <w:tc>
          <w:tcPr>
            <w:tcW w:w="992" w:type="dxa"/>
            <w:vAlign w:val="center"/>
          </w:tcPr>
          <w:p w14:paraId="48C89146" w14:textId="77777777" w:rsidR="00F52262" w:rsidRPr="007B0D9E" w:rsidRDefault="00F52262">
            <w:pPr>
              <w:ind w:firstLineChars="200" w:firstLine="480"/>
              <w:jc w:val="left"/>
              <w:rPr>
                <w:rFonts w:ascii="宋体" w:hAnsi="宋体" w:cs="宋体"/>
                <w:sz w:val="24"/>
              </w:rPr>
            </w:pPr>
          </w:p>
        </w:tc>
        <w:tc>
          <w:tcPr>
            <w:tcW w:w="993" w:type="dxa"/>
            <w:vAlign w:val="center"/>
          </w:tcPr>
          <w:p w14:paraId="517A143A" w14:textId="77777777" w:rsidR="00F52262" w:rsidRPr="007B0D9E" w:rsidRDefault="00F52262">
            <w:pPr>
              <w:ind w:firstLineChars="200" w:firstLine="480"/>
              <w:jc w:val="left"/>
              <w:rPr>
                <w:rFonts w:ascii="宋体" w:hAnsi="宋体" w:cs="宋体"/>
                <w:sz w:val="24"/>
              </w:rPr>
            </w:pPr>
          </w:p>
        </w:tc>
        <w:tc>
          <w:tcPr>
            <w:tcW w:w="1009" w:type="dxa"/>
            <w:vAlign w:val="center"/>
          </w:tcPr>
          <w:p w14:paraId="5366E131" w14:textId="77777777" w:rsidR="00F52262" w:rsidRPr="007B0D9E" w:rsidRDefault="00F52262">
            <w:pPr>
              <w:ind w:firstLineChars="200" w:firstLine="480"/>
              <w:jc w:val="left"/>
              <w:rPr>
                <w:rFonts w:ascii="宋体" w:hAnsi="宋体" w:cs="宋体"/>
                <w:sz w:val="24"/>
              </w:rPr>
            </w:pPr>
          </w:p>
        </w:tc>
      </w:tr>
      <w:tr w:rsidR="00F52262" w:rsidRPr="007B0D9E" w14:paraId="7ED383A0" w14:textId="77777777">
        <w:trPr>
          <w:jc w:val="center"/>
        </w:trPr>
        <w:tc>
          <w:tcPr>
            <w:tcW w:w="675" w:type="dxa"/>
            <w:vMerge/>
            <w:vAlign w:val="center"/>
          </w:tcPr>
          <w:p w14:paraId="4042F423" w14:textId="77777777" w:rsidR="00F52262" w:rsidRPr="007B0D9E" w:rsidRDefault="00F52262">
            <w:pPr>
              <w:ind w:firstLineChars="100" w:firstLine="240"/>
              <w:jc w:val="left"/>
              <w:rPr>
                <w:rFonts w:ascii="宋体" w:hAnsi="宋体" w:cs="宋体"/>
                <w:sz w:val="24"/>
              </w:rPr>
            </w:pPr>
          </w:p>
        </w:tc>
        <w:tc>
          <w:tcPr>
            <w:tcW w:w="1440" w:type="dxa"/>
            <w:vMerge/>
            <w:tcBorders>
              <w:right w:val="single" w:sz="4" w:space="0" w:color="auto"/>
            </w:tcBorders>
            <w:vAlign w:val="center"/>
          </w:tcPr>
          <w:p w14:paraId="639CBFA0" w14:textId="77777777" w:rsidR="00F52262" w:rsidRPr="007B0D9E" w:rsidRDefault="00F52262">
            <w:pPr>
              <w:ind w:firstLineChars="200" w:firstLine="480"/>
              <w:jc w:val="center"/>
              <w:rPr>
                <w:rFonts w:ascii="宋体" w:hAnsi="宋体" w:cs="宋体"/>
                <w:sz w:val="24"/>
              </w:rPr>
            </w:pPr>
          </w:p>
        </w:tc>
        <w:tc>
          <w:tcPr>
            <w:tcW w:w="9480" w:type="dxa"/>
            <w:tcBorders>
              <w:left w:val="single" w:sz="4" w:space="0" w:color="auto"/>
            </w:tcBorders>
            <w:vAlign w:val="center"/>
          </w:tcPr>
          <w:p w14:paraId="0F703FF5" w14:textId="77777777" w:rsidR="00F52262" w:rsidRPr="007B0D9E" w:rsidRDefault="0026531A">
            <w:pPr>
              <w:jc w:val="left"/>
              <w:rPr>
                <w:rFonts w:ascii="宋体" w:hAnsi="宋体" w:cs="宋体"/>
                <w:sz w:val="24"/>
              </w:rPr>
            </w:pPr>
            <w:r w:rsidRPr="007B0D9E">
              <w:rPr>
                <w:rFonts w:ascii="宋体" w:hAnsi="宋体" w:cs="宋体" w:hint="eastAsia"/>
                <w:sz w:val="24"/>
              </w:rPr>
              <w:t>2</w:t>
            </w:r>
            <w:r w:rsidRPr="007B0D9E">
              <w:rPr>
                <w:rFonts w:ascii="宋体" w:hAnsi="宋体" w:cs="宋体"/>
                <w:sz w:val="24"/>
              </w:rPr>
              <w:t>.</w:t>
            </w:r>
            <w:r w:rsidRPr="007B0D9E">
              <w:rPr>
                <w:rFonts w:ascii="宋体" w:hAnsi="宋体" w:cs="宋体" w:hint="eastAsia"/>
                <w:sz w:val="24"/>
              </w:rPr>
              <w:t>建设地点：太平镇岑忙村</w:t>
            </w:r>
          </w:p>
        </w:tc>
        <w:tc>
          <w:tcPr>
            <w:tcW w:w="992" w:type="dxa"/>
            <w:vAlign w:val="center"/>
          </w:tcPr>
          <w:p w14:paraId="605263E2" w14:textId="77777777" w:rsidR="00F52262" w:rsidRPr="007B0D9E" w:rsidRDefault="00F52262">
            <w:pPr>
              <w:ind w:firstLineChars="200" w:firstLine="480"/>
              <w:jc w:val="left"/>
              <w:rPr>
                <w:rFonts w:ascii="宋体" w:hAnsi="宋体" w:cs="宋体"/>
                <w:sz w:val="24"/>
              </w:rPr>
            </w:pPr>
          </w:p>
        </w:tc>
        <w:tc>
          <w:tcPr>
            <w:tcW w:w="993" w:type="dxa"/>
            <w:vAlign w:val="center"/>
          </w:tcPr>
          <w:p w14:paraId="53CEB2B0" w14:textId="77777777" w:rsidR="00F52262" w:rsidRPr="007B0D9E" w:rsidRDefault="00F52262">
            <w:pPr>
              <w:ind w:firstLineChars="200" w:firstLine="480"/>
              <w:jc w:val="left"/>
              <w:rPr>
                <w:rFonts w:ascii="宋体" w:hAnsi="宋体" w:cs="宋体"/>
                <w:sz w:val="24"/>
              </w:rPr>
            </w:pPr>
          </w:p>
        </w:tc>
        <w:tc>
          <w:tcPr>
            <w:tcW w:w="1009" w:type="dxa"/>
            <w:vAlign w:val="center"/>
          </w:tcPr>
          <w:p w14:paraId="3BA9DEC2" w14:textId="77777777" w:rsidR="00F52262" w:rsidRPr="007B0D9E" w:rsidRDefault="00F52262">
            <w:pPr>
              <w:ind w:firstLineChars="200" w:firstLine="480"/>
              <w:jc w:val="left"/>
              <w:rPr>
                <w:rFonts w:ascii="宋体" w:hAnsi="宋体" w:cs="宋体"/>
                <w:sz w:val="24"/>
              </w:rPr>
            </w:pPr>
          </w:p>
        </w:tc>
      </w:tr>
      <w:tr w:rsidR="00F52262" w:rsidRPr="007B0D9E" w14:paraId="3A9D583B" w14:textId="77777777">
        <w:trPr>
          <w:jc w:val="center"/>
        </w:trPr>
        <w:tc>
          <w:tcPr>
            <w:tcW w:w="675" w:type="dxa"/>
            <w:vMerge/>
            <w:vAlign w:val="center"/>
          </w:tcPr>
          <w:p w14:paraId="136D9873" w14:textId="77777777" w:rsidR="00F52262" w:rsidRPr="007B0D9E" w:rsidRDefault="00F52262">
            <w:pPr>
              <w:ind w:firstLineChars="100" w:firstLine="240"/>
              <w:jc w:val="left"/>
              <w:rPr>
                <w:rFonts w:ascii="宋体" w:hAnsi="宋体" w:cs="宋体"/>
                <w:sz w:val="24"/>
              </w:rPr>
            </w:pPr>
          </w:p>
        </w:tc>
        <w:tc>
          <w:tcPr>
            <w:tcW w:w="1440" w:type="dxa"/>
            <w:vMerge/>
            <w:tcBorders>
              <w:right w:val="single" w:sz="4" w:space="0" w:color="auto"/>
            </w:tcBorders>
            <w:vAlign w:val="center"/>
          </w:tcPr>
          <w:p w14:paraId="6E7E290D" w14:textId="77777777" w:rsidR="00F52262" w:rsidRPr="007B0D9E" w:rsidRDefault="00F52262">
            <w:pPr>
              <w:ind w:firstLineChars="200" w:firstLine="480"/>
              <w:jc w:val="center"/>
              <w:rPr>
                <w:rFonts w:ascii="宋体" w:hAnsi="宋体" w:cs="宋体"/>
                <w:sz w:val="24"/>
              </w:rPr>
            </w:pPr>
          </w:p>
        </w:tc>
        <w:tc>
          <w:tcPr>
            <w:tcW w:w="9480" w:type="dxa"/>
            <w:tcBorders>
              <w:left w:val="single" w:sz="4" w:space="0" w:color="auto"/>
            </w:tcBorders>
            <w:vAlign w:val="center"/>
          </w:tcPr>
          <w:p w14:paraId="78F9B72E" w14:textId="77777777" w:rsidR="00F52262" w:rsidRPr="007B0D9E" w:rsidRDefault="0026531A">
            <w:pPr>
              <w:jc w:val="left"/>
              <w:rPr>
                <w:rFonts w:ascii="宋体" w:hAnsi="宋体" w:cs="宋体"/>
                <w:sz w:val="24"/>
              </w:rPr>
            </w:pPr>
            <w:r w:rsidRPr="007B0D9E">
              <w:rPr>
                <w:rFonts w:ascii="宋体" w:hAnsi="宋体" w:cs="宋体" w:hint="eastAsia"/>
                <w:sz w:val="24"/>
              </w:rPr>
              <w:t>3</w:t>
            </w:r>
            <w:r w:rsidRPr="007B0D9E">
              <w:rPr>
                <w:rFonts w:ascii="宋体" w:hAnsi="宋体" w:cs="宋体"/>
                <w:sz w:val="24"/>
              </w:rPr>
              <w:t>.</w:t>
            </w:r>
            <w:r w:rsidRPr="007B0D9E">
              <w:rPr>
                <w:rFonts w:ascii="宋体" w:hAnsi="宋体" w:cs="宋体" w:hint="eastAsia"/>
                <w:sz w:val="24"/>
              </w:rPr>
              <w:t>验收标准、规范：达到国家现行有关施工质量验收规范标准</w:t>
            </w:r>
          </w:p>
        </w:tc>
        <w:tc>
          <w:tcPr>
            <w:tcW w:w="992" w:type="dxa"/>
            <w:vAlign w:val="center"/>
          </w:tcPr>
          <w:p w14:paraId="1EF54970" w14:textId="77777777" w:rsidR="00F52262" w:rsidRPr="007B0D9E" w:rsidRDefault="00F52262">
            <w:pPr>
              <w:ind w:firstLineChars="200" w:firstLine="480"/>
              <w:jc w:val="left"/>
              <w:rPr>
                <w:rFonts w:ascii="宋体" w:hAnsi="宋体" w:cs="宋体"/>
                <w:sz w:val="24"/>
              </w:rPr>
            </w:pPr>
          </w:p>
        </w:tc>
        <w:tc>
          <w:tcPr>
            <w:tcW w:w="993" w:type="dxa"/>
            <w:vAlign w:val="center"/>
          </w:tcPr>
          <w:p w14:paraId="430F0C8D" w14:textId="77777777" w:rsidR="00F52262" w:rsidRPr="007B0D9E" w:rsidRDefault="00F52262">
            <w:pPr>
              <w:ind w:firstLineChars="200" w:firstLine="480"/>
              <w:jc w:val="left"/>
              <w:rPr>
                <w:rFonts w:ascii="宋体" w:hAnsi="宋体" w:cs="宋体"/>
                <w:sz w:val="24"/>
              </w:rPr>
            </w:pPr>
          </w:p>
        </w:tc>
        <w:tc>
          <w:tcPr>
            <w:tcW w:w="1009" w:type="dxa"/>
            <w:vAlign w:val="center"/>
          </w:tcPr>
          <w:p w14:paraId="33616646" w14:textId="77777777" w:rsidR="00F52262" w:rsidRPr="007B0D9E" w:rsidRDefault="00F52262">
            <w:pPr>
              <w:ind w:firstLineChars="200" w:firstLine="480"/>
              <w:jc w:val="left"/>
              <w:rPr>
                <w:rFonts w:ascii="宋体" w:hAnsi="宋体" w:cs="宋体"/>
                <w:sz w:val="24"/>
              </w:rPr>
            </w:pPr>
          </w:p>
        </w:tc>
      </w:tr>
      <w:tr w:rsidR="00F52262" w:rsidRPr="007B0D9E" w14:paraId="24633AE2" w14:textId="77777777">
        <w:trPr>
          <w:jc w:val="center"/>
        </w:trPr>
        <w:tc>
          <w:tcPr>
            <w:tcW w:w="675" w:type="dxa"/>
            <w:vMerge/>
            <w:vAlign w:val="center"/>
          </w:tcPr>
          <w:p w14:paraId="414EB03E" w14:textId="77777777" w:rsidR="00F52262" w:rsidRPr="007B0D9E" w:rsidRDefault="00F52262">
            <w:pPr>
              <w:ind w:firstLineChars="100" w:firstLine="240"/>
              <w:jc w:val="left"/>
              <w:rPr>
                <w:rFonts w:ascii="宋体" w:hAnsi="宋体" w:cs="宋体"/>
                <w:sz w:val="24"/>
              </w:rPr>
            </w:pPr>
          </w:p>
        </w:tc>
        <w:tc>
          <w:tcPr>
            <w:tcW w:w="1440" w:type="dxa"/>
            <w:vMerge/>
            <w:tcBorders>
              <w:right w:val="single" w:sz="4" w:space="0" w:color="auto"/>
            </w:tcBorders>
            <w:vAlign w:val="center"/>
          </w:tcPr>
          <w:p w14:paraId="02CC0814" w14:textId="77777777" w:rsidR="00F52262" w:rsidRPr="007B0D9E" w:rsidRDefault="00F52262">
            <w:pPr>
              <w:ind w:firstLineChars="200" w:firstLine="480"/>
              <w:jc w:val="center"/>
              <w:rPr>
                <w:rFonts w:ascii="宋体" w:hAnsi="宋体" w:cs="宋体"/>
                <w:sz w:val="24"/>
              </w:rPr>
            </w:pPr>
          </w:p>
        </w:tc>
        <w:tc>
          <w:tcPr>
            <w:tcW w:w="9480" w:type="dxa"/>
            <w:tcBorders>
              <w:left w:val="single" w:sz="4" w:space="0" w:color="auto"/>
            </w:tcBorders>
            <w:vAlign w:val="center"/>
          </w:tcPr>
          <w:p w14:paraId="685E9AAA" w14:textId="77777777" w:rsidR="00F52262" w:rsidRPr="007B0D9E" w:rsidRDefault="0026531A">
            <w:pPr>
              <w:jc w:val="left"/>
              <w:rPr>
                <w:rFonts w:ascii="宋体" w:hAnsi="宋体" w:cs="宋体"/>
                <w:sz w:val="24"/>
              </w:rPr>
            </w:pPr>
            <w:r w:rsidRPr="007B0D9E">
              <w:rPr>
                <w:rFonts w:ascii="宋体" w:hAnsi="宋体" w:cs="宋体"/>
                <w:sz w:val="24"/>
              </w:rPr>
              <w:t>4.</w:t>
            </w:r>
            <w:r w:rsidRPr="007B0D9E">
              <w:rPr>
                <w:rFonts w:ascii="宋体" w:hAnsi="宋体" w:cs="宋体" w:hint="eastAsia"/>
                <w:sz w:val="24"/>
              </w:rPr>
              <w:t>质保期：1 年（按本项目竣工验收合格之日起开始计算）</w:t>
            </w:r>
          </w:p>
        </w:tc>
        <w:tc>
          <w:tcPr>
            <w:tcW w:w="992" w:type="dxa"/>
            <w:vAlign w:val="center"/>
          </w:tcPr>
          <w:p w14:paraId="10605CD5" w14:textId="77777777" w:rsidR="00F52262" w:rsidRPr="007B0D9E" w:rsidRDefault="00F52262">
            <w:pPr>
              <w:ind w:firstLineChars="200" w:firstLine="480"/>
              <w:jc w:val="left"/>
              <w:rPr>
                <w:rFonts w:ascii="宋体" w:hAnsi="宋体" w:cs="宋体"/>
                <w:sz w:val="24"/>
              </w:rPr>
            </w:pPr>
          </w:p>
        </w:tc>
        <w:tc>
          <w:tcPr>
            <w:tcW w:w="993" w:type="dxa"/>
            <w:vAlign w:val="center"/>
          </w:tcPr>
          <w:p w14:paraId="5BD5FF2A" w14:textId="77777777" w:rsidR="00F52262" w:rsidRPr="007B0D9E" w:rsidRDefault="00F52262">
            <w:pPr>
              <w:ind w:firstLineChars="200" w:firstLine="480"/>
              <w:jc w:val="left"/>
              <w:rPr>
                <w:rFonts w:ascii="宋体" w:hAnsi="宋体" w:cs="宋体"/>
                <w:sz w:val="24"/>
              </w:rPr>
            </w:pPr>
          </w:p>
        </w:tc>
        <w:tc>
          <w:tcPr>
            <w:tcW w:w="1009" w:type="dxa"/>
            <w:vAlign w:val="center"/>
          </w:tcPr>
          <w:p w14:paraId="3BAAD968" w14:textId="77777777" w:rsidR="00F52262" w:rsidRPr="007B0D9E" w:rsidRDefault="00F52262">
            <w:pPr>
              <w:ind w:firstLineChars="200" w:firstLine="480"/>
              <w:jc w:val="left"/>
              <w:rPr>
                <w:rFonts w:ascii="宋体" w:hAnsi="宋体" w:cs="宋体"/>
                <w:sz w:val="24"/>
              </w:rPr>
            </w:pPr>
          </w:p>
        </w:tc>
      </w:tr>
      <w:tr w:rsidR="00F52262" w:rsidRPr="007B0D9E" w14:paraId="15AB19BF" w14:textId="77777777">
        <w:trPr>
          <w:jc w:val="center"/>
        </w:trPr>
        <w:tc>
          <w:tcPr>
            <w:tcW w:w="675" w:type="dxa"/>
            <w:vMerge/>
            <w:vAlign w:val="center"/>
          </w:tcPr>
          <w:p w14:paraId="0DD6AA40" w14:textId="77777777" w:rsidR="00F52262" w:rsidRPr="007B0D9E" w:rsidRDefault="00F52262">
            <w:pPr>
              <w:ind w:firstLineChars="100" w:firstLine="240"/>
              <w:jc w:val="left"/>
              <w:rPr>
                <w:rFonts w:ascii="宋体" w:hAnsi="宋体" w:cs="宋体"/>
                <w:sz w:val="24"/>
              </w:rPr>
            </w:pPr>
          </w:p>
        </w:tc>
        <w:tc>
          <w:tcPr>
            <w:tcW w:w="1440" w:type="dxa"/>
            <w:vMerge/>
            <w:tcBorders>
              <w:right w:val="single" w:sz="4" w:space="0" w:color="auto"/>
            </w:tcBorders>
            <w:vAlign w:val="center"/>
          </w:tcPr>
          <w:p w14:paraId="7F4E0AED" w14:textId="77777777" w:rsidR="00F52262" w:rsidRPr="007B0D9E" w:rsidRDefault="00F52262">
            <w:pPr>
              <w:ind w:firstLineChars="200" w:firstLine="480"/>
              <w:jc w:val="center"/>
              <w:rPr>
                <w:rFonts w:ascii="宋体" w:hAnsi="宋体" w:cs="宋体"/>
                <w:sz w:val="24"/>
              </w:rPr>
            </w:pPr>
          </w:p>
        </w:tc>
        <w:tc>
          <w:tcPr>
            <w:tcW w:w="9480" w:type="dxa"/>
            <w:tcBorders>
              <w:left w:val="single" w:sz="4" w:space="0" w:color="auto"/>
            </w:tcBorders>
            <w:vAlign w:val="center"/>
          </w:tcPr>
          <w:p w14:paraId="70061058" w14:textId="77777777" w:rsidR="00F52262" w:rsidRPr="007B0D9E" w:rsidRDefault="0026531A">
            <w:pPr>
              <w:jc w:val="left"/>
              <w:rPr>
                <w:rFonts w:ascii="宋体" w:hAnsi="宋体" w:cs="宋体"/>
                <w:sz w:val="24"/>
              </w:rPr>
            </w:pPr>
            <w:r w:rsidRPr="007B0D9E">
              <w:rPr>
                <w:rFonts w:ascii="宋体" w:hAnsi="宋体" w:cs="宋体" w:hint="eastAsia"/>
                <w:sz w:val="24"/>
              </w:rPr>
              <w:t>5</w:t>
            </w:r>
            <w:r w:rsidRPr="007B0D9E">
              <w:rPr>
                <w:rFonts w:ascii="宋体" w:hAnsi="宋体" w:cs="宋体"/>
                <w:sz w:val="24"/>
              </w:rPr>
              <w:t>.</w:t>
            </w:r>
            <w:r w:rsidRPr="007B0D9E">
              <w:rPr>
                <w:rFonts w:ascii="宋体" w:hAnsi="宋体" w:cs="宋体" w:hint="eastAsia"/>
                <w:sz w:val="24"/>
              </w:rPr>
              <w:t>付款方式：由成交供应商与采购人签订合同时协商</w:t>
            </w:r>
          </w:p>
        </w:tc>
        <w:tc>
          <w:tcPr>
            <w:tcW w:w="992" w:type="dxa"/>
            <w:vAlign w:val="center"/>
          </w:tcPr>
          <w:p w14:paraId="33ADEFB0" w14:textId="77777777" w:rsidR="00F52262" w:rsidRPr="007B0D9E" w:rsidRDefault="00F52262">
            <w:pPr>
              <w:ind w:firstLineChars="200" w:firstLine="480"/>
              <w:jc w:val="left"/>
              <w:rPr>
                <w:rFonts w:ascii="宋体" w:hAnsi="宋体" w:cs="宋体"/>
                <w:sz w:val="24"/>
              </w:rPr>
            </w:pPr>
          </w:p>
        </w:tc>
        <w:tc>
          <w:tcPr>
            <w:tcW w:w="993" w:type="dxa"/>
            <w:vAlign w:val="center"/>
          </w:tcPr>
          <w:p w14:paraId="32D1062F" w14:textId="77777777" w:rsidR="00F52262" w:rsidRPr="007B0D9E" w:rsidRDefault="00F52262">
            <w:pPr>
              <w:ind w:firstLineChars="200" w:firstLine="480"/>
              <w:jc w:val="left"/>
              <w:rPr>
                <w:rFonts w:ascii="宋体" w:hAnsi="宋体" w:cs="宋体"/>
                <w:sz w:val="24"/>
              </w:rPr>
            </w:pPr>
          </w:p>
        </w:tc>
        <w:tc>
          <w:tcPr>
            <w:tcW w:w="1009" w:type="dxa"/>
            <w:vAlign w:val="center"/>
          </w:tcPr>
          <w:p w14:paraId="17E70B59" w14:textId="77777777" w:rsidR="00F52262" w:rsidRPr="007B0D9E" w:rsidRDefault="00F52262">
            <w:pPr>
              <w:ind w:firstLineChars="200" w:firstLine="480"/>
              <w:jc w:val="left"/>
              <w:rPr>
                <w:rFonts w:ascii="宋体" w:hAnsi="宋体" w:cs="宋体"/>
                <w:sz w:val="24"/>
              </w:rPr>
            </w:pPr>
          </w:p>
        </w:tc>
      </w:tr>
      <w:tr w:rsidR="00F52262" w:rsidRPr="007B0D9E" w14:paraId="3B067015" w14:textId="77777777">
        <w:trPr>
          <w:jc w:val="center"/>
        </w:trPr>
        <w:tc>
          <w:tcPr>
            <w:tcW w:w="675" w:type="dxa"/>
            <w:vMerge/>
            <w:vAlign w:val="center"/>
          </w:tcPr>
          <w:p w14:paraId="600761A4" w14:textId="77777777" w:rsidR="00F52262" w:rsidRPr="007B0D9E" w:rsidRDefault="00F52262">
            <w:pPr>
              <w:ind w:firstLineChars="100" w:firstLine="240"/>
              <w:jc w:val="left"/>
              <w:rPr>
                <w:rFonts w:ascii="宋体" w:hAnsi="宋体" w:cs="宋体"/>
                <w:sz w:val="24"/>
              </w:rPr>
            </w:pPr>
          </w:p>
        </w:tc>
        <w:tc>
          <w:tcPr>
            <w:tcW w:w="1440" w:type="dxa"/>
            <w:vMerge/>
            <w:tcBorders>
              <w:right w:val="single" w:sz="4" w:space="0" w:color="auto"/>
            </w:tcBorders>
            <w:vAlign w:val="center"/>
          </w:tcPr>
          <w:p w14:paraId="1639C5B2" w14:textId="77777777" w:rsidR="00F52262" w:rsidRPr="007B0D9E" w:rsidRDefault="00F52262">
            <w:pPr>
              <w:ind w:firstLineChars="200" w:firstLine="480"/>
              <w:jc w:val="center"/>
              <w:rPr>
                <w:rFonts w:ascii="宋体" w:hAnsi="宋体" w:cs="宋体"/>
                <w:sz w:val="24"/>
              </w:rPr>
            </w:pPr>
          </w:p>
        </w:tc>
        <w:tc>
          <w:tcPr>
            <w:tcW w:w="9480" w:type="dxa"/>
            <w:tcBorders>
              <w:left w:val="single" w:sz="4" w:space="0" w:color="auto"/>
            </w:tcBorders>
            <w:vAlign w:val="center"/>
          </w:tcPr>
          <w:p w14:paraId="4161ED78" w14:textId="77777777" w:rsidR="00F52262" w:rsidRPr="007B0D9E" w:rsidRDefault="0026531A">
            <w:pPr>
              <w:jc w:val="left"/>
              <w:rPr>
                <w:rFonts w:ascii="宋体" w:hAnsi="宋体" w:cs="宋体"/>
                <w:bCs/>
                <w:sz w:val="24"/>
              </w:rPr>
            </w:pPr>
            <w:r w:rsidRPr="007B0D9E">
              <w:rPr>
                <w:rFonts w:ascii="宋体" w:hAnsi="宋体" w:cs="宋体" w:hint="eastAsia"/>
                <w:bCs/>
                <w:sz w:val="24"/>
              </w:rPr>
              <w:t>6</w:t>
            </w:r>
            <w:r w:rsidRPr="007B0D9E">
              <w:rPr>
                <w:rFonts w:ascii="宋体" w:hAnsi="宋体" w:cs="宋体"/>
                <w:bCs/>
                <w:sz w:val="24"/>
              </w:rPr>
              <w:t>.</w:t>
            </w:r>
            <w:r w:rsidRPr="007B0D9E">
              <w:rPr>
                <w:rFonts w:ascii="宋体" w:hAnsi="宋体" w:cs="宋体" w:hint="eastAsia"/>
                <w:bCs/>
                <w:sz w:val="24"/>
              </w:rPr>
              <w:t>投标有效期：投标截止之日起60日历天</w:t>
            </w:r>
          </w:p>
        </w:tc>
        <w:tc>
          <w:tcPr>
            <w:tcW w:w="992" w:type="dxa"/>
            <w:vAlign w:val="center"/>
          </w:tcPr>
          <w:p w14:paraId="64DFEA16" w14:textId="77777777" w:rsidR="00F52262" w:rsidRPr="007B0D9E" w:rsidRDefault="00F52262">
            <w:pPr>
              <w:ind w:firstLineChars="200" w:firstLine="480"/>
              <w:jc w:val="left"/>
              <w:rPr>
                <w:rFonts w:ascii="宋体" w:hAnsi="宋体" w:cs="宋体"/>
                <w:sz w:val="24"/>
              </w:rPr>
            </w:pPr>
          </w:p>
        </w:tc>
        <w:tc>
          <w:tcPr>
            <w:tcW w:w="993" w:type="dxa"/>
            <w:vAlign w:val="center"/>
          </w:tcPr>
          <w:p w14:paraId="7D24317E" w14:textId="77777777" w:rsidR="00F52262" w:rsidRPr="007B0D9E" w:rsidRDefault="00F52262">
            <w:pPr>
              <w:ind w:firstLineChars="200" w:firstLine="480"/>
              <w:jc w:val="left"/>
              <w:rPr>
                <w:rFonts w:ascii="宋体" w:hAnsi="宋体" w:cs="宋体"/>
                <w:sz w:val="24"/>
              </w:rPr>
            </w:pPr>
          </w:p>
        </w:tc>
        <w:tc>
          <w:tcPr>
            <w:tcW w:w="1009" w:type="dxa"/>
            <w:vAlign w:val="center"/>
          </w:tcPr>
          <w:p w14:paraId="708BB75D" w14:textId="77777777" w:rsidR="00F52262" w:rsidRPr="007B0D9E" w:rsidRDefault="00F52262">
            <w:pPr>
              <w:ind w:firstLineChars="200" w:firstLine="480"/>
              <w:jc w:val="left"/>
              <w:rPr>
                <w:rFonts w:ascii="宋体" w:hAnsi="宋体" w:cs="宋体"/>
                <w:sz w:val="24"/>
              </w:rPr>
            </w:pPr>
          </w:p>
        </w:tc>
      </w:tr>
      <w:tr w:rsidR="00F52262" w:rsidRPr="007B0D9E" w14:paraId="21676CA5" w14:textId="77777777">
        <w:trPr>
          <w:jc w:val="center"/>
        </w:trPr>
        <w:tc>
          <w:tcPr>
            <w:tcW w:w="675" w:type="dxa"/>
            <w:vMerge/>
            <w:vAlign w:val="center"/>
          </w:tcPr>
          <w:p w14:paraId="0106B4DE" w14:textId="77777777" w:rsidR="00F52262" w:rsidRPr="007B0D9E" w:rsidRDefault="00F52262">
            <w:pPr>
              <w:ind w:firstLineChars="100" w:firstLine="240"/>
              <w:jc w:val="left"/>
              <w:rPr>
                <w:rFonts w:ascii="宋体" w:hAnsi="宋体" w:cs="宋体"/>
                <w:sz w:val="24"/>
              </w:rPr>
            </w:pPr>
          </w:p>
        </w:tc>
        <w:tc>
          <w:tcPr>
            <w:tcW w:w="1440" w:type="dxa"/>
            <w:vMerge/>
            <w:tcBorders>
              <w:right w:val="single" w:sz="4" w:space="0" w:color="auto"/>
            </w:tcBorders>
            <w:vAlign w:val="center"/>
          </w:tcPr>
          <w:p w14:paraId="795556F3" w14:textId="77777777" w:rsidR="00F52262" w:rsidRPr="007B0D9E" w:rsidRDefault="00F52262">
            <w:pPr>
              <w:ind w:firstLineChars="200" w:firstLine="480"/>
              <w:jc w:val="center"/>
              <w:rPr>
                <w:rFonts w:ascii="宋体" w:hAnsi="宋体" w:cs="宋体"/>
                <w:sz w:val="24"/>
              </w:rPr>
            </w:pPr>
          </w:p>
        </w:tc>
        <w:tc>
          <w:tcPr>
            <w:tcW w:w="9480" w:type="dxa"/>
            <w:tcBorders>
              <w:left w:val="single" w:sz="4" w:space="0" w:color="auto"/>
            </w:tcBorders>
            <w:vAlign w:val="center"/>
          </w:tcPr>
          <w:p w14:paraId="59F5B238" w14:textId="77777777" w:rsidR="00F52262" w:rsidRPr="007B0D9E" w:rsidRDefault="0026531A">
            <w:pPr>
              <w:jc w:val="left"/>
              <w:rPr>
                <w:rFonts w:ascii="宋体" w:hAnsi="宋体" w:cs="宋体"/>
                <w:bCs/>
                <w:sz w:val="24"/>
              </w:rPr>
            </w:pPr>
            <w:r w:rsidRPr="007B0D9E">
              <w:rPr>
                <w:rFonts w:ascii="宋体" w:hAnsi="宋体" w:cs="宋体" w:hint="eastAsia"/>
                <w:bCs/>
                <w:sz w:val="24"/>
              </w:rPr>
              <w:t>7</w:t>
            </w:r>
            <w:r w:rsidRPr="007B0D9E">
              <w:rPr>
                <w:rFonts w:ascii="宋体" w:hAnsi="宋体" w:cs="宋体"/>
                <w:bCs/>
                <w:sz w:val="24"/>
              </w:rPr>
              <w:t>.</w:t>
            </w:r>
            <w:r w:rsidRPr="007B0D9E">
              <w:rPr>
                <w:rFonts w:ascii="宋体" w:hAnsi="宋体" w:cs="宋体" w:hint="eastAsia"/>
                <w:bCs/>
                <w:sz w:val="24"/>
              </w:rPr>
              <w:t>其他要求</w:t>
            </w:r>
          </w:p>
          <w:p w14:paraId="41C30328" w14:textId="77777777" w:rsidR="00F52262" w:rsidRPr="007B0D9E" w:rsidRDefault="0026531A">
            <w:pPr>
              <w:jc w:val="left"/>
              <w:rPr>
                <w:rFonts w:ascii="宋体" w:hAnsi="宋体" w:cs="宋体"/>
                <w:bCs/>
                <w:sz w:val="24"/>
              </w:rPr>
            </w:pPr>
            <w:r w:rsidRPr="007B0D9E">
              <w:rPr>
                <w:rFonts w:ascii="宋体" w:hAnsi="宋体" w:cs="宋体" w:hint="eastAsia"/>
                <w:bCs/>
                <w:sz w:val="24"/>
              </w:rPr>
              <w:t>（1）本预算资金为专项扶贫资金，投标供应商承诺按黔建建通[2018］33号文第3条建立施工企业使用建档立卡贫困劳动力机制的要求，在劳务用工中优先使用采购人扶贫对象（含名单）。</w:t>
            </w:r>
          </w:p>
          <w:p w14:paraId="715CF630" w14:textId="77777777" w:rsidR="00F52262" w:rsidRPr="007B0D9E" w:rsidRDefault="0026531A">
            <w:pPr>
              <w:jc w:val="left"/>
              <w:rPr>
                <w:rFonts w:ascii="宋体" w:hAnsi="宋体" w:cs="宋体"/>
                <w:bCs/>
                <w:sz w:val="24"/>
              </w:rPr>
            </w:pPr>
            <w:r w:rsidRPr="007B0D9E">
              <w:rPr>
                <w:rFonts w:ascii="宋体" w:hAnsi="宋体" w:cs="宋体" w:hint="eastAsia"/>
                <w:bCs/>
                <w:sz w:val="24"/>
              </w:rPr>
              <w:t>（2）投标供应商承诺在必要的情况下由采购方代付农民工工资，扶贫金资不足以支付农民工工资时，中标方需付清所有农民工工资，并由村委会在投产经营中产生的利润部分与中标方结算。</w:t>
            </w:r>
          </w:p>
          <w:p w14:paraId="165D756B" w14:textId="77777777" w:rsidR="00F52262" w:rsidRPr="007B0D9E" w:rsidRDefault="0026531A">
            <w:pPr>
              <w:jc w:val="left"/>
              <w:rPr>
                <w:rFonts w:ascii="宋体" w:hAnsi="宋体" w:cs="宋体"/>
                <w:bCs/>
                <w:sz w:val="24"/>
              </w:rPr>
            </w:pPr>
            <w:r w:rsidRPr="007B0D9E">
              <w:rPr>
                <w:rFonts w:ascii="宋体" w:hAnsi="宋体" w:cs="宋体" w:hint="eastAsia"/>
                <w:bCs/>
                <w:sz w:val="24"/>
              </w:rPr>
              <w:t>（3）项目实施进度承诺：中标方须承诺在收到中标通知书后7日内组织实施准备工作，响应文件中拟派的人员及设备必须进场，拖延1个日历天，处以2000元人民币的罚款，最多不得超过15个日历天，否则，取消其中标资格，并要求中标方赔偿因工期担误造成的损失。响应文件中无具体拟派的人员及设备将作为无效响应文件。</w:t>
            </w:r>
          </w:p>
        </w:tc>
        <w:tc>
          <w:tcPr>
            <w:tcW w:w="992" w:type="dxa"/>
            <w:vAlign w:val="center"/>
          </w:tcPr>
          <w:p w14:paraId="1A6E4597" w14:textId="77777777" w:rsidR="00F52262" w:rsidRPr="007B0D9E" w:rsidRDefault="00F52262">
            <w:pPr>
              <w:ind w:firstLineChars="200" w:firstLine="480"/>
              <w:jc w:val="left"/>
              <w:rPr>
                <w:rFonts w:ascii="宋体" w:hAnsi="宋体" w:cs="宋体"/>
                <w:sz w:val="24"/>
              </w:rPr>
            </w:pPr>
          </w:p>
        </w:tc>
        <w:tc>
          <w:tcPr>
            <w:tcW w:w="993" w:type="dxa"/>
            <w:vAlign w:val="center"/>
          </w:tcPr>
          <w:p w14:paraId="137082C8" w14:textId="77777777" w:rsidR="00F52262" w:rsidRPr="007B0D9E" w:rsidRDefault="00F52262">
            <w:pPr>
              <w:ind w:firstLineChars="200" w:firstLine="480"/>
              <w:jc w:val="left"/>
              <w:rPr>
                <w:rFonts w:ascii="宋体" w:hAnsi="宋体" w:cs="宋体"/>
                <w:sz w:val="24"/>
              </w:rPr>
            </w:pPr>
          </w:p>
        </w:tc>
        <w:tc>
          <w:tcPr>
            <w:tcW w:w="1009" w:type="dxa"/>
            <w:vAlign w:val="center"/>
          </w:tcPr>
          <w:p w14:paraId="5E55ECB9" w14:textId="77777777" w:rsidR="00F52262" w:rsidRPr="007B0D9E" w:rsidRDefault="00F52262">
            <w:pPr>
              <w:ind w:firstLineChars="200" w:firstLine="480"/>
              <w:jc w:val="left"/>
              <w:rPr>
                <w:rFonts w:ascii="宋体" w:hAnsi="宋体" w:cs="宋体"/>
                <w:sz w:val="24"/>
              </w:rPr>
            </w:pPr>
          </w:p>
        </w:tc>
      </w:tr>
      <w:tr w:rsidR="00F52262" w:rsidRPr="007B0D9E" w14:paraId="3DB5FA3B" w14:textId="77777777">
        <w:trPr>
          <w:jc w:val="center"/>
        </w:trPr>
        <w:tc>
          <w:tcPr>
            <w:tcW w:w="675" w:type="dxa"/>
            <w:vMerge w:val="restart"/>
            <w:vAlign w:val="center"/>
          </w:tcPr>
          <w:p w14:paraId="17BFBDF3" w14:textId="77777777" w:rsidR="00F52262" w:rsidRPr="007B0D9E" w:rsidRDefault="0026531A">
            <w:pPr>
              <w:ind w:firstLineChars="100" w:firstLine="240"/>
              <w:jc w:val="left"/>
              <w:rPr>
                <w:rFonts w:ascii="宋体" w:hAnsi="宋体" w:cs="宋体"/>
                <w:sz w:val="24"/>
              </w:rPr>
            </w:pPr>
            <w:r w:rsidRPr="007B0D9E">
              <w:rPr>
                <w:rFonts w:ascii="宋体" w:hAnsi="宋体" w:cs="宋体" w:hint="eastAsia"/>
                <w:sz w:val="24"/>
              </w:rPr>
              <w:t>2</w:t>
            </w:r>
          </w:p>
        </w:tc>
        <w:tc>
          <w:tcPr>
            <w:tcW w:w="1440" w:type="dxa"/>
            <w:vMerge w:val="restart"/>
            <w:tcBorders>
              <w:right w:val="single" w:sz="4" w:space="0" w:color="auto"/>
            </w:tcBorders>
            <w:vAlign w:val="center"/>
          </w:tcPr>
          <w:p w14:paraId="31E6DC1C" w14:textId="77777777" w:rsidR="00F52262" w:rsidRPr="007B0D9E" w:rsidRDefault="0026531A">
            <w:pPr>
              <w:jc w:val="center"/>
              <w:rPr>
                <w:rFonts w:ascii="宋体" w:hAnsi="宋体" w:cs="宋体"/>
                <w:sz w:val="24"/>
              </w:rPr>
            </w:pPr>
            <w:r w:rsidRPr="007B0D9E">
              <w:rPr>
                <w:rFonts w:ascii="宋体" w:hAnsi="宋体" w:cs="宋体" w:hint="eastAsia"/>
                <w:sz w:val="24"/>
              </w:rPr>
              <w:t>技术实质性响应审查</w:t>
            </w:r>
          </w:p>
        </w:tc>
        <w:tc>
          <w:tcPr>
            <w:tcW w:w="9480" w:type="dxa"/>
            <w:tcBorders>
              <w:left w:val="single" w:sz="4" w:space="0" w:color="auto"/>
            </w:tcBorders>
            <w:vAlign w:val="center"/>
          </w:tcPr>
          <w:p w14:paraId="0096E6EE" w14:textId="77777777" w:rsidR="00F52262" w:rsidRPr="007B0D9E" w:rsidRDefault="0026531A">
            <w:pPr>
              <w:jc w:val="left"/>
              <w:rPr>
                <w:rFonts w:ascii="宋体" w:hAnsi="宋体" w:cs="宋体"/>
                <w:sz w:val="24"/>
              </w:rPr>
            </w:pPr>
            <w:r w:rsidRPr="007B0D9E">
              <w:rPr>
                <w:rFonts w:ascii="宋体" w:hAnsi="宋体" w:cs="宋体" w:hint="eastAsia"/>
                <w:sz w:val="24"/>
              </w:rPr>
              <w:t>1</w:t>
            </w:r>
            <w:r w:rsidRPr="007B0D9E">
              <w:rPr>
                <w:rFonts w:ascii="宋体" w:hAnsi="宋体" w:cs="宋体"/>
                <w:sz w:val="24"/>
              </w:rPr>
              <w:t>.</w:t>
            </w:r>
            <w:r w:rsidRPr="007B0D9E">
              <w:rPr>
                <w:rFonts w:ascii="宋体" w:hAnsi="宋体" w:cs="宋体" w:hint="eastAsia"/>
                <w:sz w:val="24"/>
              </w:rPr>
              <w:t>竞标供应商提供施工组织设计（内容至少应包括：施工方案与技术措施、质量保证措施、施工总进度（包括施工进度计划横道图或网络图）及保证措施、施工安全措施、文明施工措施、施工环保措施等）</w:t>
            </w:r>
          </w:p>
        </w:tc>
        <w:tc>
          <w:tcPr>
            <w:tcW w:w="992" w:type="dxa"/>
            <w:vAlign w:val="center"/>
          </w:tcPr>
          <w:p w14:paraId="3825FA40" w14:textId="77777777" w:rsidR="00F52262" w:rsidRPr="007B0D9E" w:rsidRDefault="00F52262">
            <w:pPr>
              <w:ind w:firstLineChars="200" w:firstLine="480"/>
              <w:jc w:val="left"/>
              <w:rPr>
                <w:rFonts w:ascii="宋体" w:hAnsi="宋体" w:cs="宋体"/>
                <w:sz w:val="24"/>
              </w:rPr>
            </w:pPr>
          </w:p>
        </w:tc>
        <w:tc>
          <w:tcPr>
            <w:tcW w:w="993" w:type="dxa"/>
            <w:vAlign w:val="center"/>
          </w:tcPr>
          <w:p w14:paraId="23FE2F29" w14:textId="77777777" w:rsidR="00F52262" w:rsidRPr="007B0D9E" w:rsidRDefault="00F52262">
            <w:pPr>
              <w:ind w:firstLineChars="200" w:firstLine="480"/>
              <w:jc w:val="left"/>
              <w:rPr>
                <w:rFonts w:ascii="宋体" w:hAnsi="宋体" w:cs="宋体"/>
                <w:sz w:val="24"/>
              </w:rPr>
            </w:pPr>
          </w:p>
        </w:tc>
        <w:tc>
          <w:tcPr>
            <w:tcW w:w="1009" w:type="dxa"/>
            <w:vAlign w:val="center"/>
          </w:tcPr>
          <w:p w14:paraId="696408E4" w14:textId="77777777" w:rsidR="00F52262" w:rsidRPr="007B0D9E" w:rsidRDefault="00F52262">
            <w:pPr>
              <w:ind w:firstLineChars="200" w:firstLine="480"/>
              <w:jc w:val="left"/>
              <w:rPr>
                <w:rFonts w:ascii="宋体" w:hAnsi="宋体" w:cs="宋体"/>
                <w:sz w:val="24"/>
              </w:rPr>
            </w:pPr>
          </w:p>
        </w:tc>
      </w:tr>
      <w:tr w:rsidR="00F52262" w:rsidRPr="007B0D9E" w14:paraId="5BC6EFB7" w14:textId="77777777">
        <w:trPr>
          <w:jc w:val="center"/>
        </w:trPr>
        <w:tc>
          <w:tcPr>
            <w:tcW w:w="675" w:type="dxa"/>
            <w:vMerge/>
            <w:vAlign w:val="center"/>
          </w:tcPr>
          <w:p w14:paraId="094D7663" w14:textId="77777777" w:rsidR="00F52262" w:rsidRPr="007B0D9E" w:rsidRDefault="00F52262">
            <w:pPr>
              <w:ind w:firstLineChars="100" w:firstLine="240"/>
              <w:jc w:val="left"/>
              <w:rPr>
                <w:rFonts w:ascii="宋体" w:hAnsi="宋体" w:cs="宋体"/>
                <w:sz w:val="24"/>
              </w:rPr>
            </w:pPr>
          </w:p>
        </w:tc>
        <w:tc>
          <w:tcPr>
            <w:tcW w:w="1440" w:type="dxa"/>
            <w:vMerge/>
            <w:tcBorders>
              <w:right w:val="single" w:sz="4" w:space="0" w:color="auto"/>
            </w:tcBorders>
            <w:vAlign w:val="center"/>
          </w:tcPr>
          <w:p w14:paraId="7BC37C58" w14:textId="77777777" w:rsidR="00F52262" w:rsidRPr="007B0D9E" w:rsidRDefault="00F52262">
            <w:pPr>
              <w:ind w:firstLineChars="200" w:firstLine="480"/>
              <w:jc w:val="center"/>
              <w:rPr>
                <w:rFonts w:ascii="宋体" w:hAnsi="宋体" w:cs="宋体"/>
                <w:sz w:val="24"/>
              </w:rPr>
            </w:pPr>
          </w:p>
        </w:tc>
        <w:tc>
          <w:tcPr>
            <w:tcW w:w="9480" w:type="dxa"/>
            <w:tcBorders>
              <w:left w:val="single" w:sz="4" w:space="0" w:color="auto"/>
            </w:tcBorders>
            <w:vAlign w:val="center"/>
          </w:tcPr>
          <w:p w14:paraId="158627A5" w14:textId="77777777" w:rsidR="00F52262" w:rsidRPr="007B0D9E" w:rsidRDefault="0026531A">
            <w:pPr>
              <w:jc w:val="left"/>
              <w:rPr>
                <w:rFonts w:ascii="宋体" w:hAnsi="宋体" w:cs="宋体"/>
                <w:sz w:val="24"/>
              </w:rPr>
            </w:pPr>
            <w:r w:rsidRPr="007B0D9E">
              <w:rPr>
                <w:rFonts w:ascii="宋体" w:hAnsi="宋体" w:cs="宋体" w:hint="eastAsia"/>
                <w:sz w:val="24"/>
              </w:rPr>
              <w:t>2</w:t>
            </w:r>
            <w:r w:rsidRPr="007B0D9E">
              <w:rPr>
                <w:rFonts w:ascii="宋体" w:hAnsi="宋体" w:cs="宋体"/>
                <w:sz w:val="24"/>
              </w:rPr>
              <w:t>.</w:t>
            </w:r>
            <w:r w:rsidRPr="007B0D9E">
              <w:rPr>
                <w:rFonts w:ascii="宋体" w:hAnsi="宋体" w:cs="宋体" w:hint="eastAsia"/>
                <w:sz w:val="24"/>
              </w:rPr>
              <w:t>已标价工程量清单：符合第四章“工程量清单”给出的项目编码、项目名称、项目特征、计量单位和工程量。</w:t>
            </w:r>
          </w:p>
        </w:tc>
        <w:tc>
          <w:tcPr>
            <w:tcW w:w="992" w:type="dxa"/>
            <w:vAlign w:val="center"/>
          </w:tcPr>
          <w:p w14:paraId="56AB992A" w14:textId="77777777" w:rsidR="00F52262" w:rsidRPr="007B0D9E" w:rsidRDefault="00F52262">
            <w:pPr>
              <w:ind w:firstLineChars="200" w:firstLine="480"/>
              <w:jc w:val="left"/>
              <w:rPr>
                <w:rFonts w:ascii="宋体" w:hAnsi="宋体" w:cs="宋体"/>
                <w:sz w:val="24"/>
              </w:rPr>
            </w:pPr>
          </w:p>
        </w:tc>
        <w:tc>
          <w:tcPr>
            <w:tcW w:w="993" w:type="dxa"/>
            <w:vAlign w:val="center"/>
          </w:tcPr>
          <w:p w14:paraId="101FD141" w14:textId="77777777" w:rsidR="00F52262" w:rsidRPr="007B0D9E" w:rsidRDefault="00F52262">
            <w:pPr>
              <w:ind w:firstLineChars="200" w:firstLine="480"/>
              <w:jc w:val="left"/>
              <w:rPr>
                <w:rFonts w:ascii="宋体" w:hAnsi="宋体" w:cs="宋体"/>
                <w:sz w:val="24"/>
              </w:rPr>
            </w:pPr>
          </w:p>
        </w:tc>
        <w:tc>
          <w:tcPr>
            <w:tcW w:w="1009" w:type="dxa"/>
            <w:vAlign w:val="center"/>
          </w:tcPr>
          <w:p w14:paraId="2FAB5ACB" w14:textId="77777777" w:rsidR="00F52262" w:rsidRPr="007B0D9E" w:rsidRDefault="00F52262">
            <w:pPr>
              <w:ind w:firstLineChars="200" w:firstLine="480"/>
              <w:jc w:val="left"/>
              <w:rPr>
                <w:rFonts w:ascii="宋体" w:hAnsi="宋体" w:cs="宋体"/>
                <w:sz w:val="24"/>
              </w:rPr>
            </w:pPr>
          </w:p>
        </w:tc>
      </w:tr>
      <w:tr w:rsidR="00F52262" w:rsidRPr="007B0D9E" w14:paraId="4F3BD9C9" w14:textId="77777777">
        <w:trPr>
          <w:trHeight w:val="347"/>
          <w:jc w:val="center"/>
        </w:trPr>
        <w:tc>
          <w:tcPr>
            <w:tcW w:w="675" w:type="dxa"/>
            <w:vAlign w:val="center"/>
          </w:tcPr>
          <w:p w14:paraId="79E734BD" w14:textId="77777777" w:rsidR="00F52262" w:rsidRPr="007B0D9E" w:rsidRDefault="0026531A">
            <w:pPr>
              <w:ind w:firstLineChars="100" w:firstLine="240"/>
              <w:jc w:val="left"/>
              <w:rPr>
                <w:rFonts w:ascii="宋体" w:hAnsi="宋体" w:cs="宋体"/>
                <w:sz w:val="24"/>
              </w:rPr>
            </w:pPr>
            <w:r w:rsidRPr="007B0D9E">
              <w:rPr>
                <w:rFonts w:ascii="宋体" w:hAnsi="宋体" w:cs="宋体" w:hint="eastAsia"/>
                <w:sz w:val="24"/>
              </w:rPr>
              <w:t>3</w:t>
            </w:r>
          </w:p>
        </w:tc>
        <w:tc>
          <w:tcPr>
            <w:tcW w:w="1440" w:type="dxa"/>
            <w:tcBorders>
              <w:right w:val="single" w:sz="4" w:space="0" w:color="auto"/>
            </w:tcBorders>
            <w:vAlign w:val="center"/>
          </w:tcPr>
          <w:p w14:paraId="35DF4121" w14:textId="77777777" w:rsidR="00F52262" w:rsidRPr="007B0D9E" w:rsidRDefault="0026531A">
            <w:pPr>
              <w:jc w:val="center"/>
              <w:rPr>
                <w:rFonts w:ascii="宋体" w:hAnsi="宋体" w:cs="宋体"/>
                <w:sz w:val="24"/>
              </w:rPr>
            </w:pPr>
            <w:r w:rsidRPr="007B0D9E">
              <w:rPr>
                <w:rFonts w:ascii="宋体" w:hAnsi="宋体" w:cs="宋体" w:hint="eastAsia"/>
                <w:sz w:val="24"/>
              </w:rPr>
              <w:t>报价审查</w:t>
            </w:r>
          </w:p>
        </w:tc>
        <w:tc>
          <w:tcPr>
            <w:tcW w:w="9480" w:type="dxa"/>
            <w:tcBorders>
              <w:left w:val="single" w:sz="4" w:space="0" w:color="auto"/>
            </w:tcBorders>
            <w:vAlign w:val="center"/>
          </w:tcPr>
          <w:p w14:paraId="50D25C3D" w14:textId="77777777" w:rsidR="00F52262" w:rsidRPr="007B0D9E" w:rsidRDefault="0026531A">
            <w:pPr>
              <w:jc w:val="left"/>
              <w:rPr>
                <w:rFonts w:ascii="宋体" w:hAnsi="宋体" w:cs="宋体"/>
                <w:sz w:val="24"/>
              </w:rPr>
            </w:pPr>
            <w:r w:rsidRPr="007B0D9E">
              <w:rPr>
                <w:rFonts w:ascii="宋体" w:hAnsi="宋体" w:cs="宋体" w:hint="eastAsia"/>
                <w:sz w:val="24"/>
              </w:rPr>
              <w:t>异常低价审查</w:t>
            </w:r>
          </w:p>
        </w:tc>
        <w:tc>
          <w:tcPr>
            <w:tcW w:w="992" w:type="dxa"/>
            <w:vAlign w:val="center"/>
          </w:tcPr>
          <w:p w14:paraId="3129746A" w14:textId="77777777" w:rsidR="00F52262" w:rsidRPr="007B0D9E" w:rsidRDefault="00F52262">
            <w:pPr>
              <w:ind w:firstLineChars="200" w:firstLine="480"/>
              <w:jc w:val="left"/>
              <w:rPr>
                <w:rFonts w:ascii="宋体" w:hAnsi="宋体" w:cs="宋体"/>
                <w:sz w:val="24"/>
              </w:rPr>
            </w:pPr>
          </w:p>
        </w:tc>
        <w:tc>
          <w:tcPr>
            <w:tcW w:w="993" w:type="dxa"/>
            <w:vAlign w:val="center"/>
          </w:tcPr>
          <w:p w14:paraId="1E63E1B3" w14:textId="77777777" w:rsidR="00F52262" w:rsidRPr="007B0D9E" w:rsidRDefault="00F52262">
            <w:pPr>
              <w:ind w:firstLineChars="200" w:firstLine="480"/>
              <w:jc w:val="left"/>
              <w:rPr>
                <w:rFonts w:ascii="宋体" w:hAnsi="宋体" w:cs="宋体"/>
                <w:sz w:val="24"/>
              </w:rPr>
            </w:pPr>
          </w:p>
        </w:tc>
        <w:tc>
          <w:tcPr>
            <w:tcW w:w="1009" w:type="dxa"/>
            <w:vAlign w:val="center"/>
          </w:tcPr>
          <w:p w14:paraId="78D645AC" w14:textId="77777777" w:rsidR="00F52262" w:rsidRPr="007B0D9E" w:rsidRDefault="00F52262">
            <w:pPr>
              <w:ind w:firstLineChars="200" w:firstLine="480"/>
              <w:jc w:val="left"/>
              <w:rPr>
                <w:rFonts w:ascii="宋体" w:hAnsi="宋体" w:cs="宋体"/>
                <w:sz w:val="24"/>
              </w:rPr>
            </w:pPr>
          </w:p>
        </w:tc>
      </w:tr>
      <w:tr w:rsidR="00F52262" w:rsidRPr="007B0D9E" w14:paraId="0A36B8B8" w14:textId="77777777">
        <w:trPr>
          <w:jc w:val="center"/>
        </w:trPr>
        <w:tc>
          <w:tcPr>
            <w:tcW w:w="675" w:type="dxa"/>
            <w:vAlign w:val="center"/>
          </w:tcPr>
          <w:p w14:paraId="461EC910" w14:textId="77777777" w:rsidR="00F52262" w:rsidRPr="007B0D9E" w:rsidRDefault="0026531A">
            <w:pPr>
              <w:ind w:firstLineChars="100" w:firstLine="240"/>
              <w:jc w:val="left"/>
              <w:rPr>
                <w:rFonts w:ascii="宋体" w:hAnsi="宋体" w:cs="宋体"/>
                <w:sz w:val="24"/>
              </w:rPr>
            </w:pPr>
            <w:r w:rsidRPr="007B0D9E">
              <w:rPr>
                <w:rFonts w:ascii="宋体" w:hAnsi="宋体" w:cs="宋体" w:hint="eastAsia"/>
                <w:sz w:val="24"/>
              </w:rPr>
              <w:t>4</w:t>
            </w:r>
          </w:p>
        </w:tc>
        <w:tc>
          <w:tcPr>
            <w:tcW w:w="1440" w:type="dxa"/>
            <w:tcBorders>
              <w:right w:val="single" w:sz="4" w:space="0" w:color="auto"/>
            </w:tcBorders>
            <w:vAlign w:val="center"/>
          </w:tcPr>
          <w:p w14:paraId="26144ADF" w14:textId="77777777" w:rsidR="00F52262" w:rsidRPr="007B0D9E" w:rsidRDefault="0026531A">
            <w:pPr>
              <w:jc w:val="center"/>
              <w:rPr>
                <w:rFonts w:ascii="宋体" w:hAnsi="宋体" w:cs="宋体"/>
                <w:sz w:val="24"/>
              </w:rPr>
            </w:pPr>
            <w:r w:rsidRPr="007B0D9E">
              <w:rPr>
                <w:rFonts w:ascii="宋体" w:hAnsi="宋体" w:cs="宋体" w:hint="eastAsia"/>
                <w:sz w:val="24"/>
              </w:rPr>
              <w:t>无效标审查</w:t>
            </w:r>
          </w:p>
        </w:tc>
        <w:tc>
          <w:tcPr>
            <w:tcW w:w="9480" w:type="dxa"/>
            <w:tcBorders>
              <w:left w:val="single" w:sz="4" w:space="0" w:color="auto"/>
            </w:tcBorders>
            <w:vAlign w:val="center"/>
          </w:tcPr>
          <w:p w14:paraId="7389219A" w14:textId="77777777" w:rsidR="00F52262" w:rsidRPr="007B0D9E" w:rsidRDefault="0026531A">
            <w:pPr>
              <w:jc w:val="left"/>
              <w:rPr>
                <w:rFonts w:ascii="宋体" w:hAnsi="宋体" w:cs="宋体"/>
                <w:sz w:val="24"/>
              </w:rPr>
            </w:pPr>
            <w:r w:rsidRPr="007B0D9E">
              <w:rPr>
                <w:rFonts w:ascii="宋体" w:hAnsi="宋体" w:cs="宋体" w:hint="eastAsia"/>
                <w:sz w:val="24"/>
              </w:rPr>
              <w:t>按本项目竞争性磋商文件无效标条款规定，审查是否通过</w:t>
            </w:r>
          </w:p>
        </w:tc>
        <w:tc>
          <w:tcPr>
            <w:tcW w:w="992" w:type="dxa"/>
            <w:vAlign w:val="center"/>
          </w:tcPr>
          <w:p w14:paraId="6EDB13EB" w14:textId="77777777" w:rsidR="00F52262" w:rsidRPr="007B0D9E" w:rsidRDefault="00F52262">
            <w:pPr>
              <w:ind w:firstLineChars="200" w:firstLine="480"/>
              <w:jc w:val="left"/>
              <w:rPr>
                <w:rFonts w:ascii="宋体" w:hAnsi="宋体" w:cs="宋体"/>
                <w:sz w:val="24"/>
              </w:rPr>
            </w:pPr>
          </w:p>
        </w:tc>
        <w:tc>
          <w:tcPr>
            <w:tcW w:w="993" w:type="dxa"/>
            <w:vAlign w:val="center"/>
          </w:tcPr>
          <w:p w14:paraId="65980BB1" w14:textId="77777777" w:rsidR="00F52262" w:rsidRPr="007B0D9E" w:rsidRDefault="00F52262">
            <w:pPr>
              <w:ind w:firstLineChars="200" w:firstLine="480"/>
              <w:jc w:val="left"/>
              <w:rPr>
                <w:rFonts w:ascii="宋体" w:hAnsi="宋体" w:cs="宋体"/>
                <w:sz w:val="24"/>
              </w:rPr>
            </w:pPr>
          </w:p>
        </w:tc>
        <w:tc>
          <w:tcPr>
            <w:tcW w:w="1009" w:type="dxa"/>
            <w:vAlign w:val="center"/>
          </w:tcPr>
          <w:p w14:paraId="15055FBE" w14:textId="77777777" w:rsidR="00F52262" w:rsidRPr="007B0D9E" w:rsidRDefault="00F52262">
            <w:pPr>
              <w:ind w:firstLineChars="200" w:firstLine="480"/>
              <w:jc w:val="left"/>
              <w:rPr>
                <w:rFonts w:ascii="宋体" w:hAnsi="宋体" w:cs="宋体"/>
                <w:sz w:val="24"/>
              </w:rPr>
            </w:pPr>
          </w:p>
        </w:tc>
      </w:tr>
      <w:tr w:rsidR="00F52262" w:rsidRPr="007B0D9E" w14:paraId="0D009426" w14:textId="77777777">
        <w:trPr>
          <w:jc w:val="center"/>
        </w:trPr>
        <w:tc>
          <w:tcPr>
            <w:tcW w:w="11595" w:type="dxa"/>
            <w:gridSpan w:val="3"/>
            <w:vAlign w:val="center"/>
          </w:tcPr>
          <w:p w14:paraId="70592343" w14:textId="77777777" w:rsidR="00F52262" w:rsidRPr="007B0D9E" w:rsidRDefault="0026531A">
            <w:pPr>
              <w:ind w:firstLineChars="200" w:firstLine="482"/>
              <w:jc w:val="center"/>
              <w:rPr>
                <w:rFonts w:ascii="宋体" w:hAnsi="宋体" w:cs="宋体"/>
                <w:sz w:val="24"/>
              </w:rPr>
            </w:pPr>
            <w:r w:rsidRPr="007B0D9E">
              <w:rPr>
                <w:rFonts w:ascii="宋体" w:hAnsi="宋体" w:cs="宋体" w:hint="eastAsia"/>
                <w:b/>
                <w:sz w:val="24"/>
              </w:rPr>
              <w:t>审查结论（通过或不通过）</w:t>
            </w:r>
          </w:p>
        </w:tc>
        <w:tc>
          <w:tcPr>
            <w:tcW w:w="992" w:type="dxa"/>
            <w:vAlign w:val="center"/>
          </w:tcPr>
          <w:p w14:paraId="26AAB8ED" w14:textId="77777777" w:rsidR="00F52262" w:rsidRPr="007B0D9E" w:rsidRDefault="00F52262">
            <w:pPr>
              <w:ind w:firstLineChars="200" w:firstLine="480"/>
              <w:jc w:val="left"/>
              <w:rPr>
                <w:rFonts w:ascii="宋体" w:hAnsi="宋体" w:cs="宋体"/>
                <w:sz w:val="24"/>
              </w:rPr>
            </w:pPr>
          </w:p>
        </w:tc>
        <w:tc>
          <w:tcPr>
            <w:tcW w:w="993" w:type="dxa"/>
            <w:vAlign w:val="center"/>
          </w:tcPr>
          <w:p w14:paraId="7E853209" w14:textId="77777777" w:rsidR="00F52262" w:rsidRPr="007B0D9E" w:rsidRDefault="00F52262">
            <w:pPr>
              <w:ind w:firstLineChars="200" w:firstLine="480"/>
              <w:jc w:val="left"/>
              <w:rPr>
                <w:rFonts w:ascii="宋体" w:hAnsi="宋体" w:cs="宋体"/>
                <w:sz w:val="24"/>
              </w:rPr>
            </w:pPr>
          </w:p>
        </w:tc>
        <w:tc>
          <w:tcPr>
            <w:tcW w:w="1009" w:type="dxa"/>
            <w:vAlign w:val="center"/>
          </w:tcPr>
          <w:p w14:paraId="56DD9095" w14:textId="77777777" w:rsidR="00F52262" w:rsidRPr="007B0D9E" w:rsidRDefault="00F52262">
            <w:pPr>
              <w:ind w:firstLineChars="200" w:firstLine="480"/>
              <w:jc w:val="left"/>
              <w:rPr>
                <w:rFonts w:ascii="宋体" w:hAnsi="宋体" w:cs="宋体"/>
                <w:sz w:val="24"/>
              </w:rPr>
            </w:pPr>
          </w:p>
        </w:tc>
      </w:tr>
    </w:tbl>
    <w:p w14:paraId="6A403E7C" w14:textId="77777777" w:rsidR="00F52262" w:rsidRPr="007B0D9E" w:rsidRDefault="0026531A">
      <w:pPr>
        <w:rPr>
          <w:rFonts w:ascii="宋体" w:hAnsi="宋体"/>
          <w:b/>
          <w:szCs w:val="21"/>
        </w:rPr>
      </w:pPr>
      <w:r w:rsidRPr="007B0D9E">
        <w:rPr>
          <w:rFonts w:ascii="宋体" w:hAnsi="宋体" w:cs="宋体" w:hint="eastAsia"/>
          <w:sz w:val="24"/>
        </w:rPr>
        <w:t>符合性审查成员（签字）：</w:t>
      </w:r>
    </w:p>
    <w:p w14:paraId="3DA9FC3B" w14:textId="77777777" w:rsidR="00F52262" w:rsidRPr="007B0D9E" w:rsidRDefault="00F52262">
      <w:pPr>
        <w:rPr>
          <w:rFonts w:ascii="宋体" w:hAnsi="宋体"/>
          <w:b/>
          <w:szCs w:val="21"/>
        </w:rPr>
        <w:sectPr w:rsidR="00F52262" w:rsidRPr="007B0D9E">
          <w:pgSz w:w="16840" w:h="11910" w:orient="landscape"/>
          <w:pgMar w:top="1202" w:right="1400" w:bottom="1140" w:left="1077" w:header="878" w:footer="894" w:gutter="0"/>
          <w:cols w:space="720"/>
        </w:sectPr>
      </w:pPr>
    </w:p>
    <w:p w14:paraId="3D3E2D77" w14:textId="77777777" w:rsidR="00F52262" w:rsidRPr="007B0D9E" w:rsidRDefault="0026531A">
      <w:pPr>
        <w:spacing w:beforeLines="100" w:before="240" w:afterLines="50" w:after="120"/>
        <w:ind w:firstLine="480"/>
        <w:rPr>
          <w:rFonts w:asciiTheme="minorEastAsia" w:eastAsiaTheme="minorEastAsia" w:hAnsiTheme="minorEastAsia" w:cstheme="minorEastAsia"/>
          <w:b/>
          <w:bCs/>
          <w:sz w:val="24"/>
        </w:rPr>
      </w:pPr>
      <w:r w:rsidRPr="007B0D9E">
        <w:rPr>
          <w:rFonts w:asciiTheme="minorEastAsia" w:eastAsiaTheme="minorEastAsia" w:hAnsiTheme="minorEastAsia" w:cstheme="minorEastAsia" w:hint="eastAsia"/>
          <w:b/>
          <w:bCs/>
          <w:sz w:val="24"/>
        </w:rPr>
        <w:lastRenderedPageBreak/>
        <w:t>2.评分表</w:t>
      </w:r>
    </w:p>
    <w:p w14:paraId="1562F364" w14:textId="77777777" w:rsidR="00F52262" w:rsidRPr="007B0D9E" w:rsidRDefault="0026531A">
      <w:pPr>
        <w:spacing w:before="100" w:beforeAutospacing="1"/>
        <w:jc w:val="center"/>
        <w:rPr>
          <w:rFonts w:asciiTheme="minorEastAsia" w:eastAsiaTheme="minorEastAsia" w:hAnsiTheme="minorEastAsia" w:cstheme="minorEastAsia"/>
          <w:b/>
          <w:bCs/>
          <w:kern w:val="0"/>
          <w:sz w:val="24"/>
          <w:u w:val="single"/>
        </w:rPr>
      </w:pPr>
      <w:r w:rsidRPr="007B0D9E">
        <w:rPr>
          <w:rFonts w:asciiTheme="minorEastAsia" w:eastAsiaTheme="minorEastAsia" w:hAnsiTheme="minorEastAsia" w:cstheme="minorEastAsia" w:hint="eastAsia"/>
          <w:b/>
          <w:bCs/>
          <w:kern w:val="0"/>
          <w:sz w:val="24"/>
          <w:u w:val="single"/>
        </w:rPr>
        <w:t>评 分 表</w:t>
      </w:r>
    </w:p>
    <w:p w14:paraId="10200FE8" w14:textId="77777777" w:rsidR="00F52262" w:rsidRPr="007B0D9E" w:rsidRDefault="00F52262">
      <w:pPr>
        <w:pStyle w:val="a0"/>
      </w:pPr>
    </w:p>
    <w:tbl>
      <w:tblPr>
        <w:tblW w:w="9380" w:type="dxa"/>
        <w:jc w:val="center"/>
        <w:tblLayout w:type="fixed"/>
        <w:tblLook w:val="04A0" w:firstRow="1" w:lastRow="0" w:firstColumn="1" w:lastColumn="0" w:noHBand="0" w:noVBand="1"/>
      </w:tblPr>
      <w:tblGrid>
        <w:gridCol w:w="1180"/>
        <w:gridCol w:w="3256"/>
        <w:gridCol w:w="992"/>
        <w:gridCol w:w="993"/>
        <w:gridCol w:w="992"/>
        <w:gridCol w:w="992"/>
        <w:gridCol w:w="975"/>
      </w:tblGrid>
      <w:tr w:rsidR="00F52262" w:rsidRPr="007B0D9E" w14:paraId="283C478C" w14:textId="77777777">
        <w:trPr>
          <w:trHeight w:val="739"/>
          <w:jc w:val="center"/>
        </w:trPr>
        <w:tc>
          <w:tcPr>
            <w:tcW w:w="5428" w:type="dxa"/>
            <w:gridSpan w:val="3"/>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14:paraId="390F032F"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 xml:space="preserve">                         供应商名称</w:t>
            </w:r>
          </w:p>
          <w:p w14:paraId="0FF9FBFE"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评分项及评分标准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444F18E"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供应商1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F3837D"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供应商2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0084760"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供应商3</w:t>
            </w:r>
          </w:p>
        </w:tc>
        <w:tc>
          <w:tcPr>
            <w:tcW w:w="975" w:type="dxa"/>
            <w:tcBorders>
              <w:top w:val="single" w:sz="4" w:space="0" w:color="auto"/>
              <w:left w:val="nil"/>
              <w:bottom w:val="single" w:sz="4" w:space="0" w:color="auto"/>
              <w:right w:val="single" w:sz="4" w:space="0" w:color="auto"/>
            </w:tcBorders>
            <w:shd w:val="clear" w:color="000000" w:fill="FFFFFF"/>
            <w:vAlign w:val="center"/>
          </w:tcPr>
          <w:p w14:paraId="28A6F61C"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供应商4</w:t>
            </w:r>
          </w:p>
        </w:tc>
      </w:tr>
      <w:tr w:rsidR="00F52262" w:rsidRPr="007B0D9E" w14:paraId="269A0D50" w14:textId="77777777">
        <w:trPr>
          <w:trHeight w:val="810"/>
          <w:jc w:val="center"/>
        </w:trPr>
        <w:tc>
          <w:tcPr>
            <w:tcW w:w="1180" w:type="dxa"/>
            <w:tcBorders>
              <w:top w:val="nil"/>
              <w:left w:val="single" w:sz="4" w:space="0" w:color="auto"/>
              <w:bottom w:val="single" w:sz="4" w:space="0" w:color="auto"/>
              <w:right w:val="single" w:sz="4" w:space="0" w:color="auto"/>
            </w:tcBorders>
            <w:shd w:val="clear" w:color="000000" w:fill="FFFFFF"/>
            <w:vAlign w:val="center"/>
          </w:tcPr>
          <w:p w14:paraId="2B918241"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 xml:space="preserve">价格分 </w:t>
            </w:r>
            <w:r w:rsidRPr="007B0D9E">
              <w:rPr>
                <w:rFonts w:asciiTheme="minorEastAsia" w:eastAsiaTheme="minorEastAsia" w:hAnsiTheme="minorEastAsia" w:cstheme="minorEastAsia" w:hint="eastAsia"/>
                <w:sz w:val="24"/>
              </w:rPr>
              <w:br/>
              <w:t>（</w:t>
            </w:r>
            <w:r w:rsidRPr="007B0D9E">
              <w:rPr>
                <w:rFonts w:asciiTheme="minorEastAsia" w:eastAsiaTheme="minorEastAsia" w:hAnsiTheme="minorEastAsia" w:cstheme="minorEastAsia"/>
                <w:sz w:val="24"/>
              </w:rPr>
              <w:t>30</w:t>
            </w:r>
            <w:r w:rsidRPr="007B0D9E">
              <w:rPr>
                <w:rFonts w:asciiTheme="minorEastAsia" w:eastAsiaTheme="minorEastAsia" w:hAnsiTheme="minorEastAsia" w:cstheme="minorEastAsia" w:hint="eastAsia"/>
                <w:sz w:val="24"/>
              </w:rPr>
              <w:t>分）</w:t>
            </w:r>
          </w:p>
        </w:tc>
        <w:tc>
          <w:tcPr>
            <w:tcW w:w="3256" w:type="dxa"/>
            <w:tcBorders>
              <w:top w:val="nil"/>
              <w:left w:val="nil"/>
              <w:bottom w:val="single" w:sz="4" w:space="0" w:color="auto"/>
              <w:right w:val="single" w:sz="4" w:space="0" w:color="auto"/>
            </w:tcBorders>
            <w:shd w:val="clear" w:color="000000" w:fill="FFFFFF"/>
            <w:vAlign w:val="center"/>
          </w:tcPr>
          <w:p w14:paraId="083EBA87"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投标报价得分＝（评标基准价／有效投标报价）×价格权值(</w:t>
            </w:r>
            <w:r w:rsidRPr="007B0D9E">
              <w:rPr>
                <w:rFonts w:asciiTheme="minorEastAsia" w:eastAsiaTheme="minorEastAsia" w:hAnsiTheme="minorEastAsia" w:cstheme="minorEastAsia"/>
                <w:sz w:val="24"/>
              </w:rPr>
              <w:t>30</w:t>
            </w:r>
            <w:r w:rsidRPr="007B0D9E">
              <w:rPr>
                <w:rFonts w:asciiTheme="minorEastAsia" w:eastAsiaTheme="minorEastAsia" w:hAnsiTheme="minorEastAsia" w:cstheme="minorEastAsia" w:hint="eastAsia"/>
                <w:sz w:val="24"/>
              </w:rPr>
              <w:t>%)×100</w:t>
            </w:r>
          </w:p>
        </w:tc>
        <w:tc>
          <w:tcPr>
            <w:tcW w:w="992" w:type="dxa"/>
            <w:tcBorders>
              <w:top w:val="nil"/>
              <w:left w:val="nil"/>
              <w:bottom w:val="single" w:sz="4" w:space="0" w:color="auto"/>
              <w:right w:val="single" w:sz="4" w:space="0" w:color="auto"/>
            </w:tcBorders>
            <w:shd w:val="clear" w:color="000000" w:fill="FFFFFF"/>
            <w:vAlign w:val="center"/>
          </w:tcPr>
          <w:p w14:paraId="69868862"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sz w:val="24"/>
              </w:rPr>
              <w:t>0-30</w:t>
            </w:r>
          </w:p>
        </w:tc>
        <w:tc>
          <w:tcPr>
            <w:tcW w:w="993" w:type="dxa"/>
            <w:tcBorders>
              <w:top w:val="nil"/>
              <w:left w:val="nil"/>
              <w:bottom w:val="single" w:sz="4" w:space="0" w:color="auto"/>
              <w:right w:val="single" w:sz="4" w:space="0" w:color="auto"/>
            </w:tcBorders>
            <w:shd w:val="clear" w:color="000000" w:fill="FFFFFF"/>
            <w:vAlign w:val="center"/>
          </w:tcPr>
          <w:p w14:paraId="692B1268"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46E14D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7E218B7C"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67F11406"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3E6E1568" w14:textId="77777777">
        <w:trPr>
          <w:trHeight w:val="285"/>
          <w:jc w:val="center"/>
        </w:trPr>
        <w:tc>
          <w:tcPr>
            <w:tcW w:w="1180" w:type="dxa"/>
            <w:vMerge w:val="restart"/>
            <w:tcBorders>
              <w:top w:val="nil"/>
              <w:left w:val="single" w:sz="4" w:space="0" w:color="auto"/>
              <w:right w:val="single" w:sz="4" w:space="0" w:color="auto"/>
            </w:tcBorders>
            <w:shd w:val="clear" w:color="000000" w:fill="FFFFFF"/>
            <w:vAlign w:val="center"/>
          </w:tcPr>
          <w:p w14:paraId="7EFD7573"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技术分</w:t>
            </w:r>
            <w:r w:rsidRPr="007B0D9E">
              <w:rPr>
                <w:rFonts w:asciiTheme="minorEastAsia" w:eastAsiaTheme="minorEastAsia" w:hAnsiTheme="minorEastAsia" w:cstheme="minorEastAsia" w:hint="eastAsia"/>
                <w:sz w:val="24"/>
              </w:rPr>
              <w:br/>
              <w:t>（</w:t>
            </w:r>
            <w:r w:rsidRPr="007B0D9E">
              <w:rPr>
                <w:rFonts w:asciiTheme="minorEastAsia" w:eastAsiaTheme="minorEastAsia" w:hAnsiTheme="minorEastAsia" w:cstheme="minorEastAsia"/>
                <w:sz w:val="24"/>
              </w:rPr>
              <w:t>4</w:t>
            </w:r>
            <w:r w:rsidRPr="007B0D9E">
              <w:rPr>
                <w:rFonts w:asciiTheme="minorEastAsia" w:eastAsiaTheme="minorEastAsia" w:hAnsiTheme="minorEastAsia" w:cstheme="minorEastAsia" w:hint="eastAsia"/>
                <w:sz w:val="24"/>
              </w:rPr>
              <w:t>3</w:t>
            </w:r>
            <w:r w:rsidRPr="007B0D9E">
              <w:rPr>
                <w:rFonts w:asciiTheme="minorEastAsia" w:eastAsiaTheme="minorEastAsia" w:hAnsiTheme="minorEastAsia" w:cstheme="minorEastAsia"/>
                <w:sz w:val="24"/>
              </w:rPr>
              <w:t>）</w:t>
            </w:r>
          </w:p>
        </w:tc>
        <w:tc>
          <w:tcPr>
            <w:tcW w:w="3256" w:type="dxa"/>
            <w:tcBorders>
              <w:top w:val="nil"/>
              <w:left w:val="nil"/>
              <w:bottom w:val="single" w:sz="4" w:space="0" w:color="auto"/>
              <w:right w:val="single" w:sz="4" w:space="0" w:color="auto"/>
            </w:tcBorders>
            <w:shd w:val="clear" w:color="000000" w:fill="FFFFFF"/>
            <w:vAlign w:val="center"/>
          </w:tcPr>
          <w:p w14:paraId="5C8FB03E"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施工方案与技术措施</w:t>
            </w:r>
          </w:p>
        </w:tc>
        <w:tc>
          <w:tcPr>
            <w:tcW w:w="992" w:type="dxa"/>
            <w:tcBorders>
              <w:top w:val="nil"/>
              <w:left w:val="nil"/>
              <w:bottom w:val="single" w:sz="4" w:space="0" w:color="auto"/>
              <w:right w:val="single" w:sz="4" w:space="0" w:color="auto"/>
            </w:tcBorders>
            <w:shd w:val="clear" w:color="000000" w:fill="FFFFFF"/>
            <w:vAlign w:val="center"/>
          </w:tcPr>
          <w:p w14:paraId="0F6910EB"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0-5分</w:t>
            </w:r>
          </w:p>
        </w:tc>
        <w:tc>
          <w:tcPr>
            <w:tcW w:w="993" w:type="dxa"/>
            <w:tcBorders>
              <w:top w:val="nil"/>
              <w:left w:val="nil"/>
              <w:bottom w:val="single" w:sz="4" w:space="0" w:color="auto"/>
              <w:right w:val="single" w:sz="4" w:space="0" w:color="auto"/>
            </w:tcBorders>
            <w:shd w:val="clear" w:color="000000" w:fill="FFFFFF"/>
            <w:vAlign w:val="center"/>
          </w:tcPr>
          <w:p w14:paraId="4CBACB68"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51A2BED"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4813E017"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3D88A6A6"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33AA5627" w14:textId="77777777">
        <w:trPr>
          <w:trHeight w:val="285"/>
          <w:jc w:val="center"/>
        </w:trPr>
        <w:tc>
          <w:tcPr>
            <w:tcW w:w="1180" w:type="dxa"/>
            <w:vMerge/>
            <w:tcBorders>
              <w:left w:val="single" w:sz="4" w:space="0" w:color="auto"/>
              <w:right w:val="single" w:sz="4" w:space="0" w:color="auto"/>
            </w:tcBorders>
            <w:shd w:val="clear" w:color="000000" w:fill="FFFFFF"/>
            <w:vAlign w:val="center"/>
          </w:tcPr>
          <w:p w14:paraId="20380E3A"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21867993"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质量保证措施</w:t>
            </w:r>
          </w:p>
        </w:tc>
        <w:tc>
          <w:tcPr>
            <w:tcW w:w="992" w:type="dxa"/>
            <w:tcBorders>
              <w:top w:val="nil"/>
              <w:left w:val="nil"/>
              <w:bottom w:val="single" w:sz="4" w:space="0" w:color="auto"/>
              <w:right w:val="single" w:sz="4" w:space="0" w:color="auto"/>
            </w:tcBorders>
            <w:shd w:val="clear" w:color="000000" w:fill="FFFFFF"/>
            <w:vAlign w:val="center"/>
          </w:tcPr>
          <w:p w14:paraId="3EF2C036"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0-5分</w:t>
            </w:r>
          </w:p>
        </w:tc>
        <w:tc>
          <w:tcPr>
            <w:tcW w:w="993" w:type="dxa"/>
            <w:tcBorders>
              <w:top w:val="nil"/>
              <w:left w:val="nil"/>
              <w:bottom w:val="single" w:sz="4" w:space="0" w:color="auto"/>
              <w:right w:val="single" w:sz="4" w:space="0" w:color="auto"/>
            </w:tcBorders>
            <w:shd w:val="clear" w:color="000000" w:fill="FFFFFF"/>
            <w:vAlign w:val="center"/>
          </w:tcPr>
          <w:p w14:paraId="01C4C039"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740EEDB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7BC1BF3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52D0E9E8"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57B42391" w14:textId="77777777">
        <w:trPr>
          <w:trHeight w:val="285"/>
          <w:jc w:val="center"/>
        </w:trPr>
        <w:tc>
          <w:tcPr>
            <w:tcW w:w="1180" w:type="dxa"/>
            <w:vMerge/>
            <w:tcBorders>
              <w:left w:val="single" w:sz="4" w:space="0" w:color="auto"/>
              <w:right w:val="single" w:sz="4" w:space="0" w:color="auto"/>
            </w:tcBorders>
            <w:shd w:val="clear" w:color="000000" w:fill="FFFFFF"/>
            <w:vAlign w:val="center"/>
          </w:tcPr>
          <w:p w14:paraId="28B7ED16"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330F3371"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施工总进度及保证措施</w:t>
            </w:r>
          </w:p>
        </w:tc>
        <w:tc>
          <w:tcPr>
            <w:tcW w:w="992" w:type="dxa"/>
            <w:tcBorders>
              <w:top w:val="nil"/>
              <w:left w:val="nil"/>
              <w:bottom w:val="single" w:sz="4" w:space="0" w:color="auto"/>
              <w:right w:val="single" w:sz="4" w:space="0" w:color="auto"/>
            </w:tcBorders>
            <w:shd w:val="clear" w:color="000000" w:fill="FFFFFF"/>
            <w:vAlign w:val="center"/>
          </w:tcPr>
          <w:p w14:paraId="693556B5"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0-5分</w:t>
            </w:r>
          </w:p>
        </w:tc>
        <w:tc>
          <w:tcPr>
            <w:tcW w:w="993" w:type="dxa"/>
            <w:tcBorders>
              <w:top w:val="nil"/>
              <w:left w:val="nil"/>
              <w:bottom w:val="single" w:sz="4" w:space="0" w:color="auto"/>
              <w:right w:val="single" w:sz="4" w:space="0" w:color="auto"/>
            </w:tcBorders>
            <w:shd w:val="clear" w:color="000000" w:fill="FFFFFF"/>
            <w:vAlign w:val="center"/>
          </w:tcPr>
          <w:p w14:paraId="3E4C43BB"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0ECF3EF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FAE6D8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21ABD26B"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1517CF6C" w14:textId="77777777">
        <w:trPr>
          <w:trHeight w:val="285"/>
          <w:jc w:val="center"/>
        </w:trPr>
        <w:tc>
          <w:tcPr>
            <w:tcW w:w="1180" w:type="dxa"/>
            <w:vMerge/>
            <w:tcBorders>
              <w:left w:val="single" w:sz="4" w:space="0" w:color="auto"/>
              <w:right w:val="single" w:sz="4" w:space="0" w:color="auto"/>
            </w:tcBorders>
            <w:shd w:val="clear" w:color="000000" w:fill="FFFFFF"/>
            <w:vAlign w:val="center"/>
          </w:tcPr>
          <w:p w14:paraId="34C5639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13898F1D"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施工安全措施</w:t>
            </w:r>
          </w:p>
        </w:tc>
        <w:tc>
          <w:tcPr>
            <w:tcW w:w="992" w:type="dxa"/>
            <w:tcBorders>
              <w:top w:val="nil"/>
              <w:left w:val="nil"/>
              <w:bottom w:val="single" w:sz="4" w:space="0" w:color="auto"/>
              <w:right w:val="single" w:sz="4" w:space="0" w:color="auto"/>
            </w:tcBorders>
            <w:shd w:val="clear" w:color="000000" w:fill="FFFFFF"/>
            <w:vAlign w:val="center"/>
          </w:tcPr>
          <w:p w14:paraId="1F44126B"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0-5分</w:t>
            </w:r>
          </w:p>
        </w:tc>
        <w:tc>
          <w:tcPr>
            <w:tcW w:w="993" w:type="dxa"/>
            <w:tcBorders>
              <w:top w:val="nil"/>
              <w:left w:val="nil"/>
              <w:bottom w:val="single" w:sz="4" w:space="0" w:color="auto"/>
              <w:right w:val="single" w:sz="4" w:space="0" w:color="auto"/>
            </w:tcBorders>
            <w:shd w:val="clear" w:color="000000" w:fill="FFFFFF"/>
            <w:vAlign w:val="center"/>
          </w:tcPr>
          <w:p w14:paraId="11836645"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78F71EE8"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B69B32D"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610B99CA"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4C8E0CE2" w14:textId="77777777">
        <w:trPr>
          <w:trHeight w:val="285"/>
          <w:jc w:val="center"/>
        </w:trPr>
        <w:tc>
          <w:tcPr>
            <w:tcW w:w="1180" w:type="dxa"/>
            <w:vMerge/>
            <w:tcBorders>
              <w:left w:val="single" w:sz="4" w:space="0" w:color="auto"/>
              <w:right w:val="single" w:sz="4" w:space="0" w:color="auto"/>
            </w:tcBorders>
            <w:shd w:val="clear" w:color="000000" w:fill="FFFFFF"/>
            <w:vAlign w:val="center"/>
          </w:tcPr>
          <w:p w14:paraId="4D7D316F"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56DE48F0"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文明施工措施</w:t>
            </w:r>
          </w:p>
        </w:tc>
        <w:tc>
          <w:tcPr>
            <w:tcW w:w="992" w:type="dxa"/>
            <w:tcBorders>
              <w:top w:val="nil"/>
              <w:left w:val="nil"/>
              <w:bottom w:val="single" w:sz="4" w:space="0" w:color="auto"/>
              <w:right w:val="single" w:sz="4" w:space="0" w:color="auto"/>
            </w:tcBorders>
            <w:shd w:val="clear" w:color="000000" w:fill="FFFFFF"/>
            <w:vAlign w:val="center"/>
          </w:tcPr>
          <w:p w14:paraId="28A10252"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w:t>
            </w:r>
            <w:r w:rsidRPr="007B0D9E">
              <w:rPr>
                <w:rFonts w:asciiTheme="minorEastAsia" w:eastAsiaTheme="minorEastAsia" w:hAnsiTheme="minorEastAsia" w:cstheme="minorEastAsia" w:hint="eastAsia"/>
              </w:rPr>
              <w:t>5</w:t>
            </w:r>
            <w:r w:rsidRPr="007B0D9E">
              <w:rPr>
                <w:rFonts w:asciiTheme="minorEastAsia" w:eastAsiaTheme="minorEastAsia" w:hAnsiTheme="minorEastAsia" w:cstheme="minorEastAsia"/>
              </w:rPr>
              <w:t>分</w:t>
            </w:r>
          </w:p>
        </w:tc>
        <w:tc>
          <w:tcPr>
            <w:tcW w:w="993" w:type="dxa"/>
            <w:tcBorders>
              <w:top w:val="nil"/>
              <w:left w:val="nil"/>
              <w:bottom w:val="single" w:sz="4" w:space="0" w:color="auto"/>
              <w:right w:val="single" w:sz="4" w:space="0" w:color="auto"/>
            </w:tcBorders>
            <w:shd w:val="clear" w:color="000000" w:fill="FFFFFF"/>
            <w:vAlign w:val="center"/>
          </w:tcPr>
          <w:p w14:paraId="43E2C32E"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6D6688CF"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119B69E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1239C02C"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54A42308" w14:textId="77777777">
        <w:trPr>
          <w:trHeight w:val="285"/>
          <w:jc w:val="center"/>
        </w:trPr>
        <w:tc>
          <w:tcPr>
            <w:tcW w:w="1180" w:type="dxa"/>
            <w:vMerge/>
            <w:tcBorders>
              <w:left w:val="single" w:sz="4" w:space="0" w:color="auto"/>
              <w:right w:val="single" w:sz="4" w:space="0" w:color="auto"/>
            </w:tcBorders>
            <w:shd w:val="clear" w:color="000000" w:fill="FFFFFF"/>
            <w:vAlign w:val="center"/>
          </w:tcPr>
          <w:p w14:paraId="00911D16"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5A158672"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施工场地治安保卫管理</w:t>
            </w:r>
          </w:p>
        </w:tc>
        <w:tc>
          <w:tcPr>
            <w:tcW w:w="992" w:type="dxa"/>
            <w:tcBorders>
              <w:top w:val="nil"/>
              <w:left w:val="nil"/>
              <w:bottom w:val="single" w:sz="4" w:space="0" w:color="auto"/>
              <w:right w:val="single" w:sz="4" w:space="0" w:color="auto"/>
            </w:tcBorders>
            <w:shd w:val="clear" w:color="000000" w:fill="FFFFFF"/>
            <w:vAlign w:val="center"/>
          </w:tcPr>
          <w:p w14:paraId="06D398C3"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w:t>
            </w:r>
            <w:r w:rsidRPr="007B0D9E">
              <w:rPr>
                <w:rFonts w:asciiTheme="minorEastAsia" w:eastAsiaTheme="minorEastAsia" w:hAnsiTheme="minorEastAsia" w:cstheme="minorEastAsia" w:hint="eastAsia"/>
              </w:rPr>
              <w:t>5</w:t>
            </w:r>
            <w:r w:rsidRPr="007B0D9E">
              <w:rPr>
                <w:rFonts w:asciiTheme="minorEastAsia" w:eastAsiaTheme="minorEastAsia" w:hAnsiTheme="minorEastAsia" w:cstheme="minorEastAsia"/>
              </w:rPr>
              <w:t>分</w:t>
            </w:r>
          </w:p>
        </w:tc>
        <w:tc>
          <w:tcPr>
            <w:tcW w:w="993" w:type="dxa"/>
            <w:tcBorders>
              <w:top w:val="nil"/>
              <w:left w:val="nil"/>
              <w:bottom w:val="single" w:sz="4" w:space="0" w:color="auto"/>
              <w:right w:val="single" w:sz="4" w:space="0" w:color="auto"/>
            </w:tcBorders>
            <w:shd w:val="clear" w:color="000000" w:fill="FFFFFF"/>
            <w:vAlign w:val="center"/>
          </w:tcPr>
          <w:p w14:paraId="7E982B8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2EC9FCAF"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15EF932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22EC0C64"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2048464F" w14:textId="77777777">
        <w:trPr>
          <w:trHeight w:val="285"/>
          <w:jc w:val="center"/>
        </w:trPr>
        <w:tc>
          <w:tcPr>
            <w:tcW w:w="1180" w:type="dxa"/>
            <w:vMerge/>
            <w:tcBorders>
              <w:left w:val="single" w:sz="4" w:space="0" w:color="auto"/>
              <w:right w:val="single" w:sz="4" w:space="0" w:color="auto"/>
            </w:tcBorders>
            <w:shd w:val="clear" w:color="000000" w:fill="FFFFFF"/>
            <w:vAlign w:val="center"/>
          </w:tcPr>
          <w:p w14:paraId="37E0C76B"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454F21B9"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施工环保措施</w:t>
            </w:r>
          </w:p>
        </w:tc>
        <w:tc>
          <w:tcPr>
            <w:tcW w:w="992" w:type="dxa"/>
            <w:tcBorders>
              <w:top w:val="nil"/>
              <w:left w:val="nil"/>
              <w:bottom w:val="single" w:sz="4" w:space="0" w:color="auto"/>
              <w:right w:val="single" w:sz="4" w:space="0" w:color="auto"/>
            </w:tcBorders>
            <w:shd w:val="clear" w:color="000000" w:fill="FFFFFF"/>
            <w:vAlign w:val="center"/>
          </w:tcPr>
          <w:p w14:paraId="07CD857C"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0-5分</w:t>
            </w:r>
          </w:p>
        </w:tc>
        <w:tc>
          <w:tcPr>
            <w:tcW w:w="993" w:type="dxa"/>
            <w:tcBorders>
              <w:top w:val="nil"/>
              <w:left w:val="nil"/>
              <w:bottom w:val="single" w:sz="4" w:space="0" w:color="auto"/>
              <w:right w:val="single" w:sz="4" w:space="0" w:color="auto"/>
            </w:tcBorders>
            <w:shd w:val="clear" w:color="000000" w:fill="FFFFFF"/>
            <w:vAlign w:val="center"/>
          </w:tcPr>
          <w:p w14:paraId="7286A043"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1BF2FB7"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0E963F3F"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35051D78"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6BF9C554" w14:textId="77777777">
        <w:trPr>
          <w:trHeight w:val="285"/>
          <w:jc w:val="center"/>
        </w:trPr>
        <w:tc>
          <w:tcPr>
            <w:tcW w:w="1180" w:type="dxa"/>
            <w:vMerge/>
            <w:tcBorders>
              <w:left w:val="single" w:sz="4" w:space="0" w:color="auto"/>
              <w:right w:val="single" w:sz="4" w:space="0" w:color="auto"/>
            </w:tcBorders>
            <w:shd w:val="clear" w:color="000000" w:fill="FFFFFF"/>
            <w:vAlign w:val="center"/>
          </w:tcPr>
          <w:p w14:paraId="0FBE03A4"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079E743D"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施工现场总平面布置图</w:t>
            </w:r>
          </w:p>
        </w:tc>
        <w:tc>
          <w:tcPr>
            <w:tcW w:w="992" w:type="dxa"/>
            <w:tcBorders>
              <w:top w:val="nil"/>
              <w:left w:val="nil"/>
              <w:bottom w:val="single" w:sz="4" w:space="0" w:color="auto"/>
              <w:right w:val="single" w:sz="4" w:space="0" w:color="auto"/>
            </w:tcBorders>
            <w:shd w:val="clear" w:color="000000" w:fill="FFFFFF"/>
            <w:vAlign w:val="center"/>
          </w:tcPr>
          <w:p w14:paraId="64DDEA7A"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0-4分</w:t>
            </w:r>
          </w:p>
        </w:tc>
        <w:tc>
          <w:tcPr>
            <w:tcW w:w="993" w:type="dxa"/>
            <w:tcBorders>
              <w:top w:val="nil"/>
              <w:left w:val="nil"/>
              <w:bottom w:val="single" w:sz="4" w:space="0" w:color="auto"/>
              <w:right w:val="single" w:sz="4" w:space="0" w:color="auto"/>
            </w:tcBorders>
            <w:shd w:val="clear" w:color="000000" w:fill="FFFFFF"/>
            <w:vAlign w:val="center"/>
          </w:tcPr>
          <w:p w14:paraId="30792B8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386BDE5"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532FBF59"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69CCAC45"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3AE8E46C" w14:textId="77777777">
        <w:trPr>
          <w:trHeight w:val="285"/>
          <w:jc w:val="center"/>
        </w:trPr>
        <w:tc>
          <w:tcPr>
            <w:tcW w:w="1180" w:type="dxa"/>
            <w:vMerge/>
            <w:tcBorders>
              <w:left w:val="single" w:sz="4" w:space="0" w:color="auto"/>
              <w:bottom w:val="single" w:sz="4" w:space="0" w:color="auto"/>
              <w:right w:val="single" w:sz="4" w:space="0" w:color="auto"/>
            </w:tcBorders>
            <w:shd w:val="clear" w:color="000000" w:fill="FFFFFF"/>
            <w:vAlign w:val="center"/>
          </w:tcPr>
          <w:p w14:paraId="681427CA"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68476F62"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rPr>
              <w:t>现场组织管理机构</w:t>
            </w:r>
          </w:p>
        </w:tc>
        <w:tc>
          <w:tcPr>
            <w:tcW w:w="992" w:type="dxa"/>
            <w:tcBorders>
              <w:top w:val="nil"/>
              <w:left w:val="nil"/>
              <w:bottom w:val="single" w:sz="4" w:space="0" w:color="auto"/>
              <w:right w:val="single" w:sz="4" w:space="0" w:color="auto"/>
            </w:tcBorders>
            <w:shd w:val="clear" w:color="000000" w:fill="FFFFFF"/>
            <w:vAlign w:val="center"/>
          </w:tcPr>
          <w:p w14:paraId="1788FE3C"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rPr>
              <w:t>0-</w:t>
            </w:r>
            <w:r w:rsidRPr="007B0D9E">
              <w:rPr>
                <w:rFonts w:asciiTheme="minorEastAsia" w:eastAsiaTheme="minorEastAsia" w:hAnsiTheme="minorEastAsia" w:cstheme="minorEastAsia" w:hint="eastAsia"/>
              </w:rPr>
              <w:t>4</w:t>
            </w:r>
            <w:r w:rsidRPr="007B0D9E">
              <w:rPr>
                <w:rFonts w:asciiTheme="minorEastAsia" w:eastAsiaTheme="minorEastAsia" w:hAnsiTheme="minorEastAsia" w:cstheme="minorEastAsia"/>
              </w:rPr>
              <w:t>分</w:t>
            </w:r>
          </w:p>
        </w:tc>
        <w:tc>
          <w:tcPr>
            <w:tcW w:w="993" w:type="dxa"/>
            <w:tcBorders>
              <w:top w:val="nil"/>
              <w:left w:val="nil"/>
              <w:bottom w:val="single" w:sz="4" w:space="0" w:color="auto"/>
              <w:right w:val="single" w:sz="4" w:space="0" w:color="auto"/>
            </w:tcBorders>
            <w:shd w:val="clear" w:color="000000" w:fill="FFFFFF"/>
            <w:vAlign w:val="center"/>
          </w:tcPr>
          <w:p w14:paraId="7D8E1265"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4E649B49"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04A61D4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73BD295E"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02F3C6D1" w14:textId="77777777">
        <w:trPr>
          <w:trHeight w:val="285"/>
          <w:jc w:val="center"/>
        </w:trPr>
        <w:tc>
          <w:tcPr>
            <w:tcW w:w="1180" w:type="dxa"/>
            <w:tcBorders>
              <w:top w:val="nil"/>
              <w:left w:val="single" w:sz="4" w:space="0" w:color="auto"/>
              <w:right w:val="single" w:sz="4" w:space="0" w:color="auto"/>
            </w:tcBorders>
            <w:shd w:val="clear" w:color="000000" w:fill="FFFFFF"/>
            <w:vAlign w:val="center"/>
          </w:tcPr>
          <w:p w14:paraId="138FE505" w14:textId="77777777" w:rsidR="00F52262" w:rsidRPr="007B0D9E" w:rsidRDefault="00F52262">
            <w:pPr>
              <w:widowControl/>
              <w:spacing w:before="100" w:beforeAutospacing="1" w:after="100" w:afterAutospacing="1"/>
              <w:jc w:val="center"/>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1251A5DE" w14:textId="77777777" w:rsidR="00F52262" w:rsidRPr="007B0D9E" w:rsidRDefault="0026531A">
            <w:pPr>
              <w:jc w:val="left"/>
              <w:rPr>
                <w:rFonts w:asciiTheme="minorEastAsia" w:eastAsiaTheme="minorEastAsia" w:hAnsiTheme="minorEastAsia" w:cstheme="minorEastAsia"/>
              </w:rPr>
            </w:pPr>
            <w:r w:rsidRPr="007B0D9E">
              <w:rPr>
                <w:rFonts w:asciiTheme="minorEastAsia" w:eastAsiaTheme="minorEastAsia" w:hAnsiTheme="minorEastAsia" w:cstheme="minorEastAsia" w:hint="eastAsia"/>
              </w:rPr>
              <w:t>项目负责人（5分）：</w:t>
            </w:r>
            <w:r w:rsidRPr="007B0D9E">
              <w:rPr>
                <w:rFonts w:ascii="宋体" w:hAnsi="宋体" w:cs="宋体" w:hint="eastAsia"/>
                <w:szCs w:val="21"/>
              </w:rPr>
              <w:t xml:space="preserve">满足采购文件规定的基本资格条件且具备市政公用工程或公路工程专业中级及以上职称的得 </w:t>
            </w:r>
            <w:r w:rsidRPr="007B0D9E">
              <w:rPr>
                <w:rFonts w:ascii="宋体" w:hAnsi="宋体" w:cs="宋体"/>
                <w:szCs w:val="21"/>
              </w:rPr>
              <w:t>5</w:t>
            </w:r>
            <w:r w:rsidRPr="007B0D9E">
              <w:rPr>
                <w:rFonts w:ascii="宋体" w:hAnsi="宋体" w:cs="宋体" w:hint="eastAsia"/>
                <w:szCs w:val="21"/>
              </w:rPr>
              <w:t xml:space="preserve">分，其他情况或缺项不得分。 </w:t>
            </w:r>
            <w:r w:rsidRPr="007B0D9E">
              <w:rPr>
                <w:rFonts w:ascii="宋体" w:hAnsi="宋体" w:cs="宋体"/>
                <w:szCs w:val="21"/>
              </w:rPr>
              <w:t xml:space="preserve">                                      </w:t>
            </w:r>
            <w:r w:rsidRPr="007B0D9E">
              <w:rPr>
                <w:rFonts w:ascii="宋体" w:hAnsi="宋体" w:cs="宋体" w:hint="eastAsia"/>
                <w:szCs w:val="21"/>
              </w:rPr>
              <w:t>备注：提供项目经理身份证、注册证书、职称证、安全生产考核合格证书（B 类）及竞标供应商为其缴纳的 202</w:t>
            </w:r>
            <w:r w:rsidRPr="007B0D9E">
              <w:rPr>
                <w:rFonts w:ascii="宋体" w:hAnsi="宋体" w:cs="宋体"/>
                <w:szCs w:val="21"/>
              </w:rPr>
              <w:t>2</w:t>
            </w:r>
            <w:r w:rsidRPr="007B0D9E">
              <w:rPr>
                <w:rFonts w:ascii="宋体" w:hAnsi="宋体" w:cs="宋体" w:hint="eastAsia"/>
                <w:szCs w:val="21"/>
              </w:rPr>
              <w:t>年任意 1个月的社会保险等证明材料的复印件。</w:t>
            </w:r>
          </w:p>
        </w:tc>
        <w:tc>
          <w:tcPr>
            <w:tcW w:w="992" w:type="dxa"/>
            <w:tcBorders>
              <w:top w:val="nil"/>
              <w:left w:val="nil"/>
              <w:bottom w:val="single" w:sz="4" w:space="0" w:color="auto"/>
              <w:right w:val="single" w:sz="4" w:space="0" w:color="auto"/>
            </w:tcBorders>
            <w:shd w:val="clear" w:color="000000" w:fill="FFFFFF"/>
            <w:vAlign w:val="center"/>
          </w:tcPr>
          <w:p w14:paraId="61550033"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5</w:t>
            </w:r>
          </w:p>
        </w:tc>
        <w:tc>
          <w:tcPr>
            <w:tcW w:w="993" w:type="dxa"/>
            <w:tcBorders>
              <w:top w:val="nil"/>
              <w:left w:val="nil"/>
              <w:bottom w:val="single" w:sz="4" w:space="0" w:color="auto"/>
              <w:right w:val="single" w:sz="4" w:space="0" w:color="auto"/>
            </w:tcBorders>
            <w:shd w:val="clear" w:color="000000" w:fill="FFFFFF"/>
            <w:vAlign w:val="center"/>
          </w:tcPr>
          <w:p w14:paraId="14F59A78"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2D339D53"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02747AE"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6DF59F79"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12D38537" w14:textId="77777777">
        <w:trPr>
          <w:trHeight w:val="285"/>
          <w:jc w:val="center"/>
        </w:trPr>
        <w:tc>
          <w:tcPr>
            <w:tcW w:w="1180" w:type="dxa"/>
            <w:tcBorders>
              <w:top w:val="nil"/>
              <w:left w:val="single" w:sz="4" w:space="0" w:color="auto"/>
              <w:right w:val="single" w:sz="4" w:space="0" w:color="auto"/>
            </w:tcBorders>
            <w:shd w:val="clear" w:color="000000" w:fill="FFFFFF"/>
            <w:vAlign w:val="center"/>
          </w:tcPr>
          <w:p w14:paraId="5D1EFC17"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商务分（27分）</w:t>
            </w:r>
          </w:p>
        </w:tc>
        <w:tc>
          <w:tcPr>
            <w:tcW w:w="3256" w:type="dxa"/>
            <w:tcBorders>
              <w:top w:val="nil"/>
              <w:left w:val="nil"/>
              <w:bottom w:val="single" w:sz="4" w:space="0" w:color="auto"/>
              <w:right w:val="single" w:sz="4" w:space="0" w:color="auto"/>
            </w:tcBorders>
            <w:shd w:val="clear" w:color="000000" w:fill="FFFFFF"/>
            <w:vAlign w:val="center"/>
          </w:tcPr>
          <w:p w14:paraId="08B9F918" w14:textId="77777777" w:rsidR="00F52262" w:rsidRPr="007B0D9E" w:rsidRDefault="0026531A">
            <w:pPr>
              <w:rPr>
                <w:rFonts w:asciiTheme="minorEastAsia" w:eastAsiaTheme="minorEastAsia" w:hAnsiTheme="minorEastAsia" w:cstheme="minorEastAsia"/>
              </w:rPr>
            </w:pPr>
            <w:r w:rsidRPr="007B0D9E">
              <w:rPr>
                <w:rFonts w:asciiTheme="minorEastAsia" w:eastAsiaTheme="minorEastAsia" w:hAnsiTheme="minorEastAsia" w:cstheme="minorEastAsia" w:hint="eastAsia"/>
              </w:rPr>
              <w:t>技术负责人（5分）：供应商拟派的技术负责人具有</w:t>
            </w:r>
            <w:r w:rsidRPr="007B0D9E">
              <w:rPr>
                <w:rFonts w:ascii="宋体" w:hAnsi="宋体" w:cs="宋体" w:hint="eastAsia"/>
                <w:szCs w:val="21"/>
              </w:rPr>
              <w:t>市政公用工程或公路工程</w:t>
            </w:r>
            <w:r w:rsidRPr="007B0D9E">
              <w:rPr>
                <w:rFonts w:asciiTheme="minorEastAsia" w:eastAsiaTheme="minorEastAsia" w:hAnsiTheme="minorEastAsia" w:cstheme="minorEastAsia" w:hint="eastAsia"/>
              </w:rPr>
              <w:t>中级及以上职称得5分,其他情况或缺项不得分。</w:t>
            </w:r>
            <w:r w:rsidRPr="007B0D9E">
              <w:rPr>
                <w:rFonts w:asciiTheme="minorEastAsia" w:eastAsiaTheme="minorEastAsia" w:hAnsiTheme="minorEastAsia" w:cstheme="minorEastAsia"/>
              </w:rPr>
              <w:br/>
            </w:r>
            <w:r w:rsidRPr="007B0D9E">
              <w:rPr>
                <w:rFonts w:asciiTheme="minorEastAsia" w:eastAsiaTheme="minorEastAsia" w:hAnsiTheme="minorEastAsia" w:cstheme="minorEastAsia" w:hint="eastAsia"/>
              </w:rPr>
              <w:t>备注：提供技术负责人身份证、职称证等材料的复印件,且证件单位应与供应商单位名称一致，如不一致或未注明单位的，由发证单位出具正在变更的证明或提供社保清单（或劳动合同）为证明材料。（复印件加盖公章）</w:t>
            </w:r>
          </w:p>
        </w:tc>
        <w:tc>
          <w:tcPr>
            <w:tcW w:w="992" w:type="dxa"/>
            <w:tcBorders>
              <w:top w:val="nil"/>
              <w:left w:val="nil"/>
              <w:bottom w:val="single" w:sz="4" w:space="0" w:color="auto"/>
              <w:right w:val="single" w:sz="4" w:space="0" w:color="auto"/>
            </w:tcBorders>
            <w:shd w:val="clear" w:color="000000" w:fill="FFFFFF"/>
            <w:vAlign w:val="center"/>
          </w:tcPr>
          <w:p w14:paraId="6195C610"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5</w:t>
            </w:r>
            <w:r w:rsidRPr="007B0D9E">
              <w:rPr>
                <w:rFonts w:asciiTheme="minorEastAsia" w:eastAsiaTheme="minorEastAsia" w:hAnsiTheme="minorEastAsia" w:cstheme="minorEastAsia"/>
                <w:sz w:val="24"/>
              </w:rPr>
              <w:t>分</w:t>
            </w:r>
          </w:p>
        </w:tc>
        <w:tc>
          <w:tcPr>
            <w:tcW w:w="993" w:type="dxa"/>
            <w:tcBorders>
              <w:top w:val="nil"/>
              <w:left w:val="nil"/>
              <w:bottom w:val="single" w:sz="4" w:space="0" w:color="auto"/>
              <w:right w:val="single" w:sz="4" w:space="0" w:color="auto"/>
            </w:tcBorders>
            <w:shd w:val="clear" w:color="000000" w:fill="FFFFFF"/>
            <w:vAlign w:val="center"/>
          </w:tcPr>
          <w:p w14:paraId="49DC446E"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223A0A07"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279F6EC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2A68D58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568CF6E6" w14:textId="77777777">
        <w:trPr>
          <w:trHeight w:val="285"/>
          <w:jc w:val="center"/>
        </w:trPr>
        <w:tc>
          <w:tcPr>
            <w:tcW w:w="1180" w:type="dxa"/>
            <w:tcBorders>
              <w:top w:val="nil"/>
              <w:left w:val="single" w:sz="4" w:space="0" w:color="auto"/>
              <w:right w:val="single" w:sz="4" w:space="0" w:color="auto"/>
            </w:tcBorders>
            <w:shd w:val="clear" w:color="000000" w:fill="FFFFFF"/>
            <w:vAlign w:val="center"/>
          </w:tcPr>
          <w:p w14:paraId="57AA502B" w14:textId="77777777" w:rsidR="00F52262" w:rsidRPr="007B0D9E" w:rsidRDefault="00F52262">
            <w:pPr>
              <w:widowControl/>
              <w:spacing w:before="100" w:beforeAutospacing="1" w:after="100" w:afterAutospacing="1"/>
              <w:jc w:val="center"/>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3BD25C82" w14:textId="77777777" w:rsidR="00F52262" w:rsidRPr="007B0D9E" w:rsidRDefault="0026531A">
            <w:pPr>
              <w:rPr>
                <w:rFonts w:asciiTheme="minorEastAsia" w:eastAsiaTheme="minorEastAsia" w:hAnsiTheme="minorEastAsia" w:cstheme="minorEastAsia"/>
              </w:rPr>
            </w:pPr>
            <w:r w:rsidRPr="007B0D9E">
              <w:rPr>
                <w:rFonts w:asciiTheme="minorEastAsia" w:eastAsiaTheme="minorEastAsia" w:hAnsiTheme="minorEastAsia" w:cstheme="minorEastAsia" w:hint="eastAsia"/>
              </w:rPr>
              <w:t>主要管理人员（5分）：拟投入本项目的管理成员同时具备施工员（1 名）、质量员（1 名）安全员（1 名）得5分，任缺一人不得分。</w:t>
            </w:r>
          </w:p>
          <w:p w14:paraId="1033CDBB" w14:textId="77777777" w:rsidR="00F52262" w:rsidRPr="007B0D9E" w:rsidRDefault="0026531A">
            <w:pPr>
              <w:rPr>
                <w:rFonts w:asciiTheme="minorEastAsia" w:eastAsiaTheme="minorEastAsia" w:hAnsiTheme="minorEastAsia" w:cstheme="minorEastAsia"/>
              </w:rPr>
            </w:pPr>
            <w:r w:rsidRPr="007B0D9E">
              <w:rPr>
                <w:rFonts w:asciiTheme="minorEastAsia" w:eastAsiaTheme="minorEastAsia" w:hAnsiTheme="minorEastAsia" w:cstheme="minorEastAsia" w:hint="eastAsia"/>
              </w:rPr>
              <w:t>备注：提供主要管理人员身份证、岗位证书（安全员出具安全生产</w:t>
            </w:r>
            <w:r w:rsidRPr="007B0D9E">
              <w:rPr>
                <w:rFonts w:asciiTheme="minorEastAsia" w:eastAsiaTheme="minorEastAsia" w:hAnsiTheme="minorEastAsia" w:cstheme="minorEastAsia" w:hint="eastAsia"/>
              </w:rPr>
              <w:lastRenderedPageBreak/>
              <w:t>考核合格证（C类））等材料的复印件，且证件单位应与供应商单位名称一致，如不一致的或未注明单位的，由发证单位出具正在变更的证明或提供社保清单（或劳动合同）为证明材料。</w:t>
            </w:r>
          </w:p>
        </w:tc>
        <w:tc>
          <w:tcPr>
            <w:tcW w:w="992" w:type="dxa"/>
            <w:tcBorders>
              <w:top w:val="nil"/>
              <w:left w:val="nil"/>
              <w:bottom w:val="single" w:sz="4" w:space="0" w:color="auto"/>
              <w:right w:val="single" w:sz="4" w:space="0" w:color="auto"/>
            </w:tcBorders>
            <w:shd w:val="clear" w:color="000000" w:fill="FFFFFF"/>
            <w:vAlign w:val="center"/>
          </w:tcPr>
          <w:p w14:paraId="2E6844FE"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lastRenderedPageBreak/>
              <w:t>5</w:t>
            </w:r>
          </w:p>
        </w:tc>
        <w:tc>
          <w:tcPr>
            <w:tcW w:w="993" w:type="dxa"/>
            <w:tcBorders>
              <w:top w:val="nil"/>
              <w:left w:val="nil"/>
              <w:bottom w:val="single" w:sz="4" w:space="0" w:color="auto"/>
              <w:right w:val="single" w:sz="4" w:space="0" w:color="auto"/>
            </w:tcBorders>
            <w:shd w:val="clear" w:color="000000" w:fill="FFFFFF"/>
            <w:vAlign w:val="center"/>
          </w:tcPr>
          <w:p w14:paraId="712B97BE"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0693B33"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5010F203"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352138CE"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2D90716C" w14:textId="77777777">
        <w:trPr>
          <w:trHeight w:val="285"/>
          <w:jc w:val="center"/>
        </w:trPr>
        <w:tc>
          <w:tcPr>
            <w:tcW w:w="1180" w:type="dxa"/>
            <w:tcBorders>
              <w:top w:val="nil"/>
              <w:left w:val="single" w:sz="4" w:space="0" w:color="auto"/>
              <w:right w:val="single" w:sz="4" w:space="0" w:color="auto"/>
            </w:tcBorders>
            <w:shd w:val="clear" w:color="000000" w:fill="FFFFFF"/>
            <w:vAlign w:val="center"/>
          </w:tcPr>
          <w:p w14:paraId="78E8BB01" w14:textId="77777777" w:rsidR="00F52262" w:rsidRPr="007B0D9E" w:rsidRDefault="00F52262">
            <w:pPr>
              <w:widowControl/>
              <w:spacing w:before="100" w:beforeAutospacing="1" w:after="100" w:afterAutospacing="1"/>
              <w:jc w:val="center"/>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135B1352" w14:textId="77777777" w:rsidR="00F52262" w:rsidRPr="007B0D9E" w:rsidRDefault="0026531A">
            <w:pPr>
              <w:rPr>
                <w:rFonts w:asciiTheme="minorEastAsia" w:eastAsiaTheme="minorEastAsia" w:hAnsiTheme="minorEastAsia" w:cstheme="minorEastAsia"/>
              </w:rPr>
            </w:pPr>
            <w:r w:rsidRPr="007B0D9E">
              <w:rPr>
                <w:rFonts w:asciiTheme="minorEastAsia" w:eastAsiaTheme="minorEastAsia" w:hAnsiTheme="minorEastAsia" w:cstheme="minorEastAsia" w:hint="eastAsia"/>
              </w:rPr>
              <w:t>企业业绩（6分）：提供近三年（2019年1月1日至投标截止之日）施工类似业绩，每提供一个得2分，本项最高得6分。                                             备注：提供中标通知书或施工合同复印件并加盖竞标供应商单位章，未按要求提供的不得分。</w:t>
            </w:r>
          </w:p>
        </w:tc>
        <w:tc>
          <w:tcPr>
            <w:tcW w:w="992" w:type="dxa"/>
            <w:tcBorders>
              <w:top w:val="nil"/>
              <w:left w:val="nil"/>
              <w:bottom w:val="single" w:sz="4" w:space="0" w:color="auto"/>
              <w:right w:val="single" w:sz="4" w:space="0" w:color="auto"/>
            </w:tcBorders>
            <w:shd w:val="clear" w:color="000000" w:fill="FFFFFF"/>
            <w:vAlign w:val="center"/>
          </w:tcPr>
          <w:p w14:paraId="2800F14E"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6</w:t>
            </w:r>
          </w:p>
        </w:tc>
        <w:tc>
          <w:tcPr>
            <w:tcW w:w="993" w:type="dxa"/>
            <w:tcBorders>
              <w:top w:val="nil"/>
              <w:left w:val="nil"/>
              <w:bottom w:val="single" w:sz="4" w:space="0" w:color="auto"/>
              <w:right w:val="single" w:sz="4" w:space="0" w:color="auto"/>
            </w:tcBorders>
            <w:shd w:val="clear" w:color="000000" w:fill="FFFFFF"/>
            <w:vAlign w:val="center"/>
          </w:tcPr>
          <w:p w14:paraId="4735FFDF"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7DA5F33D"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62715435"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30B8689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1DA79C68" w14:textId="77777777">
        <w:trPr>
          <w:trHeight w:val="285"/>
          <w:jc w:val="center"/>
        </w:trPr>
        <w:tc>
          <w:tcPr>
            <w:tcW w:w="1180" w:type="dxa"/>
            <w:tcBorders>
              <w:top w:val="nil"/>
              <w:left w:val="single" w:sz="4" w:space="0" w:color="auto"/>
              <w:right w:val="single" w:sz="4" w:space="0" w:color="auto"/>
            </w:tcBorders>
            <w:shd w:val="clear" w:color="000000" w:fill="FFFFFF"/>
            <w:vAlign w:val="center"/>
          </w:tcPr>
          <w:p w14:paraId="195C018C" w14:textId="77777777" w:rsidR="00F52262" w:rsidRPr="007B0D9E" w:rsidRDefault="00F52262">
            <w:pPr>
              <w:widowControl/>
              <w:spacing w:before="100" w:beforeAutospacing="1" w:after="100" w:afterAutospacing="1"/>
              <w:jc w:val="center"/>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79B40C02" w14:textId="77777777" w:rsidR="00F52262" w:rsidRPr="007B0D9E" w:rsidRDefault="0026531A">
            <w:pPr>
              <w:jc w:val="left"/>
              <w:rPr>
                <w:rFonts w:asciiTheme="minorEastAsia" w:eastAsiaTheme="minorEastAsia" w:hAnsiTheme="minorEastAsia" w:cstheme="minorEastAsia"/>
              </w:rPr>
            </w:pPr>
            <w:r w:rsidRPr="007B0D9E">
              <w:rPr>
                <w:rFonts w:asciiTheme="minorEastAsia" w:eastAsiaTheme="minorEastAsia" w:hAnsiTheme="minorEastAsia" w:cstheme="minorEastAsia" w:hint="eastAsia"/>
              </w:rPr>
              <w:t>认证体系：竞标供应商同时具备有效的职业健康管理体系认证、质量管理体系认证、环境管理体系认证得6分；未提供或提供不全此项不得分。                备注：提供证书复印件或扫描件并加盖公章。</w:t>
            </w:r>
          </w:p>
        </w:tc>
        <w:tc>
          <w:tcPr>
            <w:tcW w:w="992" w:type="dxa"/>
            <w:tcBorders>
              <w:top w:val="nil"/>
              <w:left w:val="nil"/>
              <w:bottom w:val="single" w:sz="4" w:space="0" w:color="auto"/>
              <w:right w:val="single" w:sz="4" w:space="0" w:color="auto"/>
            </w:tcBorders>
            <w:shd w:val="clear" w:color="000000" w:fill="FFFFFF"/>
            <w:vAlign w:val="center"/>
          </w:tcPr>
          <w:p w14:paraId="0B3D92C1" w14:textId="77777777" w:rsidR="00F52262" w:rsidRPr="007B0D9E" w:rsidRDefault="0026531A">
            <w:pPr>
              <w:widowControl/>
              <w:spacing w:before="100" w:beforeAutospacing="1" w:after="100" w:afterAutospacing="1"/>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6</w:t>
            </w:r>
          </w:p>
        </w:tc>
        <w:tc>
          <w:tcPr>
            <w:tcW w:w="993" w:type="dxa"/>
            <w:tcBorders>
              <w:top w:val="nil"/>
              <w:left w:val="nil"/>
              <w:bottom w:val="single" w:sz="4" w:space="0" w:color="auto"/>
              <w:right w:val="single" w:sz="4" w:space="0" w:color="auto"/>
            </w:tcBorders>
            <w:shd w:val="clear" w:color="000000" w:fill="FFFFFF"/>
            <w:vAlign w:val="center"/>
          </w:tcPr>
          <w:p w14:paraId="5433AA7D"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5D2055F9"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C8F261F"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nil"/>
              <w:left w:val="nil"/>
              <w:bottom w:val="single" w:sz="4" w:space="0" w:color="auto"/>
              <w:right w:val="single" w:sz="4" w:space="0" w:color="auto"/>
            </w:tcBorders>
            <w:shd w:val="clear" w:color="000000" w:fill="FFFFFF"/>
            <w:vAlign w:val="center"/>
          </w:tcPr>
          <w:p w14:paraId="5AB645FB"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6DFA90EA" w14:textId="77777777">
        <w:trPr>
          <w:trHeight w:val="285"/>
          <w:jc w:val="center"/>
        </w:trPr>
        <w:tc>
          <w:tcPr>
            <w:tcW w:w="1180" w:type="dxa"/>
            <w:vMerge w:val="restart"/>
            <w:tcBorders>
              <w:top w:val="single" w:sz="4" w:space="0" w:color="auto"/>
              <w:left w:val="single" w:sz="4" w:space="0" w:color="auto"/>
              <w:right w:val="single" w:sz="4" w:space="0" w:color="auto"/>
            </w:tcBorders>
            <w:shd w:val="clear" w:color="000000" w:fill="FFFFFF"/>
            <w:vAlign w:val="center"/>
          </w:tcPr>
          <w:p w14:paraId="4227FCAD" w14:textId="77777777" w:rsidR="00F52262" w:rsidRPr="007B0D9E" w:rsidRDefault="0026531A">
            <w:pPr>
              <w:widowControl/>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政策性加分（5分）</w:t>
            </w:r>
          </w:p>
        </w:tc>
        <w:tc>
          <w:tcPr>
            <w:tcW w:w="3256" w:type="dxa"/>
            <w:tcBorders>
              <w:top w:val="nil"/>
              <w:left w:val="nil"/>
              <w:bottom w:val="single" w:sz="4" w:space="0" w:color="auto"/>
              <w:right w:val="single" w:sz="4" w:space="0" w:color="auto"/>
            </w:tcBorders>
            <w:shd w:val="clear" w:color="000000" w:fill="FFFFFF"/>
            <w:vAlign w:val="center"/>
          </w:tcPr>
          <w:p w14:paraId="131549D9" w14:textId="77777777" w:rsidR="00F52262" w:rsidRPr="007B0D9E" w:rsidRDefault="0026531A">
            <w:pP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据黔财采【2014】15 号的规定，对投标主要产品属于“节能产品政府采购品目清单”或“环保产品政府采购品目清单”的产品（强制采购产品除</w:t>
            </w:r>
          </w:p>
          <w:p w14:paraId="32BECADF" w14:textId="77777777" w:rsidR="00F52262" w:rsidRPr="007B0D9E" w:rsidRDefault="0026531A">
            <w:pP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外），每一项加 0.3 分；所投主要产品同时属于“节能产品政府采购品目清单”和“环保产品政府采购品目清单”中产品的，每一项加 0.5 分；最高不超过 2 分。</w:t>
            </w:r>
          </w:p>
        </w:tc>
        <w:tc>
          <w:tcPr>
            <w:tcW w:w="992" w:type="dxa"/>
            <w:tcBorders>
              <w:top w:val="nil"/>
              <w:left w:val="nil"/>
              <w:bottom w:val="single" w:sz="4" w:space="0" w:color="auto"/>
              <w:right w:val="single" w:sz="4" w:space="0" w:color="auto"/>
            </w:tcBorders>
            <w:shd w:val="clear" w:color="000000" w:fill="FFFFFF"/>
            <w:vAlign w:val="center"/>
          </w:tcPr>
          <w:p w14:paraId="5C7999F6" w14:textId="77777777" w:rsidR="00F52262" w:rsidRPr="007B0D9E" w:rsidRDefault="0026531A">
            <w:pPr>
              <w:widowControl/>
              <w:rPr>
                <w:rFonts w:asciiTheme="minorEastAsia" w:eastAsiaTheme="minorEastAsia" w:hAnsiTheme="minorEastAsia" w:cstheme="minorEastAsia"/>
                <w:sz w:val="24"/>
              </w:rPr>
            </w:pPr>
            <w:r w:rsidRPr="007B0D9E">
              <w:rPr>
                <w:rFonts w:asciiTheme="minorEastAsia" w:eastAsiaTheme="minorEastAsia" w:hAnsiTheme="minorEastAsia" w:cstheme="minorEastAsia"/>
                <w:sz w:val="24"/>
              </w:rPr>
              <w:t>0-2分</w:t>
            </w:r>
          </w:p>
        </w:tc>
        <w:tc>
          <w:tcPr>
            <w:tcW w:w="993" w:type="dxa"/>
            <w:tcBorders>
              <w:top w:val="nil"/>
              <w:left w:val="nil"/>
              <w:bottom w:val="single" w:sz="4" w:space="0" w:color="auto"/>
              <w:right w:val="single" w:sz="4" w:space="0" w:color="auto"/>
            </w:tcBorders>
            <w:shd w:val="clear" w:color="000000" w:fill="FFFFFF"/>
            <w:vAlign w:val="center"/>
          </w:tcPr>
          <w:p w14:paraId="4014611D" w14:textId="77777777" w:rsidR="00F52262" w:rsidRPr="007B0D9E" w:rsidRDefault="00F52262">
            <w:pPr>
              <w:widowControl/>
              <w:ind w:firstLine="480"/>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68DE5AD7" w14:textId="77777777" w:rsidR="00F52262" w:rsidRPr="007B0D9E" w:rsidRDefault="00F52262">
            <w:pPr>
              <w:widowControl/>
              <w:ind w:firstLine="480"/>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354FEAFC" w14:textId="77777777" w:rsidR="00F52262" w:rsidRPr="007B0D9E" w:rsidRDefault="00F52262">
            <w:pPr>
              <w:widowControl/>
              <w:ind w:firstLine="480"/>
              <w:rPr>
                <w:rFonts w:asciiTheme="minorEastAsia" w:eastAsiaTheme="minorEastAsia" w:hAnsiTheme="minorEastAsia" w:cstheme="minorEastAsia"/>
                <w:sz w:val="24"/>
              </w:rPr>
            </w:pPr>
          </w:p>
        </w:tc>
        <w:tc>
          <w:tcPr>
            <w:tcW w:w="975" w:type="dxa"/>
            <w:tcBorders>
              <w:top w:val="single" w:sz="4" w:space="0" w:color="auto"/>
              <w:bottom w:val="single" w:sz="4" w:space="0" w:color="auto"/>
              <w:right w:val="single" w:sz="4" w:space="0" w:color="auto"/>
            </w:tcBorders>
            <w:vAlign w:val="center"/>
          </w:tcPr>
          <w:p w14:paraId="55F68935" w14:textId="77777777" w:rsidR="00F52262" w:rsidRPr="007B0D9E" w:rsidRDefault="00F52262">
            <w:pPr>
              <w:widowControl/>
              <w:ind w:firstLine="480"/>
              <w:rPr>
                <w:rFonts w:asciiTheme="minorEastAsia" w:eastAsiaTheme="minorEastAsia" w:hAnsiTheme="minorEastAsia" w:cstheme="minorEastAsia"/>
                <w:sz w:val="24"/>
              </w:rPr>
            </w:pPr>
          </w:p>
        </w:tc>
      </w:tr>
      <w:tr w:rsidR="00F52262" w:rsidRPr="007B0D9E" w14:paraId="099E4374" w14:textId="77777777">
        <w:trPr>
          <w:trHeight w:val="285"/>
          <w:jc w:val="center"/>
        </w:trPr>
        <w:tc>
          <w:tcPr>
            <w:tcW w:w="1180" w:type="dxa"/>
            <w:vMerge/>
            <w:tcBorders>
              <w:left w:val="single" w:sz="4" w:space="0" w:color="auto"/>
              <w:bottom w:val="single" w:sz="4" w:space="0" w:color="auto"/>
              <w:right w:val="single" w:sz="4" w:space="0" w:color="auto"/>
            </w:tcBorders>
            <w:shd w:val="clear" w:color="000000" w:fill="FFFFFF"/>
            <w:vAlign w:val="center"/>
          </w:tcPr>
          <w:p w14:paraId="409658F8" w14:textId="77777777" w:rsidR="00F52262" w:rsidRPr="007B0D9E" w:rsidRDefault="00F52262">
            <w:pPr>
              <w:widowControl/>
              <w:rPr>
                <w:rFonts w:asciiTheme="minorEastAsia" w:eastAsiaTheme="minorEastAsia" w:hAnsiTheme="minorEastAsia" w:cstheme="minorEastAsia"/>
                <w:sz w:val="24"/>
              </w:rPr>
            </w:pPr>
          </w:p>
        </w:tc>
        <w:tc>
          <w:tcPr>
            <w:tcW w:w="3256" w:type="dxa"/>
            <w:tcBorders>
              <w:top w:val="nil"/>
              <w:left w:val="nil"/>
              <w:bottom w:val="single" w:sz="4" w:space="0" w:color="auto"/>
              <w:right w:val="single" w:sz="4" w:space="0" w:color="auto"/>
            </w:tcBorders>
            <w:shd w:val="clear" w:color="000000" w:fill="FFFFFF"/>
            <w:vAlign w:val="center"/>
          </w:tcPr>
          <w:p w14:paraId="62DFF497" w14:textId="77777777" w:rsidR="00F52262" w:rsidRPr="007B0D9E" w:rsidRDefault="0026531A">
            <w:pP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根据黔财采【2014】15 号的规定，对投标主要产品（投标主产品按照不得低于本采购项目预算金额 50%加以确定）原产地在少数民族自治区和少数民族自治待遇的省份的，在总得分基础上加 3 分。备注：少数民族地区是指：内蒙古自治区、宁夏回族自治区、新疆维吾尔自治区、西藏自治区、广西壮族自治区；享受少数民族待遇的省份：贵州省、云南省和青海省。</w:t>
            </w:r>
          </w:p>
        </w:tc>
        <w:tc>
          <w:tcPr>
            <w:tcW w:w="992" w:type="dxa"/>
            <w:tcBorders>
              <w:top w:val="nil"/>
              <w:left w:val="nil"/>
              <w:bottom w:val="single" w:sz="4" w:space="0" w:color="auto"/>
              <w:right w:val="single" w:sz="4" w:space="0" w:color="auto"/>
            </w:tcBorders>
            <w:shd w:val="clear" w:color="000000" w:fill="FFFFFF"/>
            <w:vAlign w:val="center"/>
          </w:tcPr>
          <w:p w14:paraId="44B71E2C" w14:textId="77777777" w:rsidR="00F52262" w:rsidRPr="007B0D9E" w:rsidRDefault="0026531A">
            <w:pPr>
              <w:widowControl/>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0-</w:t>
            </w:r>
            <w:r w:rsidRPr="007B0D9E">
              <w:rPr>
                <w:rFonts w:asciiTheme="minorEastAsia" w:eastAsiaTheme="minorEastAsia" w:hAnsiTheme="minorEastAsia" w:cstheme="minorEastAsia"/>
                <w:sz w:val="24"/>
              </w:rPr>
              <w:t>3分</w:t>
            </w:r>
          </w:p>
        </w:tc>
        <w:tc>
          <w:tcPr>
            <w:tcW w:w="993" w:type="dxa"/>
            <w:tcBorders>
              <w:top w:val="nil"/>
              <w:left w:val="nil"/>
              <w:bottom w:val="single" w:sz="4" w:space="0" w:color="auto"/>
              <w:right w:val="single" w:sz="4" w:space="0" w:color="auto"/>
            </w:tcBorders>
            <w:shd w:val="clear" w:color="000000" w:fill="FFFFFF"/>
            <w:vAlign w:val="center"/>
          </w:tcPr>
          <w:p w14:paraId="400D453E" w14:textId="77777777" w:rsidR="00F52262" w:rsidRPr="007B0D9E" w:rsidRDefault="00F52262">
            <w:pPr>
              <w:widowControl/>
              <w:ind w:firstLine="480"/>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58262B65" w14:textId="77777777" w:rsidR="00F52262" w:rsidRPr="007B0D9E" w:rsidRDefault="00F52262">
            <w:pPr>
              <w:widowControl/>
              <w:ind w:firstLine="480"/>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4B5BB3A8" w14:textId="77777777" w:rsidR="00F52262" w:rsidRPr="007B0D9E" w:rsidRDefault="00F52262">
            <w:pPr>
              <w:widowControl/>
              <w:ind w:firstLine="480"/>
              <w:rPr>
                <w:rFonts w:asciiTheme="minorEastAsia" w:eastAsiaTheme="minorEastAsia" w:hAnsiTheme="minorEastAsia" w:cstheme="minorEastAsia"/>
                <w:sz w:val="24"/>
              </w:rPr>
            </w:pPr>
          </w:p>
        </w:tc>
        <w:tc>
          <w:tcPr>
            <w:tcW w:w="975" w:type="dxa"/>
            <w:tcBorders>
              <w:top w:val="single" w:sz="4" w:space="0" w:color="auto"/>
              <w:bottom w:val="single" w:sz="4" w:space="0" w:color="auto"/>
              <w:right w:val="single" w:sz="4" w:space="0" w:color="auto"/>
            </w:tcBorders>
            <w:vAlign w:val="center"/>
          </w:tcPr>
          <w:p w14:paraId="18081870" w14:textId="77777777" w:rsidR="00F52262" w:rsidRPr="007B0D9E" w:rsidRDefault="00F52262">
            <w:pPr>
              <w:widowControl/>
              <w:ind w:firstLine="480"/>
              <w:rPr>
                <w:rFonts w:asciiTheme="minorEastAsia" w:eastAsiaTheme="minorEastAsia" w:hAnsiTheme="minorEastAsia" w:cstheme="minorEastAsia"/>
                <w:sz w:val="24"/>
              </w:rPr>
            </w:pPr>
          </w:p>
        </w:tc>
      </w:tr>
      <w:tr w:rsidR="00F52262" w:rsidRPr="007B0D9E" w14:paraId="1586F6E9" w14:textId="77777777">
        <w:trPr>
          <w:trHeight w:val="465"/>
          <w:jc w:val="center"/>
        </w:trPr>
        <w:tc>
          <w:tcPr>
            <w:tcW w:w="4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8E668D" w14:textId="77777777" w:rsidR="00F52262" w:rsidRPr="007B0D9E" w:rsidRDefault="0026531A">
            <w:pPr>
              <w:widowControl/>
              <w:ind w:firstLine="480"/>
              <w:jc w:val="center"/>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得分</w:t>
            </w:r>
          </w:p>
        </w:tc>
        <w:tc>
          <w:tcPr>
            <w:tcW w:w="992" w:type="dxa"/>
            <w:tcBorders>
              <w:top w:val="nil"/>
              <w:left w:val="nil"/>
              <w:bottom w:val="single" w:sz="4" w:space="0" w:color="auto"/>
              <w:right w:val="single" w:sz="4" w:space="0" w:color="auto"/>
            </w:tcBorders>
            <w:shd w:val="clear" w:color="000000" w:fill="FFFFFF"/>
            <w:vAlign w:val="center"/>
          </w:tcPr>
          <w:p w14:paraId="4D00E58C" w14:textId="77777777" w:rsidR="00F52262" w:rsidRPr="007B0D9E" w:rsidRDefault="0026531A">
            <w:pPr>
              <w:widowControl/>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100分+政策性加分</w:t>
            </w:r>
          </w:p>
        </w:tc>
        <w:tc>
          <w:tcPr>
            <w:tcW w:w="993" w:type="dxa"/>
            <w:tcBorders>
              <w:top w:val="nil"/>
              <w:left w:val="nil"/>
              <w:bottom w:val="single" w:sz="4" w:space="0" w:color="auto"/>
              <w:right w:val="single" w:sz="4" w:space="0" w:color="auto"/>
            </w:tcBorders>
            <w:shd w:val="clear" w:color="000000" w:fill="FFFFFF"/>
            <w:vAlign w:val="center"/>
          </w:tcPr>
          <w:p w14:paraId="3672F9C9"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73E56A42"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92" w:type="dxa"/>
            <w:tcBorders>
              <w:top w:val="nil"/>
              <w:left w:val="nil"/>
              <w:bottom w:val="single" w:sz="4" w:space="0" w:color="auto"/>
              <w:right w:val="single" w:sz="4" w:space="0" w:color="auto"/>
            </w:tcBorders>
            <w:shd w:val="clear" w:color="000000" w:fill="FFFFFF"/>
            <w:vAlign w:val="center"/>
          </w:tcPr>
          <w:p w14:paraId="432A68CD"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c>
          <w:tcPr>
            <w:tcW w:w="975" w:type="dxa"/>
            <w:tcBorders>
              <w:top w:val="single" w:sz="4" w:space="0" w:color="auto"/>
              <w:left w:val="nil"/>
              <w:bottom w:val="single" w:sz="4" w:space="0" w:color="auto"/>
              <w:right w:val="single" w:sz="4" w:space="0" w:color="auto"/>
            </w:tcBorders>
            <w:shd w:val="clear" w:color="000000" w:fill="FFFFFF"/>
            <w:vAlign w:val="center"/>
          </w:tcPr>
          <w:p w14:paraId="4D036001" w14:textId="77777777" w:rsidR="00F52262" w:rsidRPr="007B0D9E" w:rsidRDefault="00F52262">
            <w:pPr>
              <w:widowControl/>
              <w:spacing w:before="100" w:beforeAutospacing="1" w:after="100" w:afterAutospacing="1"/>
              <w:rPr>
                <w:rFonts w:asciiTheme="minorEastAsia" w:eastAsiaTheme="minorEastAsia" w:hAnsiTheme="minorEastAsia" w:cstheme="minorEastAsia"/>
                <w:sz w:val="24"/>
              </w:rPr>
            </w:pPr>
          </w:p>
        </w:tc>
      </w:tr>
      <w:tr w:rsidR="00F52262" w:rsidRPr="007B0D9E" w14:paraId="20644E93" w14:textId="77777777">
        <w:trPr>
          <w:trHeight w:val="420"/>
          <w:jc w:val="center"/>
        </w:trPr>
        <w:tc>
          <w:tcPr>
            <w:tcW w:w="9380" w:type="dxa"/>
            <w:gridSpan w:val="7"/>
            <w:tcBorders>
              <w:top w:val="nil"/>
              <w:left w:val="nil"/>
              <w:bottom w:val="nil"/>
              <w:right w:val="nil"/>
            </w:tcBorders>
            <w:shd w:val="clear" w:color="000000" w:fill="FFFFFF"/>
            <w:vAlign w:val="center"/>
          </w:tcPr>
          <w:p w14:paraId="75BAF560" w14:textId="77777777" w:rsidR="00F52262" w:rsidRPr="007B0D9E" w:rsidRDefault="0026531A">
            <w:pPr>
              <w:widowControl/>
              <w:spacing w:before="100" w:beforeAutospacing="1" w:after="100" w:afterAutospacing="1"/>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评标专家（签字）：</w:t>
            </w:r>
          </w:p>
        </w:tc>
      </w:tr>
    </w:tbl>
    <w:p w14:paraId="43272A0E" w14:textId="77777777" w:rsidR="00F52262" w:rsidRPr="007B0D9E" w:rsidRDefault="0026531A">
      <w:pPr>
        <w:spacing w:beforeLines="100" w:before="240" w:afterLines="50" w:after="120"/>
        <w:rPr>
          <w:rFonts w:ascii="宋体" w:hAnsi="宋体"/>
          <w:b/>
          <w:bCs/>
          <w:szCs w:val="21"/>
        </w:rPr>
      </w:pPr>
      <w:r w:rsidRPr="007B0D9E">
        <w:rPr>
          <w:rFonts w:ascii="宋体" w:hAnsi="宋体" w:cs="宋体" w:hint="eastAsia"/>
          <w:b/>
          <w:bCs/>
          <w:sz w:val="24"/>
        </w:rPr>
        <w:lastRenderedPageBreak/>
        <w:t>3.价格分的计算</w:t>
      </w:r>
      <w:r w:rsidRPr="007B0D9E">
        <w:rPr>
          <w:rFonts w:ascii="宋体" w:hAnsi="宋体" w:hint="eastAsia"/>
          <w:b/>
          <w:bCs/>
          <w:szCs w:val="21"/>
        </w:rPr>
        <w:t xml:space="preserve"> </w:t>
      </w:r>
    </w:p>
    <w:p w14:paraId="50852DF5" w14:textId="77777777" w:rsidR="00F52262" w:rsidRPr="007B0D9E" w:rsidRDefault="0026531A">
      <w:pPr>
        <w:widowControl/>
        <w:spacing w:before="100" w:beforeAutospacing="1" w:after="100" w:afterAutospacing="1" w:line="360" w:lineRule="auto"/>
        <w:ind w:firstLineChars="200" w:firstLine="480"/>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价格分采用低价优先法计算，即满足采购文件要求的前提下，最低有效投标报价作为评标基准价，其价格分为满分。其余供应商价格分统一按照下列公式计算：</w:t>
      </w:r>
    </w:p>
    <w:p w14:paraId="2040E5CD" w14:textId="77777777" w:rsidR="00F52262" w:rsidRPr="007B0D9E" w:rsidRDefault="0026531A">
      <w:pPr>
        <w:widowControl/>
        <w:spacing w:before="100" w:beforeAutospacing="1" w:after="100" w:afterAutospacing="1" w:line="360" w:lineRule="auto"/>
        <w:ind w:firstLineChars="200" w:firstLine="480"/>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投标报价得分＝（评标基准价／投标报价）×价格权值×100</w:t>
      </w:r>
    </w:p>
    <w:p w14:paraId="74BC9C1F" w14:textId="77777777" w:rsidR="00F52262" w:rsidRPr="007B0D9E" w:rsidRDefault="0026531A">
      <w:pPr>
        <w:widowControl/>
        <w:spacing w:before="100" w:beforeAutospacing="1" w:after="100" w:afterAutospacing="1" w:line="360" w:lineRule="auto"/>
        <w:ind w:firstLineChars="200" w:firstLine="480"/>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综合评分法货物项目的价格分值占总分值的比重(即权值)为30％至60％，服务项目的价格分值占总分值的比重(即权值)为10％至30％。采购项目中含不同采购对象的，以占项目资金比例最高的采购对象确定其项目属性。（工程类项目建议采购代理机构参照货物或服务的比重及计算方法）</w:t>
      </w:r>
    </w:p>
    <w:p w14:paraId="02BE4960" w14:textId="77777777" w:rsidR="00F52262" w:rsidRPr="007B0D9E" w:rsidRDefault="0026531A">
      <w:pPr>
        <w:widowControl/>
        <w:spacing w:before="100" w:beforeAutospacing="1" w:after="100" w:afterAutospacing="1" w:line="360" w:lineRule="auto"/>
        <w:ind w:firstLineChars="200" w:firstLine="480"/>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（1）价格扣除政策</w:t>
      </w:r>
    </w:p>
    <w:p w14:paraId="5911A1F1" w14:textId="77777777" w:rsidR="00F52262" w:rsidRPr="007B0D9E" w:rsidRDefault="0026531A">
      <w:pPr>
        <w:widowControl/>
        <w:spacing w:before="100" w:beforeAutospacing="1" w:after="100" w:afterAutospacing="1" w:line="360" w:lineRule="auto"/>
        <w:ind w:firstLineChars="200" w:firstLine="480"/>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根据《政府采购促进中小企业发展管理办法》财库〔2020〕46号、</w:t>
      </w:r>
      <w:r w:rsidRPr="007B0D9E">
        <w:rPr>
          <w:rFonts w:asciiTheme="minorEastAsia" w:eastAsiaTheme="minorEastAsia" w:hAnsiTheme="minorEastAsia" w:cstheme="minorEastAsia"/>
          <w:sz w:val="24"/>
        </w:rPr>
        <w:t>关于政府采购支持监狱企业发展有关问题的通知(财库〔2014〕68号)</w:t>
      </w:r>
      <w:r w:rsidRPr="007B0D9E">
        <w:rPr>
          <w:rFonts w:asciiTheme="minorEastAsia" w:eastAsiaTheme="minorEastAsia" w:hAnsiTheme="minorEastAsia" w:cstheme="minorEastAsia" w:hint="eastAsia"/>
          <w:sz w:val="24"/>
        </w:rPr>
        <w:t>、关于促进残疾人就业政府采购政策的通知（财库〔2017〕141号）及相关规定，在技术、商务等均满足采购需求的前提下，本项目对享受价格扣除政策企业的产品给予</w:t>
      </w:r>
      <w:r w:rsidRPr="007B0D9E">
        <w:rPr>
          <w:rFonts w:asciiTheme="minorEastAsia" w:eastAsiaTheme="minorEastAsia" w:hAnsiTheme="minorEastAsia" w:cstheme="minorEastAsia" w:hint="eastAsia"/>
          <w:color w:val="FF0000"/>
          <w:sz w:val="24"/>
          <w:u w:val="single"/>
        </w:rPr>
        <w:t xml:space="preserve"> </w:t>
      </w:r>
      <w:r w:rsidRPr="007B0D9E">
        <w:rPr>
          <w:rFonts w:asciiTheme="minorEastAsia" w:eastAsiaTheme="minorEastAsia" w:hAnsiTheme="minorEastAsia" w:cstheme="minorEastAsia"/>
          <w:color w:val="FF0000"/>
          <w:sz w:val="24"/>
          <w:u w:val="single"/>
        </w:rPr>
        <w:t>6</w:t>
      </w:r>
      <w:r w:rsidRPr="007B0D9E">
        <w:rPr>
          <w:rFonts w:asciiTheme="minorEastAsia" w:eastAsiaTheme="minorEastAsia" w:hAnsiTheme="minorEastAsia" w:cstheme="minorEastAsia" w:hint="eastAsia"/>
          <w:color w:val="FF0000"/>
          <w:sz w:val="24"/>
          <w:u w:val="single"/>
        </w:rPr>
        <w:t>%</w:t>
      </w:r>
      <w:r w:rsidRPr="007B0D9E">
        <w:rPr>
          <w:rFonts w:asciiTheme="minorEastAsia" w:eastAsiaTheme="minorEastAsia" w:hAnsiTheme="minorEastAsia" w:cstheme="minorEastAsia"/>
          <w:color w:val="FF0000"/>
          <w:sz w:val="24"/>
          <w:u w:val="single"/>
        </w:rPr>
        <w:t xml:space="preserve"> </w:t>
      </w:r>
      <w:r w:rsidRPr="007B0D9E">
        <w:rPr>
          <w:rFonts w:asciiTheme="minorEastAsia" w:eastAsiaTheme="minorEastAsia" w:hAnsiTheme="minorEastAsia" w:cstheme="minorEastAsia" w:hint="eastAsia"/>
          <w:sz w:val="24"/>
        </w:rPr>
        <w:t>的价格扣除，用扣除后的价格参与评审(说明：1、</w:t>
      </w:r>
      <w:r w:rsidRPr="007B0D9E">
        <w:rPr>
          <w:rFonts w:asciiTheme="minorEastAsia" w:eastAsiaTheme="minorEastAsia" w:hAnsiTheme="minorEastAsia" w:cstheme="minorEastAsia"/>
          <w:sz w:val="24"/>
        </w:rPr>
        <w:t>监狱企业视同小型、微型企业，享受预留份额、评审中价格扣除等政府采购促进中小企业发展的政府采购政策</w:t>
      </w:r>
      <w:r w:rsidRPr="007B0D9E">
        <w:rPr>
          <w:rFonts w:asciiTheme="minorEastAsia" w:eastAsiaTheme="minorEastAsia" w:hAnsiTheme="minorEastAsia" w:cstheme="minorEastAsia" w:hint="eastAsia"/>
          <w:sz w:val="24"/>
        </w:rPr>
        <w:t>，残疾人福利性单位属于小型、微型企业的，不重复享受政策。</w:t>
      </w:r>
    </w:p>
    <w:p w14:paraId="147E91FE" w14:textId="77777777" w:rsidR="00F52262" w:rsidRPr="007B0D9E" w:rsidRDefault="0026531A">
      <w:pPr>
        <w:widowControl/>
        <w:spacing w:before="100" w:beforeAutospacing="1" w:after="100" w:afterAutospacing="1" w:line="360" w:lineRule="auto"/>
        <w:ind w:firstLineChars="200" w:firstLine="480"/>
        <w:rPr>
          <w:rFonts w:asciiTheme="minorEastAsia" w:eastAsiaTheme="minorEastAsia" w:hAnsiTheme="minorEastAsia" w:cstheme="minorEastAsia"/>
          <w:sz w:val="24"/>
        </w:rPr>
      </w:pPr>
      <w:r w:rsidRPr="007B0D9E">
        <w:rPr>
          <w:rFonts w:asciiTheme="minorEastAsia" w:eastAsiaTheme="minorEastAsia" w:hAnsiTheme="minorEastAsia" w:cstheme="minorEastAsia" w:hint="eastAsia"/>
          <w:sz w:val="24"/>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56B375EB" w14:textId="77777777" w:rsidR="00F52262" w:rsidRPr="007B0D9E" w:rsidRDefault="0026531A">
      <w:pPr>
        <w:spacing w:beforeLines="100" w:before="240" w:afterLines="50" w:after="120"/>
        <w:ind w:firstLineChars="200" w:firstLine="480"/>
        <w:jc w:val="left"/>
        <w:rPr>
          <w:rFonts w:ascii="宋体" w:hAnsi="宋体" w:cs="宋体"/>
          <w:sz w:val="24"/>
        </w:rPr>
      </w:pPr>
      <w:bookmarkStart w:id="133" w:name="_Toc406670729"/>
      <w:bookmarkStart w:id="134" w:name="_Toc406671688"/>
      <w:bookmarkStart w:id="135" w:name="_Toc406671100"/>
      <w:r w:rsidRPr="007B0D9E">
        <w:rPr>
          <w:rFonts w:ascii="宋体" w:hAnsi="宋体" w:cs="宋体" w:hint="eastAsia"/>
          <w:sz w:val="24"/>
        </w:rPr>
        <w:t>（2）价格分值计算表：</w:t>
      </w:r>
      <w:bookmarkEnd w:id="133"/>
      <w:bookmarkEnd w:id="134"/>
      <w:bookmarkEnd w:id="135"/>
    </w:p>
    <w:p w14:paraId="3D628429" w14:textId="77777777" w:rsidR="00DB12D1" w:rsidRPr="007B0D9E" w:rsidRDefault="00DB12D1">
      <w:pPr>
        <w:ind w:firstLineChars="200" w:firstLine="482"/>
        <w:jc w:val="center"/>
        <w:rPr>
          <w:rFonts w:ascii="宋体" w:hAnsi="宋体" w:cs="宋体"/>
          <w:b/>
          <w:bCs/>
          <w:kern w:val="0"/>
          <w:sz w:val="24"/>
          <w:u w:val="single"/>
        </w:rPr>
      </w:pPr>
    </w:p>
    <w:p w14:paraId="2E3A54D4" w14:textId="77777777" w:rsidR="00DB12D1" w:rsidRPr="007B0D9E" w:rsidRDefault="00DB12D1">
      <w:pPr>
        <w:ind w:firstLineChars="200" w:firstLine="482"/>
        <w:jc w:val="center"/>
        <w:rPr>
          <w:rFonts w:ascii="宋体" w:hAnsi="宋体" w:cs="宋体"/>
          <w:b/>
          <w:bCs/>
          <w:kern w:val="0"/>
          <w:sz w:val="24"/>
          <w:u w:val="single"/>
        </w:rPr>
      </w:pPr>
    </w:p>
    <w:p w14:paraId="222B3749" w14:textId="77777777" w:rsidR="00DB12D1" w:rsidRPr="007B0D9E" w:rsidRDefault="00DB12D1">
      <w:pPr>
        <w:ind w:firstLineChars="200" w:firstLine="482"/>
        <w:jc w:val="center"/>
        <w:rPr>
          <w:rFonts w:ascii="宋体" w:hAnsi="宋体" w:cs="宋体"/>
          <w:b/>
          <w:bCs/>
          <w:kern w:val="0"/>
          <w:sz w:val="24"/>
          <w:u w:val="single"/>
        </w:rPr>
      </w:pPr>
    </w:p>
    <w:p w14:paraId="39C96B35" w14:textId="77777777" w:rsidR="00DB12D1" w:rsidRPr="007B0D9E" w:rsidRDefault="00DB12D1">
      <w:pPr>
        <w:ind w:firstLineChars="200" w:firstLine="482"/>
        <w:jc w:val="center"/>
        <w:rPr>
          <w:rFonts w:ascii="宋体" w:hAnsi="宋体" w:cs="宋体"/>
          <w:b/>
          <w:bCs/>
          <w:kern w:val="0"/>
          <w:sz w:val="24"/>
          <w:u w:val="single"/>
        </w:rPr>
      </w:pPr>
    </w:p>
    <w:p w14:paraId="6C85D330" w14:textId="77777777" w:rsidR="00DB12D1" w:rsidRPr="007B0D9E" w:rsidRDefault="00DB12D1">
      <w:pPr>
        <w:ind w:firstLineChars="200" w:firstLine="482"/>
        <w:jc w:val="center"/>
        <w:rPr>
          <w:rFonts w:ascii="宋体" w:hAnsi="宋体" w:cs="宋体"/>
          <w:b/>
          <w:bCs/>
          <w:kern w:val="0"/>
          <w:sz w:val="24"/>
          <w:u w:val="single"/>
        </w:rPr>
      </w:pPr>
    </w:p>
    <w:p w14:paraId="5B1D110E" w14:textId="77777777" w:rsidR="00DB12D1" w:rsidRPr="007B0D9E" w:rsidRDefault="00DB12D1">
      <w:pPr>
        <w:ind w:firstLineChars="200" w:firstLine="482"/>
        <w:jc w:val="center"/>
        <w:rPr>
          <w:rFonts w:ascii="宋体" w:hAnsi="宋体" w:cs="宋体"/>
          <w:b/>
          <w:bCs/>
          <w:kern w:val="0"/>
          <w:sz w:val="24"/>
          <w:u w:val="single"/>
        </w:rPr>
      </w:pPr>
    </w:p>
    <w:p w14:paraId="56B5AF96" w14:textId="77777777" w:rsidR="00DB12D1" w:rsidRPr="007B0D9E" w:rsidRDefault="00DB12D1">
      <w:pPr>
        <w:ind w:firstLineChars="200" w:firstLine="482"/>
        <w:jc w:val="center"/>
        <w:rPr>
          <w:rFonts w:ascii="宋体" w:hAnsi="宋体" w:cs="宋体"/>
          <w:b/>
          <w:bCs/>
          <w:kern w:val="0"/>
          <w:sz w:val="24"/>
          <w:u w:val="single"/>
        </w:rPr>
      </w:pPr>
    </w:p>
    <w:p w14:paraId="7F54419F" w14:textId="77777777" w:rsidR="00DB12D1" w:rsidRPr="007B0D9E" w:rsidRDefault="00DB12D1">
      <w:pPr>
        <w:ind w:firstLineChars="200" w:firstLine="482"/>
        <w:jc w:val="center"/>
        <w:rPr>
          <w:rFonts w:ascii="宋体" w:hAnsi="宋体" w:cs="宋体"/>
          <w:b/>
          <w:bCs/>
          <w:kern w:val="0"/>
          <w:sz w:val="24"/>
          <w:u w:val="single"/>
        </w:rPr>
      </w:pPr>
    </w:p>
    <w:p w14:paraId="3DBF9E80" w14:textId="131DF532" w:rsidR="00F52262" w:rsidRPr="007B0D9E" w:rsidRDefault="0026531A">
      <w:pPr>
        <w:ind w:firstLineChars="200" w:firstLine="482"/>
        <w:jc w:val="center"/>
        <w:rPr>
          <w:rFonts w:ascii="宋体" w:hAnsi="宋体" w:cs="宋体"/>
          <w:b/>
          <w:bCs/>
          <w:kern w:val="0"/>
          <w:sz w:val="24"/>
          <w:u w:val="single"/>
        </w:rPr>
      </w:pPr>
      <w:r w:rsidRPr="007B0D9E">
        <w:rPr>
          <w:rFonts w:ascii="宋体" w:hAnsi="宋体" w:cs="宋体" w:hint="eastAsia"/>
          <w:b/>
          <w:bCs/>
          <w:kern w:val="0"/>
          <w:sz w:val="24"/>
          <w:u w:val="single"/>
        </w:rPr>
        <w:lastRenderedPageBreak/>
        <w:t>价 格 分 值 计 算 表</w:t>
      </w:r>
    </w:p>
    <w:p w14:paraId="7B305E14" w14:textId="77777777" w:rsidR="00F52262" w:rsidRPr="007B0D9E" w:rsidRDefault="00F52262">
      <w:pPr>
        <w:pStyle w:val="a0"/>
      </w:pPr>
    </w:p>
    <w:tbl>
      <w:tblPr>
        <w:tblW w:w="9248" w:type="dxa"/>
        <w:jc w:val="center"/>
        <w:tblLayout w:type="fixed"/>
        <w:tblLook w:val="04A0" w:firstRow="1" w:lastRow="0" w:firstColumn="1" w:lastColumn="0" w:noHBand="0" w:noVBand="1"/>
      </w:tblPr>
      <w:tblGrid>
        <w:gridCol w:w="460"/>
        <w:gridCol w:w="1596"/>
        <w:gridCol w:w="1408"/>
        <w:gridCol w:w="1356"/>
        <w:gridCol w:w="1620"/>
        <w:gridCol w:w="1095"/>
        <w:gridCol w:w="834"/>
        <w:gridCol w:w="825"/>
        <w:gridCol w:w="54"/>
      </w:tblGrid>
      <w:tr w:rsidR="00F52262" w:rsidRPr="007B0D9E" w14:paraId="6EBB9522" w14:textId="77777777">
        <w:trPr>
          <w:gridAfter w:val="1"/>
          <w:wAfter w:w="54" w:type="dxa"/>
          <w:trHeight w:val="1005"/>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09960D58" w14:textId="77777777" w:rsidR="00F52262" w:rsidRPr="007B0D9E" w:rsidRDefault="0026531A">
            <w:pPr>
              <w:widowControl/>
              <w:jc w:val="left"/>
              <w:rPr>
                <w:rFonts w:ascii="宋体" w:hAnsi="宋体" w:cs="宋体"/>
                <w:kern w:val="0"/>
                <w:sz w:val="24"/>
              </w:rPr>
            </w:pPr>
            <w:r w:rsidRPr="007B0D9E">
              <w:rPr>
                <w:rFonts w:ascii="宋体" w:hAnsi="宋体" w:cs="宋体" w:hint="eastAsia"/>
                <w:kern w:val="0"/>
                <w:sz w:val="24"/>
              </w:rPr>
              <w:t>序号</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5C8AA7FB" w14:textId="77777777" w:rsidR="00F52262" w:rsidRPr="007B0D9E" w:rsidRDefault="0026531A">
            <w:pPr>
              <w:widowControl/>
              <w:jc w:val="left"/>
              <w:rPr>
                <w:rFonts w:ascii="宋体" w:hAnsi="宋体" w:cs="宋体"/>
                <w:kern w:val="0"/>
                <w:sz w:val="24"/>
              </w:rPr>
            </w:pPr>
            <w:r w:rsidRPr="007B0D9E">
              <w:rPr>
                <w:rFonts w:ascii="宋体" w:hAnsi="宋体" w:cs="宋体" w:hint="eastAsia"/>
                <w:kern w:val="0"/>
                <w:sz w:val="24"/>
              </w:rPr>
              <w:t>供应商名称</w:t>
            </w:r>
          </w:p>
        </w:tc>
        <w:tc>
          <w:tcPr>
            <w:tcW w:w="1408" w:type="dxa"/>
            <w:tcBorders>
              <w:top w:val="single" w:sz="4" w:space="0" w:color="auto"/>
              <w:left w:val="nil"/>
              <w:bottom w:val="single" w:sz="4" w:space="0" w:color="auto"/>
              <w:right w:val="single" w:sz="4" w:space="0" w:color="auto"/>
            </w:tcBorders>
            <w:shd w:val="clear" w:color="000000" w:fill="FFFFFF"/>
            <w:vAlign w:val="center"/>
          </w:tcPr>
          <w:p w14:paraId="4E5B3F2B" w14:textId="77777777" w:rsidR="00F52262" w:rsidRPr="007B0D9E" w:rsidRDefault="0026531A">
            <w:pPr>
              <w:widowControl/>
              <w:jc w:val="center"/>
              <w:rPr>
                <w:rFonts w:ascii="宋体" w:hAnsi="宋体" w:cs="宋体"/>
                <w:kern w:val="0"/>
                <w:sz w:val="24"/>
              </w:rPr>
            </w:pPr>
            <w:r w:rsidRPr="007B0D9E">
              <w:rPr>
                <w:rFonts w:ascii="宋体" w:hAnsi="宋体" w:cs="宋体" w:hint="eastAsia"/>
                <w:kern w:val="0"/>
                <w:sz w:val="24"/>
              </w:rPr>
              <w:t>第一次报价（元）</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1D933F8C" w14:textId="77777777" w:rsidR="00F52262" w:rsidRPr="007B0D9E" w:rsidRDefault="0026531A">
            <w:pPr>
              <w:widowControl/>
              <w:jc w:val="center"/>
              <w:rPr>
                <w:rFonts w:ascii="宋体" w:hAnsi="宋体" w:cs="宋体"/>
                <w:kern w:val="0"/>
                <w:sz w:val="24"/>
              </w:rPr>
            </w:pPr>
            <w:r w:rsidRPr="007B0D9E">
              <w:rPr>
                <w:rFonts w:ascii="宋体" w:hAnsi="宋体" w:cs="宋体" w:hint="eastAsia"/>
                <w:kern w:val="0"/>
                <w:sz w:val="24"/>
              </w:rPr>
              <w:t>最终报价</w:t>
            </w:r>
          </w:p>
          <w:p w14:paraId="34F9990E" w14:textId="77777777" w:rsidR="00F52262" w:rsidRPr="007B0D9E" w:rsidRDefault="0026531A">
            <w:pPr>
              <w:widowControl/>
              <w:jc w:val="center"/>
              <w:rPr>
                <w:rFonts w:ascii="宋体" w:hAnsi="宋体" w:cs="宋体"/>
                <w:kern w:val="0"/>
                <w:sz w:val="24"/>
              </w:rPr>
            </w:pPr>
            <w:r w:rsidRPr="007B0D9E">
              <w:rPr>
                <w:rFonts w:ascii="宋体" w:hAnsi="宋体" w:cs="宋体" w:hint="eastAsia"/>
                <w:kern w:val="0"/>
                <w:sz w:val="24"/>
              </w:rPr>
              <w:t>（元）</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66717497" w14:textId="77777777" w:rsidR="00F52262" w:rsidRPr="007B0D9E" w:rsidRDefault="0026531A">
            <w:pPr>
              <w:widowControl/>
              <w:jc w:val="left"/>
              <w:rPr>
                <w:rFonts w:ascii="宋体" w:hAnsi="宋体" w:cs="宋体"/>
                <w:kern w:val="0"/>
                <w:sz w:val="24"/>
              </w:rPr>
            </w:pPr>
            <w:r w:rsidRPr="007B0D9E">
              <w:rPr>
                <w:rFonts w:ascii="宋体" w:hAnsi="宋体" w:cs="宋体" w:hint="eastAsia"/>
                <w:kern w:val="0"/>
                <w:sz w:val="24"/>
              </w:rPr>
              <w:t>中小企业给予</w:t>
            </w:r>
            <w:r w:rsidRPr="007B0D9E">
              <w:rPr>
                <w:rFonts w:ascii="宋体" w:hAnsi="宋体" w:cs="宋体"/>
                <w:kern w:val="0"/>
                <w:sz w:val="24"/>
              </w:rPr>
              <w:t>6</w:t>
            </w:r>
            <w:r w:rsidRPr="007B0D9E">
              <w:rPr>
                <w:rFonts w:ascii="宋体" w:hAnsi="宋体" w:cs="宋体" w:hint="eastAsia"/>
                <w:kern w:val="0"/>
                <w:sz w:val="24"/>
              </w:rPr>
              <w:t>%价格扣除后报（元）</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2992C223" w14:textId="77777777" w:rsidR="00F52262" w:rsidRPr="007B0D9E" w:rsidRDefault="0026531A">
            <w:pPr>
              <w:widowControl/>
              <w:jc w:val="left"/>
              <w:rPr>
                <w:rFonts w:ascii="宋体" w:hAnsi="宋体" w:cs="宋体"/>
                <w:kern w:val="0"/>
                <w:sz w:val="24"/>
              </w:rPr>
            </w:pPr>
            <w:r w:rsidRPr="007B0D9E">
              <w:rPr>
                <w:rFonts w:ascii="宋体" w:hAnsi="宋体" w:cs="宋体" w:hint="eastAsia"/>
                <w:kern w:val="0"/>
                <w:sz w:val="24"/>
              </w:rPr>
              <w:t>评标基准（元）</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7E2E8729" w14:textId="77777777" w:rsidR="00F52262" w:rsidRPr="007B0D9E" w:rsidRDefault="0026531A">
            <w:pPr>
              <w:widowControl/>
              <w:jc w:val="left"/>
              <w:rPr>
                <w:rFonts w:ascii="宋体" w:hAnsi="宋体" w:cs="宋体"/>
                <w:kern w:val="0"/>
                <w:sz w:val="24"/>
              </w:rPr>
            </w:pPr>
            <w:r w:rsidRPr="007B0D9E">
              <w:rPr>
                <w:rFonts w:ascii="宋体" w:hAnsi="宋体" w:cs="宋体" w:hint="eastAsia"/>
                <w:kern w:val="0"/>
                <w:sz w:val="24"/>
              </w:rPr>
              <w:t>价格</w:t>
            </w:r>
            <w:r w:rsidRPr="007B0D9E">
              <w:rPr>
                <w:rFonts w:ascii="宋体" w:hAnsi="宋体" w:cs="宋体" w:hint="eastAsia"/>
                <w:kern w:val="0"/>
                <w:sz w:val="24"/>
              </w:rPr>
              <w:br/>
              <w:t>分值</w:t>
            </w:r>
          </w:p>
        </w:tc>
        <w:tc>
          <w:tcPr>
            <w:tcW w:w="825" w:type="dxa"/>
            <w:tcBorders>
              <w:top w:val="single" w:sz="4" w:space="0" w:color="auto"/>
              <w:left w:val="nil"/>
              <w:bottom w:val="single" w:sz="4" w:space="0" w:color="auto"/>
              <w:right w:val="single" w:sz="4" w:space="0" w:color="auto"/>
            </w:tcBorders>
            <w:shd w:val="clear" w:color="000000" w:fill="FFFFFF"/>
            <w:vAlign w:val="center"/>
          </w:tcPr>
          <w:p w14:paraId="5A0436EA" w14:textId="77777777" w:rsidR="00F52262" w:rsidRPr="007B0D9E" w:rsidRDefault="0026531A">
            <w:pPr>
              <w:widowControl/>
              <w:jc w:val="left"/>
              <w:rPr>
                <w:rFonts w:ascii="宋体" w:hAnsi="宋体" w:cs="宋体"/>
                <w:kern w:val="0"/>
                <w:sz w:val="24"/>
              </w:rPr>
            </w:pPr>
            <w:r w:rsidRPr="007B0D9E">
              <w:rPr>
                <w:rFonts w:ascii="宋体" w:hAnsi="宋体" w:cs="宋体" w:hint="eastAsia"/>
                <w:kern w:val="0"/>
                <w:sz w:val="24"/>
              </w:rPr>
              <w:t>得分</w:t>
            </w:r>
          </w:p>
        </w:tc>
      </w:tr>
      <w:tr w:rsidR="00F52262" w:rsidRPr="007B0D9E" w14:paraId="7CF25671" w14:textId="7777777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2D55294C" w14:textId="77777777" w:rsidR="00F52262" w:rsidRPr="007B0D9E" w:rsidRDefault="0026531A">
            <w:pPr>
              <w:widowControl/>
              <w:jc w:val="center"/>
              <w:rPr>
                <w:rFonts w:ascii="宋体" w:hAnsi="宋体" w:cs="宋体"/>
                <w:kern w:val="0"/>
                <w:sz w:val="24"/>
              </w:rPr>
            </w:pPr>
            <w:r w:rsidRPr="007B0D9E">
              <w:rPr>
                <w:rFonts w:ascii="宋体" w:hAnsi="宋体" w:cs="宋体" w:hint="eastAsia"/>
                <w:kern w:val="0"/>
                <w:sz w:val="24"/>
              </w:rPr>
              <w:t>1</w:t>
            </w:r>
          </w:p>
        </w:tc>
        <w:tc>
          <w:tcPr>
            <w:tcW w:w="1596" w:type="dxa"/>
            <w:tcBorders>
              <w:top w:val="nil"/>
              <w:left w:val="nil"/>
              <w:bottom w:val="single" w:sz="4" w:space="0" w:color="auto"/>
              <w:right w:val="single" w:sz="4" w:space="0" w:color="auto"/>
            </w:tcBorders>
            <w:shd w:val="clear" w:color="000000" w:fill="FFFFFF"/>
            <w:vAlign w:val="center"/>
          </w:tcPr>
          <w:p w14:paraId="371E0A79" w14:textId="77777777" w:rsidR="00F52262" w:rsidRPr="007B0D9E" w:rsidRDefault="00F52262">
            <w:pPr>
              <w:widowControl/>
              <w:ind w:firstLineChars="200" w:firstLine="480"/>
              <w:jc w:val="left"/>
              <w:rPr>
                <w:rFonts w:ascii="宋体" w:hAnsi="宋体" w:cs="宋体"/>
                <w:kern w:val="0"/>
                <w:sz w:val="24"/>
              </w:rPr>
            </w:pPr>
          </w:p>
        </w:tc>
        <w:tc>
          <w:tcPr>
            <w:tcW w:w="1408" w:type="dxa"/>
            <w:tcBorders>
              <w:top w:val="nil"/>
              <w:left w:val="nil"/>
              <w:bottom w:val="single" w:sz="4" w:space="0" w:color="auto"/>
              <w:right w:val="single" w:sz="4" w:space="0" w:color="auto"/>
            </w:tcBorders>
            <w:shd w:val="clear" w:color="000000" w:fill="FFFFFF"/>
            <w:vAlign w:val="center"/>
          </w:tcPr>
          <w:p w14:paraId="168490D6" w14:textId="77777777" w:rsidR="00F52262" w:rsidRPr="007B0D9E" w:rsidRDefault="00F52262">
            <w:pPr>
              <w:widowControl/>
              <w:ind w:firstLineChars="200" w:firstLine="480"/>
              <w:jc w:val="left"/>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shd w:val="clear" w:color="000000" w:fill="FFFFFF"/>
          </w:tcPr>
          <w:p w14:paraId="76B52327" w14:textId="77777777" w:rsidR="00F52262" w:rsidRPr="007B0D9E" w:rsidRDefault="00F52262">
            <w:pPr>
              <w:widowControl/>
              <w:ind w:firstLineChars="200" w:firstLine="480"/>
              <w:jc w:val="left"/>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1E127EF7" w14:textId="77777777" w:rsidR="00F52262" w:rsidRPr="007B0D9E" w:rsidRDefault="00F52262">
            <w:pPr>
              <w:widowControl/>
              <w:ind w:firstLineChars="200" w:firstLine="480"/>
              <w:jc w:val="left"/>
              <w:rPr>
                <w:rFonts w:ascii="宋体" w:hAnsi="宋体" w:cs="宋体"/>
                <w:kern w:val="0"/>
                <w:sz w:val="24"/>
              </w:rPr>
            </w:pPr>
          </w:p>
        </w:tc>
        <w:tc>
          <w:tcPr>
            <w:tcW w:w="1095" w:type="dxa"/>
            <w:vMerge w:val="restart"/>
            <w:tcBorders>
              <w:top w:val="nil"/>
              <w:left w:val="single" w:sz="4" w:space="0" w:color="auto"/>
              <w:bottom w:val="single" w:sz="4" w:space="0" w:color="000000"/>
              <w:right w:val="single" w:sz="4" w:space="0" w:color="auto"/>
            </w:tcBorders>
            <w:shd w:val="clear" w:color="000000" w:fill="FFFFFF"/>
            <w:vAlign w:val="center"/>
          </w:tcPr>
          <w:p w14:paraId="469D7D81" w14:textId="77777777" w:rsidR="00F52262" w:rsidRPr="007B0D9E" w:rsidRDefault="00F52262">
            <w:pPr>
              <w:widowControl/>
              <w:ind w:firstLineChars="200" w:firstLine="480"/>
              <w:jc w:val="left"/>
              <w:rPr>
                <w:rFonts w:ascii="宋体" w:hAnsi="宋体" w:cs="宋体"/>
                <w:kern w:val="0"/>
                <w:sz w:val="24"/>
              </w:rPr>
            </w:pPr>
          </w:p>
        </w:tc>
        <w:tc>
          <w:tcPr>
            <w:tcW w:w="834" w:type="dxa"/>
            <w:vMerge w:val="restart"/>
            <w:tcBorders>
              <w:top w:val="nil"/>
              <w:left w:val="single" w:sz="4" w:space="0" w:color="auto"/>
              <w:bottom w:val="single" w:sz="4" w:space="0" w:color="000000"/>
              <w:right w:val="single" w:sz="4" w:space="0" w:color="auto"/>
            </w:tcBorders>
            <w:shd w:val="clear" w:color="000000" w:fill="FFFFFF"/>
            <w:vAlign w:val="center"/>
          </w:tcPr>
          <w:p w14:paraId="22E4AB69" w14:textId="77777777" w:rsidR="00F52262" w:rsidRPr="007B0D9E" w:rsidRDefault="00F52262">
            <w:pPr>
              <w:widowControl/>
              <w:ind w:firstLineChars="200" w:firstLine="480"/>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000000" w:fill="FFFFFF"/>
            <w:vAlign w:val="center"/>
          </w:tcPr>
          <w:p w14:paraId="3990A40D" w14:textId="77777777" w:rsidR="00F52262" w:rsidRPr="007B0D9E" w:rsidRDefault="0026531A">
            <w:pPr>
              <w:widowControl/>
              <w:jc w:val="left"/>
              <w:rPr>
                <w:rFonts w:ascii="宋体" w:hAnsi="宋体" w:cs="宋体"/>
                <w:kern w:val="0"/>
                <w:sz w:val="24"/>
              </w:rPr>
            </w:pPr>
            <w:r w:rsidRPr="007B0D9E">
              <w:rPr>
                <w:rFonts w:ascii="宋体" w:hAnsi="宋体" w:cs="宋体" w:hint="eastAsia"/>
                <w:kern w:val="0"/>
                <w:sz w:val="24"/>
              </w:rPr>
              <w:t>0.00</w:t>
            </w:r>
          </w:p>
        </w:tc>
      </w:tr>
      <w:tr w:rsidR="00F52262" w:rsidRPr="007B0D9E" w14:paraId="0ACB4DFC" w14:textId="7777777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77EB3771" w14:textId="77777777" w:rsidR="00F52262" w:rsidRPr="007B0D9E" w:rsidRDefault="0026531A">
            <w:pPr>
              <w:widowControl/>
              <w:jc w:val="center"/>
              <w:rPr>
                <w:rFonts w:ascii="宋体" w:hAnsi="宋体" w:cs="宋体"/>
                <w:kern w:val="0"/>
                <w:sz w:val="24"/>
              </w:rPr>
            </w:pPr>
            <w:r w:rsidRPr="007B0D9E">
              <w:rPr>
                <w:rFonts w:ascii="宋体" w:hAnsi="宋体" w:cs="宋体" w:hint="eastAsia"/>
                <w:kern w:val="0"/>
                <w:sz w:val="24"/>
              </w:rPr>
              <w:t>2</w:t>
            </w:r>
          </w:p>
        </w:tc>
        <w:tc>
          <w:tcPr>
            <w:tcW w:w="1596" w:type="dxa"/>
            <w:tcBorders>
              <w:top w:val="nil"/>
              <w:left w:val="nil"/>
              <w:bottom w:val="single" w:sz="4" w:space="0" w:color="auto"/>
              <w:right w:val="single" w:sz="4" w:space="0" w:color="auto"/>
            </w:tcBorders>
            <w:shd w:val="clear" w:color="000000" w:fill="FFFFFF"/>
            <w:vAlign w:val="center"/>
          </w:tcPr>
          <w:p w14:paraId="15BAD6C6" w14:textId="77777777" w:rsidR="00F52262" w:rsidRPr="007B0D9E" w:rsidRDefault="00F52262">
            <w:pPr>
              <w:widowControl/>
              <w:ind w:firstLineChars="200" w:firstLine="480"/>
              <w:jc w:val="left"/>
              <w:rPr>
                <w:rFonts w:ascii="宋体" w:hAnsi="宋体" w:cs="宋体"/>
                <w:kern w:val="0"/>
                <w:sz w:val="24"/>
              </w:rPr>
            </w:pPr>
          </w:p>
        </w:tc>
        <w:tc>
          <w:tcPr>
            <w:tcW w:w="1408" w:type="dxa"/>
            <w:tcBorders>
              <w:top w:val="nil"/>
              <w:left w:val="nil"/>
              <w:bottom w:val="single" w:sz="4" w:space="0" w:color="auto"/>
              <w:right w:val="single" w:sz="4" w:space="0" w:color="auto"/>
            </w:tcBorders>
            <w:shd w:val="clear" w:color="000000" w:fill="FFFFFF"/>
            <w:vAlign w:val="center"/>
          </w:tcPr>
          <w:p w14:paraId="3BCE32FC" w14:textId="77777777" w:rsidR="00F52262" w:rsidRPr="007B0D9E" w:rsidRDefault="00F52262">
            <w:pPr>
              <w:widowControl/>
              <w:ind w:firstLineChars="200" w:firstLine="480"/>
              <w:jc w:val="left"/>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shd w:val="clear" w:color="000000" w:fill="FFFFFF"/>
          </w:tcPr>
          <w:p w14:paraId="7086CB34" w14:textId="77777777" w:rsidR="00F52262" w:rsidRPr="007B0D9E" w:rsidRDefault="00F52262">
            <w:pPr>
              <w:widowControl/>
              <w:ind w:firstLineChars="200" w:firstLine="480"/>
              <w:jc w:val="left"/>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7E2E8C0A" w14:textId="77777777" w:rsidR="00F52262" w:rsidRPr="007B0D9E" w:rsidRDefault="00F52262">
            <w:pPr>
              <w:widowControl/>
              <w:ind w:firstLineChars="200" w:firstLine="480"/>
              <w:jc w:val="left"/>
              <w:rPr>
                <w:rFonts w:ascii="宋体" w:hAnsi="宋体" w:cs="宋体"/>
                <w:kern w:val="0"/>
                <w:sz w:val="24"/>
              </w:rPr>
            </w:pPr>
          </w:p>
        </w:tc>
        <w:tc>
          <w:tcPr>
            <w:tcW w:w="1095" w:type="dxa"/>
            <w:vMerge/>
            <w:tcBorders>
              <w:top w:val="nil"/>
              <w:left w:val="single" w:sz="4" w:space="0" w:color="auto"/>
              <w:bottom w:val="single" w:sz="4" w:space="0" w:color="000000"/>
              <w:right w:val="single" w:sz="4" w:space="0" w:color="auto"/>
            </w:tcBorders>
            <w:vAlign w:val="center"/>
          </w:tcPr>
          <w:p w14:paraId="5ABF491A" w14:textId="77777777" w:rsidR="00F52262" w:rsidRPr="007B0D9E" w:rsidRDefault="00F52262">
            <w:pPr>
              <w:widowControl/>
              <w:ind w:firstLineChars="200" w:firstLine="480"/>
              <w:jc w:val="left"/>
              <w:rPr>
                <w:rFonts w:ascii="宋体" w:hAnsi="宋体" w:cs="宋体"/>
                <w:kern w:val="0"/>
                <w:sz w:val="24"/>
              </w:rPr>
            </w:pPr>
          </w:p>
        </w:tc>
        <w:tc>
          <w:tcPr>
            <w:tcW w:w="834" w:type="dxa"/>
            <w:vMerge/>
            <w:tcBorders>
              <w:top w:val="nil"/>
              <w:left w:val="single" w:sz="4" w:space="0" w:color="auto"/>
              <w:bottom w:val="single" w:sz="4" w:space="0" w:color="000000"/>
              <w:right w:val="single" w:sz="4" w:space="0" w:color="auto"/>
            </w:tcBorders>
            <w:vAlign w:val="center"/>
          </w:tcPr>
          <w:p w14:paraId="776452D1" w14:textId="77777777" w:rsidR="00F52262" w:rsidRPr="007B0D9E" w:rsidRDefault="00F52262">
            <w:pPr>
              <w:widowControl/>
              <w:ind w:firstLineChars="200" w:firstLine="480"/>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000000" w:fill="FFFFFF"/>
          </w:tcPr>
          <w:p w14:paraId="5ECA1D1A" w14:textId="77777777" w:rsidR="00F52262" w:rsidRPr="007B0D9E" w:rsidRDefault="0026531A">
            <w:pPr>
              <w:jc w:val="left"/>
              <w:rPr>
                <w:rFonts w:ascii="宋体" w:hAnsi="宋体" w:cs="宋体"/>
                <w:sz w:val="24"/>
              </w:rPr>
            </w:pPr>
            <w:r w:rsidRPr="007B0D9E">
              <w:rPr>
                <w:rFonts w:ascii="宋体" w:hAnsi="宋体" w:cs="宋体" w:hint="eastAsia"/>
                <w:kern w:val="0"/>
                <w:sz w:val="24"/>
              </w:rPr>
              <w:t>0.00</w:t>
            </w:r>
          </w:p>
        </w:tc>
      </w:tr>
      <w:tr w:rsidR="00F52262" w:rsidRPr="007B0D9E" w14:paraId="5E6FAC73" w14:textId="7777777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347B605D" w14:textId="77777777" w:rsidR="00F52262" w:rsidRPr="007B0D9E" w:rsidRDefault="0026531A">
            <w:pPr>
              <w:widowControl/>
              <w:jc w:val="center"/>
              <w:rPr>
                <w:rFonts w:ascii="宋体" w:hAnsi="宋体" w:cs="宋体"/>
                <w:kern w:val="0"/>
                <w:sz w:val="24"/>
              </w:rPr>
            </w:pPr>
            <w:r w:rsidRPr="007B0D9E">
              <w:rPr>
                <w:rFonts w:ascii="宋体" w:hAnsi="宋体" w:cs="宋体" w:hint="eastAsia"/>
                <w:kern w:val="0"/>
                <w:sz w:val="24"/>
              </w:rPr>
              <w:t>3</w:t>
            </w:r>
          </w:p>
        </w:tc>
        <w:tc>
          <w:tcPr>
            <w:tcW w:w="1596" w:type="dxa"/>
            <w:tcBorders>
              <w:top w:val="nil"/>
              <w:left w:val="nil"/>
              <w:bottom w:val="single" w:sz="4" w:space="0" w:color="auto"/>
              <w:right w:val="single" w:sz="4" w:space="0" w:color="auto"/>
            </w:tcBorders>
            <w:shd w:val="clear" w:color="000000" w:fill="FFFFFF"/>
            <w:vAlign w:val="center"/>
          </w:tcPr>
          <w:p w14:paraId="7C2CA2E1" w14:textId="77777777" w:rsidR="00F52262" w:rsidRPr="007B0D9E" w:rsidRDefault="00F52262">
            <w:pPr>
              <w:widowControl/>
              <w:ind w:firstLineChars="200" w:firstLine="480"/>
              <w:jc w:val="left"/>
              <w:rPr>
                <w:rFonts w:ascii="宋体" w:hAnsi="宋体" w:cs="宋体"/>
                <w:kern w:val="0"/>
                <w:sz w:val="24"/>
              </w:rPr>
            </w:pPr>
          </w:p>
        </w:tc>
        <w:tc>
          <w:tcPr>
            <w:tcW w:w="1408" w:type="dxa"/>
            <w:tcBorders>
              <w:top w:val="nil"/>
              <w:left w:val="nil"/>
              <w:bottom w:val="single" w:sz="4" w:space="0" w:color="auto"/>
              <w:right w:val="single" w:sz="4" w:space="0" w:color="auto"/>
            </w:tcBorders>
            <w:shd w:val="clear" w:color="000000" w:fill="FFFFFF"/>
            <w:vAlign w:val="center"/>
          </w:tcPr>
          <w:p w14:paraId="57717C6F" w14:textId="77777777" w:rsidR="00F52262" w:rsidRPr="007B0D9E" w:rsidRDefault="00F52262">
            <w:pPr>
              <w:widowControl/>
              <w:ind w:firstLineChars="200" w:firstLine="480"/>
              <w:jc w:val="left"/>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shd w:val="clear" w:color="000000" w:fill="FFFFFF"/>
          </w:tcPr>
          <w:p w14:paraId="37BFA157" w14:textId="77777777" w:rsidR="00F52262" w:rsidRPr="007B0D9E" w:rsidRDefault="00F52262">
            <w:pPr>
              <w:widowControl/>
              <w:ind w:firstLineChars="200" w:firstLine="480"/>
              <w:jc w:val="left"/>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4D9D597A" w14:textId="77777777" w:rsidR="00F52262" w:rsidRPr="007B0D9E" w:rsidRDefault="00F52262">
            <w:pPr>
              <w:widowControl/>
              <w:ind w:firstLineChars="200" w:firstLine="480"/>
              <w:jc w:val="left"/>
              <w:rPr>
                <w:rFonts w:ascii="宋体" w:hAnsi="宋体" w:cs="宋体"/>
                <w:kern w:val="0"/>
                <w:sz w:val="24"/>
              </w:rPr>
            </w:pPr>
          </w:p>
        </w:tc>
        <w:tc>
          <w:tcPr>
            <w:tcW w:w="1095" w:type="dxa"/>
            <w:vMerge/>
            <w:tcBorders>
              <w:top w:val="nil"/>
              <w:left w:val="single" w:sz="4" w:space="0" w:color="auto"/>
              <w:bottom w:val="single" w:sz="4" w:space="0" w:color="000000"/>
              <w:right w:val="single" w:sz="4" w:space="0" w:color="auto"/>
            </w:tcBorders>
            <w:vAlign w:val="center"/>
          </w:tcPr>
          <w:p w14:paraId="287E731D" w14:textId="77777777" w:rsidR="00F52262" w:rsidRPr="007B0D9E" w:rsidRDefault="00F52262">
            <w:pPr>
              <w:widowControl/>
              <w:ind w:firstLineChars="200" w:firstLine="480"/>
              <w:jc w:val="left"/>
              <w:rPr>
                <w:rFonts w:ascii="宋体" w:hAnsi="宋体" w:cs="宋体"/>
                <w:kern w:val="0"/>
                <w:sz w:val="24"/>
              </w:rPr>
            </w:pPr>
          </w:p>
        </w:tc>
        <w:tc>
          <w:tcPr>
            <w:tcW w:w="834" w:type="dxa"/>
            <w:vMerge/>
            <w:tcBorders>
              <w:top w:val="nil"/>
              <w:left w:val="single" w:sz="4" w:space="0" w:color="auto"/>
              <w:bottom w:val="single" w:sz="4" w:space="0" w:color="000000"/>
              <w:right w:val="single" w:sz="4" w:space="0" w:color="auto"/>
            </w:tcBorders>
            <w:vAlign w:val="center"/>
          </w:tcPr>
          <w:p w14:paraId="1612F88E" w14:textId="77777777" w:rsidR="00F52262" w:rsidRPr="007B0D9E" w:rsidRDefault="00F52262">
            <w:pPr>
              <w:widowControl/>
              <w:ind w:firstLineChars="200" w:firstLine="480"/>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000000" w:fill="FFFFFF"/>
          </w:tcPr>
          <w:p w14:paraId="70D60AF7" w14:textId="77777777" w:rsidR="00F52262" w:rsidRPr="007B0D9E" w:rsidRDefault="0026531A">
            <w:pPr>
              <w:jc w:val="left"/>
              <w:rPr>
                <w:rFonts w:ascii="宋体" w:hAnsi="宋体" w:cs="宋体"/>
                <w:sz w:val="24"/>
              </w:rPr>
            </w:pPr>
            <w:r w:rsidRPr="007B0D9E">
              <w:rPr>
                <w:rFonts w:ascii="宋体" w:hAnsi="宋体" w:cs="宋体" w:hint="eastAsia"/>
                <w:kern w:val="0"/>
                <w:sz w:val="24"/>
              </w:rPr>
              <w:t>0.00</w:t>
            </w:r>
          </w:p>
        </w:tc>
      </w:tr>
      <w:tr w:rsidR="00F52262" w:rsidRPr="007B0D9E" w14:paraId="37430BA4" w14:textId="7777777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7D37A864" w14:textId="77777777" w:rsidR="00F52262" w:rsidRPr="007B0D9E" w:rsidRDefault="0026531A">
            <w:pPr>
              <w:widowControl/>
              <w:jc w:val="center"/>
              <w:rPr>
                <w:rFonts w:ascii="宋体" w:hAnsi="宋体" w:cs="宋体"/>
                <w:kern w:val="0"/>
                <w:sz w:val="24"/>
              </w:rPr>
            </w:pPr>
            <w:r w:rsidRPr="007B0D9E">
              <w:rPr>
                <w:rFonts w:ascii="宋体" w:hAnsi="宋体" w:cs="宋体" w:hint="eastAsia"/>
                <w:kern w:val="0"/>
                <w:sz w:val="24"/>
              </w:rPr>
              <w:t>4</w:t>
            </w:r>
          </w:p>
        </w:tc>
        <w:tc>
          <w:tcPr>
            <w:tcW w:w="1596" w:type="dxa"/>
            <w:tcBorders>
              <w:top w:val="nil"/>
              <w:left w:val="nil"/>
              <w:bottom w:val="single" w:sz="4" w:space="0" w:color="auto"/>
              <w:right w:val="single" w:sz="4" w:space="0" w:color="auto"/>
            </w:tcBorders>
            <w:shd w:val="clear" w:color="000000" w:fill="FFFFFF"/>
            <w:vAlign w:val="center"/>
          </w:tcPr>
          <w:p w14:paraId="5B4404C1" w14:textId="77777777" w:rsidR="00F52262" w:rsidRPr="007B0D9E" w:rsidRDefault="00F52262">
            <w:pPr>
              <w:widowControl/>
              <w:ind w:firstLineChars="200" w:firstLine="480"/>
              <w:jc w:val="left"/>
              <w:rPr>
                <w:rFonts w:ascii="宋体" w:hAnsi="宋体" w:cs="宋体"/>
                <w:kern w:val="0"/>
                <w:sz w:val="24"/>
              </w:rPr>
            </w:pPr>
          </w:p>
        </w:tc>
        <w:tc>
          <w:tcPr>
            <w:tcW w:w="1408" w:type="dxa"/>
            <w:tcBorders>
              <w:top w:val="nil"/>
              <w:left w:val="nil"/>
              <w:bottom w:val="single" w:sz="4" w:space="0" w:color="auto"/>
              <w:right w:val="single" w:sz="4" w:space="0" w:color="auto"/>
            </w:tcBorders>
            <w:shd w:val="clear" w:color="000000" w:fill="FFFFFF"/>
            <w:vAlign w:val="center"/>
          </w:tcPr>
          <w:p w14:paraId="5B7746D7" w14:textId="77777777" w:rsidR="00F52262" w:rsidRPr="007B0D9E" w:rsidRDefault="00F52262">
            <w:pPr>
              <w:widowControl/>
              <w:ind w:firstLineChars="200" w:firstLine="480"/>
              <w:jc w:val="left"/>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shd w:val="clear" w:color="000000" w:fill="FFFFFF"/>
          </w:tcPr>
          <w:p w14:paraId="09E58112" w14:textId="77777777" w:rsidR="00F52262" w:rsidRPr="007B0D9E" w:rsidRDefault="00F52262">
            <w:pPr>
              <w:widowControl/>
              <w:ind w:firstLineChars="200" w:firstLine="480"/>
              <w:jc w:val="left"/>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449556A5" w14:textId="77777777" w:rsidR="00F52262" w:rsidRPr="007B0D9E" w:rsidRDefault="00F52262">
            <w:pPr>
              <w:widowControl/>
              <w:ind w:firstLineChars="200" w:firstLine="480"/>
              <w:jc w:val="left"/>
              <w:rPr>
                <w:rFonts w:ascii="宋体" w:hAnsi="宋体" w:cs="宋体"/>
                <w:kern w:val="0"/>
                <w:sz w:val="24"/>
              </w:rPr>
            </w:pPr>
          </w:p>
        </w:tc>
        <w:tc>
          <w:tcPr>
            <w:tcW w:w="1095" w:type="dxa"/>
            <w:vMerge/>
            <w:tcBorders>
              <w:top w:val="nil"/>
              <w:left w:val="single" w:sz="4" w:space="0" w:color="auto"/>
              <w:bottom w:val="single" w:sz="4" w:space="0" w:color="000000"/>
              <w:right w:val="single" w:sz="4" w:space="0" w:color="auto"/>
            </w:tcBorders>
            <w:vAlign w:val="center"/>
          </w:tcPr>
          <w:p w14:paraId="3029E03E" w14:textId="77777777" w:rsidR="00F52262" w:rsidRPr="007B0D9E" w:rsidRDefault="00F52262">
            <w:pPr>
              <w:widowControl/>
              <w:ind w:firstLineChars="200" w:firstLine="480"/>
              <w:jc w:val="left"/>
              <w:rPr>
                <w:rFonts w:ascii="宋体" w:hAnsi="宋体" w:cs="宋体"/>
                <w:kern w:val="0"/>
                <w:sz w:val="24"/>
              </w:rPr>
            </w:pPr>
          </w:p>
        </w:tc>
        <w:tc>
          <w:tcPr>
            <w:tcW w:w="834" w:type="dxa"/>
            <w:vMerge/>
            <w:tcBorders>
              <w:top w:val="nil"/>
              <w:left w:val="single" w:sz="4" w:space="0" w:color="auto"/>
              <w:bottom w:val="single" w:sz="4" w:space="0" w:color="000000"/>
              <w:right w:val="single" w:sz="4" w:space="0" w:color="auto"/>
            </w:tcBorders>
            <w:vAlign w:val="center"/>
          </w:tcPr>
          <w:p w14:paraId="518C7E5E" w14:textId="77777777" w:rsidR="00F52262" w:rsidRPr="007B0D9E" w:rsidRDefault="00F52262">
            <w:pPr>
              <w:widowControl/>
              <w:ind w:firstLineChars="200" w:firstLine="480"/>
              <w:jc w:val="left"/>
              <w:rPr>
                <w:rFonts w:ascii="宋体" w:hAnsi="宋体" w:cs="宋体"/>
                <w:kern w:val="0"/>
                <w:sz w:val="24"/>
              </w:rPr>
            </w:pPr>
          </w:p>
        </w:tc>
        <w:tc>
          <w:tcPr>
            <w:tcW w:w="825" w:type="dxa"/>
            <w:tcBorders>
              <w:top w:val="nil"/>
              <w:left w:val="nil"/>
              <w:bottom w:val="single" w:sz="4" w:space="0" w:color="auto"/>
              <w:right w:val="single" w:sz="4" w:space="0" w:color="auto"/>
            </w:tcBorders>
            <w:shd w:val="clear" w:color="000000" w:fill="FFFFFF"/>
          </w:tcPr>
          <w:p w14:paraId="15D8BFCE" w14:textId="77777777" w:rsidR="00F52262" w:rsidRPr="007B0D9E" w:rsidRDefault="0026531A">
            <w:pPr>
              <w:jc w:val="left"/>
              <w:rPr>
                <w:rFonts w:ascii="宋体" w:hAnsi="宋体" w:cs="宋体"/>
                <w:sz w:val="24"/>
              </w:rPr>
            </w:pPr>
            <w:r w:rsidRPr="007B0D9E">
              <w:rPr>
                <w:rFonts w:ascii="宋体" w:hAnsi="宋体" w:cs="宋体" w:hint="eastAsia"/>
                <w:kern w:val="0"/>
                <w:sz w:val="24"/>
              </w:rPr>
              <w:t>0.00</w:t>
            </w:r>
          </w:p>
        </w:tc>
      </w:tr>
      <w:tr w:rsidR="00F52262" w:rsidRPr="007B0D9E" w14:paraId="01E7E297" w14:textId="77777777">
        <w:trPr>
          <w:trHeight w:val="623"/>
          <w:jc w:val="center"/>
        </w:trPr>
        <w:tc>
          <w:tcPr>
            <w:tcW w:w="9248" w:type="dxa"/>
            <w:gridSpan w:val="9"/>
            <w:tcBorders>
              <w:top w:val="nil"/>
              <w:left w:val="nil"/>
              <w:bottom w:val="nil"/>
              <w:right w:val="nil"/>
            </w:tcBorders>
            <w:shd w:val="clear" w:color="000000" w:fill="FFFFFF"/>
          </w:tcPr>
          <w:p w14:paraId="22226933" w14:textId="77777777" w:rsidR="00F52262" w:rsidRPr="007B0D9E" w:rsidRDefault="0026531A">
            <w:pPr>
              <w:widowControl/>
              <w:spacing w:line="360" w:lineRule="auto"/>
              <w:jc w:val="left"/>
              <w:rPr>
                <w:rFonts w:ascii="宋体" w:hAnsi="宋体" w:cs="宋体"/>
                <w:kern w:val="0"/>
                <w:sz w:val="24"/>
              </w:rPr>
            </w:pPr>
            <w:r w:rsidRPr="007B0D9E">
              <w:rPr>
                <w:rFonts w:ascii="宋体" w:hAnsi="宋体" w:cs="宋体" w:hint="eastAsia"/>
                <w:kern w:val="0"/>
                <w:sz w:val="24"/>
              </w:rPr>
              <w:t>注：中小企业价格扣除仅对投标报价未超过采购预算价的供应商有效。</w:t>
            </w:r>
          </w:p>
          <w:p w14:paraId="1D2A7C1B" w14:textId="77777777" w:rsidR="00F52262" w:rsidRPr="007B0D9E" w:rsidRDefault="0026531A">
            <w:pPr>
              <w:widowControl/>
              <w:spacing w:line="360" w:lineRule="auto"/>
              <w:jc w:val="left"/>
              <w:rPr>
                <w:rFonts w:ascii="宋体" w:hAnsi="宋体" w:cs="宋体"/>
                <w:kern w:val="0"/>
                <w:sz w:val="24"/>
              </w:rPr>
            </w:pPr>
            <w:r w:rsidRPr="007B0D9E">
              <w:rPr>
                <w:rFonts w:ascii="宋体" w:hAnsi="宋体" w:cs="宋体" w:hint="eastAsia"/>
                <w:kern w:val="0"/>
                <w:sz w:val="24"/>
              </w:rPr>
              <w:t>评标专家（签字）：</w:t>
            </w:r>
          </w:p>
        </w:tc>
      </w:tr>
    </w:tbl>
    <w:p w14:paraId="37EC78F9" w14:textId="77777777" w:rsidR="00F52262" w:rsidRPr="007B0D9E" w:rsidRDefault="0026531A">
      <w:pPr>
        <w:spacing w:before="120" w:line="400" w:lineRule="exact"/>
        <w:rPr>
          <w:rFonts w:ascii="宋体" w:hAnsi="宋体"/>
          <w:b/>
          <w:szCs w:val="21"/>
        </w:rPr>
      </w:pPr>
      <w:r w:rsidRPr="007B0D9E">
        <w:rPr>
          <w:rFonts w:ascii="宋体" w:hAnsi="宋体" w:hint="eastAsia"/>
          <w:bCs/>
          <w:szCs w:val="21"/>
        </w:rPr>
        <w:t>4、</w:t>
      </w:r>
      <w:r w:rsidRPr="007B0D9E">
        <w:rPr>
          <w:rFonts w:ascii="宋体" w:hAnsi="宋体" w:hint="eastAsia"/>
          <w:szCs w:val="21"/>
        </w:rPr>
        <w:t>确定中标人（按评分细则对入围供应商给相应的评分，并计算其总得分，按各项评标因素权重计算各有效供应商的最终得分）</w:t>
      </w:r>
    </w:p>
    <w:p w14:paraId="05E9B231" w14:textId="77777777" w:rsidR="00F52262" w:rsidRPr="007B0D9E" w:rsidRDefault="0026531A">
      <w:pPr>
        <w:spacing w:before="120" w:line="400" w:lineRule="exact"/>
        <w:rPr>
          <w:rFonts w:ascii="宋体" w:hAnsi="宋体"/>
          <w:szCs w:val="21"/>
        </w:rPr>
      </w:pPr>
      <w:r w:rsidRPr="007B0D9E">
        <w:rPr>
          <w:rFonts w:ascii="宋体" w:hAnsi="宋体" w:hint="eastAsia"/>
          <w:szCs w:val="21"/>
        </w:rPr>
        <w:t>评标总得分计算方法：评标总得分＝报价分+商务分+技术分+（政策分）</w:t>
      </w:r>
    </w:p>
    <w:p w14:paraId="7165C216" w14:textId="77777777" w:rsidR="00F52262" w:rsidRPr="007B0D9E" w:rsidRDefault="0026531A">
      <w:pPr>
        <w:spacing w:before="120" w:line="400" w:lineRule="exact"/>
        <w:rPr>
          <w:rFonts w:ascii="宋体" w:hAnsi="宋体"/>
          <w:szCs w:val="21"/>
        </w:rPr>
      </w:pPr>
      <w:r w:rsidRPr="007B0D9E">
        <w:rPr>
          <w:rFonts w:ascii="宋体" w:hAnsi="宋体" w:hint="eastAsia"/>
          <w:szCs w:val="21"/>
        </w:rPr>
        <w:t>注：以上打分均为整数，计算最终得分保留小数两位。</w:t>
      </w:r>
    </w:p>
    <w:p w14:paraId="67D3C059" w14:textId="77777777" w:rsidR="00F52262" w:rsidRPr="007B0D9E" w:rsidRDefault="0026531A">
      <w:pPr>
        <w:spacing w:before="120" w:line="360" w:lineRule="auto"/>
        <w:rPr>
          <w:rFonts w:ascii="宋体" w:hAnsi="宋体"/>
          <w:szCs w:val="21"/>
        </w:rPr>
      </w:pPr>
      <w:r w:rsidRPr="007B0D9E">
        <w:rPr>
          <w:rFonts w:ascii="宋体" w:hAnsi="宋体" w:hint="eastAsia"/>
          <w:szCs w:val="21"/>
        </w:rPr>
        <w:t>4.1投标产品原产地在少数民族自治区和享受少数民族待遇的省份加3分（产品占总预算的50%以上）。（需提供证明材料）。</w:t>
      </w:r>
    </w:p>
    <w:p w14:paraId="41870800" w14:textId="77777777" w:rsidR="00F52262" w:rsidRPr="007B0D9E" w:rsidRDefault="0026531A">
      <w:pPr>
        <w:spacing w:before="120" w:line="360" w:lineRule="auto"/>
        <w:rPr>
          <w:rFonts w:ascii="宋体" w:hAnsi="宋体"/>
          <w:szCs w:val="21"/>
        </w:rPr>
      </w:pPr>
      <w:r w:rsidRPr="007B0D9E">
        <w:rPr>
          <w:rFonts w:ascii="宋体" w:hAnsi="宋体" w:hint="eastAsia"/>
          <w:szCs w:val="21"/>
        </w:rPr>
        <w:t>4.2根据 财库〔2019〕9号《财政部 发展改革委 生态环境部 市场监管总局 关于调整优化节能产品、环境标志产品政府采购执行机制的通知》 对投标产品属于政府采购节能产品、环境标志产品实施品目清单中政府优先采购的产品（强制采购产品除外），在招标采购评审工作过程中，给予适当加分，即在总得分基础上，每一项加0.5分，最高不得超过2分（需提供证明材料）。</w:t>
      </w:r>
    </w:p>
    <w:p w14:paraId="744AB087" w14:textId="77777777" w:rsidR="00F52262" w:rsidRPr="007B0D9E" w:rsidRDefault="0026531A">
      <w:pPr>
        <w:spacing w:before="120" w:line="360" w:lineRule="auto"/>
        <w:rPr>
          <w:rFonts w:ascii="宋体" w:hAnsi="宋体"/>
          <w:szCs w:val="21"/>
        </w:rPr>
      </w:pPr>
      <w:r w:rsidRPr="007B0D9E">
        <w:rPr>
          <w:rFonts w:ascii="宋体" w:hAnsi="宋体" w:hint="eastAsia"/>
          <w:szCs w:val="21"/>
        </w:rPr>
        <w:t>4.3排序原则：按评审得分由高到低顺序排序。得分相同的，按投标报价由低到高顺序排列。得分且投标报价相同的，按技术指标优劣顺序排列。</w:t>
      </w:r>
    </w:p>
    <w:p w14:paraId="706324A6" w14:textId="77777777" w:rsidR="00F52262" w:rsidRPr="007B0D9E" w:rsidRDefault="0026531A">
      <w:pPr>
        <w:spacing w:before="120" w:line="360" w:lineRule="auto"/>
        <w:rPr>
          <w:rFonts w:ascii="宋体" w:hAnsi="宋体"/>
          <w:szCs w:val="21"/>
        </w:rPr>
      </w:pPr>
      <w:r w:rsidRPr="007B0D9E">
        <w:rPr>
          <w:rFonts w:ascii="宋体" w:hAnsi="宋体" w:hint="eastAsia"/>
          <w:szCs w:val="21"/>
        </w:rPr>
        <w:t>4.4中标原则：由评标委员会根据计算各有效供应商的最终得分排名向采购人推荐得分最高的前三名，原则上由采购人依序确定中标供应商。</w:t>
      </w:r>
    </w:p>
    <w:p w14:paraId="2681ED04" w14:textId="77777777" w:rsidR="00F52262" w:rsidRPr="007B0D9E" w:rsidRDefault="0026531A">
      <w:pPr>
        <w:spacing w:before="120" w:line="360" w:lineRule="auto"/>
        <w:rPr>
          <w:rFonts w:ascii="宋体" w:hAnsi="宋体"/>
          <w:szCs w:val="21"/>
        </w:rPr>
      </w:pPr>
      <w:r w:rsidRPr="007B0D9E">
        <w:rPr>
          <w:rFonts w:ascii="宋体" w:hAnsi="宋体" w:hint="eastAsia"/>
          <w:szCs w:val="21"/>
        </w:rPr>
        <w:t>4.5本评分办法的解释权为采购代理机构。</w:t>
      </w:r>
    </w:p>
    <w:p w14:paraId="616E7DE7" w14:textId="77777777" w:rsidR="00F52262" w:rsidRPr="007B0D9E" w:rsidRDefault="00F52262">
      <w:pPr>
        <w:spacing w:before="120" w:line="360" w:lineRule="auto"/>
        <w:rPr>
          <w:rFonts w:ascii="宋体" w:hAnsi="宋体"/>
          <w:szCs w:val="21"/>
        </w:rPr>
        <w:sectPr w:rsidR="00F52262" w:rsidRPr="007B0D9E">
          <w:pgSz w:w="11910" w:h="16840"/>
          <w:pgMar w:top="1400" w:right="1140" w:bottom="1077" w:left="1202" w:header="878" w:footer="894" w:gutter="0"/>
          <w:cols w:space="720"/>
        </w:sectPr>
      </w:pPr>
    </w:p>
    <w:p w14:paraId="66E103BF" w14:textId="77777777" w:rsidR="00F52262" w:rsidRPr="007B0D9E" w:rsidRDefault="0026531A">
      <w:pPr>
        <w:pStyle w:val="1"/>
        <w:spacing w:beforeLines="50" w:before="120" w:afterLines="50" w:line="360" w:lineRule="auto"/>
        <w:rPr>
          <w:lang w:eastAsia="zh-CN"/>
        </w:rPr>
      </w:pPr>
      <w:bookmarkStart w:id="136" w:name="_Toc27326"/>
      <w:bookmarkStart w:id="137" w:name="_Toc9803"/>
      <w:bookmarkStart w:id="138" w:name="_Toc263411496"/>
      <w:bookmarkStart w:id="139" w:name="_Toc199045402"/>
      <w:bookmarkStart w:id="140" w:name="_Toc195936936"/>
      <w:bookmarkEnd w:id="83"/>
      <w:bookmarkEnd w:id="84"/>
      <w:r w:rsidRPr="007B0D9E">
        <w:rPr>
          <w:rFonts w:hAnsi="宋体" w:hint="eastAsia"/>
          <w:sz w:val="36"/>
          <w:szCs w:val="36"/>
          <w:lang w:eastAsia="zh-CN"/>
        </w:rPr>
        <w:lastRenderedPageBreak/>
        <w:t>第六章</w:t>
      </w:r>
      <w:r w:rsidRPr="007B0D9E">
        <w:rPr>
          <w:rFonts w:hAnsi="宋体" w:hint="eastAsia"/>
          <w:sz w:val="36"/>
          <w:szCs w:val="36"/>
          <w:lang w:eastAsia="zh-CN"/>
        </w:rPr>
        <w:t xml:space="preserve">  </w:t>
      </w:r>
      <w:r w:rsidRPr="007B0D9E">
        <w:rPr>
          <w:rFonts w:hAnsi="宋体" w:hint="eastAsia"/>
          <w:sz w:val="36"/>
          <w:szCs w:val="36"/>
          <w:lang w:eastAsia="zh-CN"/>
        </w:rPr>
        <w:t>合同条款</w:t>
      </w:r>
      <w:bookmarkEnd w:id="136"/>
      <w:bookmarkEnd w:id="137"/>
    </w:p>
    <w:p w14:paraId="6159A7C0" w14:textId="77777777" w:rsidR="00F52262" w:rsidRPr="007B0D9E" w:rsidRDefault="00F52262">
      <w:pPr>
        <w:pStyle w:val="a0"/>
        <w:spacing w:line="417" w:lineRule="auto"/>
        <w:ind w:left="220" w:right="477"/>
      </w:pPr>
    </w:p>
    <w:p w14:paraId="47856A22" w14:textId="77777777" w:rsidR="00F52262" w:rsidRPr="007B0D9E" w:rsidRDefault="0026531A">
      <w:pPr>
        <w:spacing w:line="360" w:lineRule="auto"/>
        <w:jc w:val="center"/>
        <w:rPr>
          <w:rFonts w:ascii="宋体" w:hAnsi="宋体"/>
          <w:b/>
          <w:color w:val="000000"/>
          <w:sz w:val="36"/>
          <w:szCs w:val="36"/>
        </w:rPr>
      </w:pPr>
      <w:r w:rsidRPr="007B0D9E">
        <w:rPr>
          <w:rFonts w:ascii="宋体" w:hAnsi="宋体" w:hint="eastAsia"/>
          <w:b/>
          <w:bCs/>
          <w:color w:val="000000"/>
          <w:sz w:val="36"/>
          <w:szCs w:val="36"/>
        </w:rPr>
        <w:t>铜仁市</w:t>
      </w:r>
      <w:r w:rsidRPr="007B0D9E">
        <w:rPr>
          <w:rFonts w:ascii="宋体" w:hAnsi="宋体" w:hint="eastAsia"/>
          <w:b/>
          <w:color w:val="000000"/>
          <w:sz w:val="36"/>
          <w:szCs w:val="36"/>
        </w:rPr>
        <w:t>政府采购合同（参考文本）</w:t>
      </w:r>
    </w:p>
    <w:p w14:paraId="64457E14" w14:textId="77777777" w:rsidR="00F52262" w:rsidRPr="007B0D9E" w:rsidRDefault="00F52262">
      <w:pPr>
        <w:jc w:val="center"/>
        <w:rPr>
          <w:rFonts w:ascii="宋体" w:hAnsi="宋体"/>
          <w:color w:val="000000"/>
          <w:sz w:val="28"/>
          <w:szCs w:val="28"/>
        </w:rPr>
      </w:pPr>
    </w:p>
    <w:p w14:paraId="5902BC67" w14:textId="77777777" w:rsidR="00F52262" w:rsidRPr="007B0D9E" w:rsidRDefault="00F52262">
      <w:pPr>
        <w:jc w:val="center"/>
        <w:rPr>
          <w:rFonts w:ascii="宋体" w:hAnsi="宋体"/>
          <w:color w:val="000000"/>
          <w:sz w:val="52"/>
          <w:szCs w:val="22"/>
        </w:rPr>
      </w:pPr>
    </w:p>
    <w:p w14:paraId="59028DEA" w14:textId="77777777" w:rsidR="00F52262" w:rsidRPr="007B0D9E" w:rsidRDefault="00F52262">
      <w:pPr>
        <w:jc w:val="center"/>
        <w:rPr>
          <w:rFonts w:ascii="宋体" w:hAnsi="宋体"/>
          <w:color w:val="000000"/>
          <w:sz w:val="52"/>
          <w:szCs w:val="22"/>
        </w:rPr>
      </w:pPr>
    </w:p>
    <w:p w14:paraId="520B2352" w14:textId="77777777" w:rsidR="00F52262" w:rsidRPr="007B0D9E" w:rsidRDefault="0026531A">
      <w:pPr>
        <w:spacing w:line="360" w:lineRule="auto"/>
        <w:jc w:val="center"/>
        <w:rPr>
          <w:rFonts w:ascii="宋体" w:hAnsi="宋体"/>
          <w:b/>
          <w:color w:val="000000"/>
          <w:sz w:val="24"/>
          <w:u w:val="single"/>
        </w:rPr>
      </w:pPr>
      <w:r w:rsidRPr="007B0D9E">
        <w:rPr>
          <w:rFonts w:ascii="宋体" w:hAnsi="宋体" w:hint="eastAsia"/>
          <w:b/>
          <w:color w:val="000000"/>
          <w:sz w:val="24"/>
        </w:rPr>
        <w:t>项  目  名  称：</w:t>
      </w:r>
      <w:r w:rsidRPr="007B0D9E">
        <w:rPr>
          <w:rFonts w:ascii="宋体" w:hAnsi="宋体" w:hint="eastAsia"/>
          <w:color w:val="000000"/>
          <w:sz w:val="24"/>
          <w:u w:val="single"/>
        </w:rPr>
        <w:t>_______________________</w:t>
      </w:r>
    </w:p>
    <w:p w14:paraId="1056EE6A" w14:textId="77777777" w:rsidR="00F52262" w:rsidRPr="007B0D9E" w:rsidRDefault="0026531A">
      <w:pPr>
        <w:spacing w:line="360" w:lineRule="auto"/>
        <w:rPr>
          <w:rFonts w:ascii="宋体" w:hAnsi="宋体"/>
          <w:b/>
          <w:color w:val="000000"/>
          <w:sz w:val="24"/>
        </w:rPr>
      </w:pPr>
      <w:r w:rsidRPr="007B0D9E">
        <w:rPr>
          <w:rFonts w:ascii="宋体" w:hAnsi="宋体" w:hint="eastAsia"/>
          <w:b/>
          <w:color w:val="000000"/>
          <w:sz w:val="24"/>
        </w:rPr>
        <w:t xml:space="preserve">           </w:t>
      </w:r>
      <w:r w:rsidRPr="007B0D9E">
        <w:rPr>
          <w:rFonts w:ascii="宋体" w:hAnsi="宋体"/>
          <w:b/>
          <w:color w:val="000000"/>
          <w:sz w:val="24"/>
        </w:rPr>
        <w:t xml:space="preserve">         </w:t>
      </w:r>
      <w:r w:rsidRPr="007B0D9E">
        <w:rPr>
          <w:rFonts w:ascii="宋体" w:hAnsi="宋体" w:hint="eastAsia"/>
          <w:b/>
          <w:color w:val="000000"/>
          <w:sz w:val="24"/>
        </w:rPr>
        <w:t>甲   方：</w:t>
      </w:r>
      <w:r w:rsidRPr="007B0D9E">
        <w:rPr>
          <w:rFonts w:ascii="宋体" w:hAnsi="宋体" w:hint="eastAsia"/>
          <w:color w:val="000000"/>
          <w:sz w:val="24"/>
          <w:u w:val="single"/>
        </w:rPr>
        <w:t xml:space="preserve">_______________________      </w:t>
      </w:r>
    </w:p>
    <w:p w14:paraId="72050204" w14:textId="77777777" w:rsidR="00F52262" w:rsidRPr="007B0D9E" w:rsidRDefault="0026531A">
      <w:pPr>
        <w:spacing w:line="360" w:lineRule="auto"/>
        <w:ind w:firstLineChars="1000" w:firstLine="2409"/>
        <w:rPr>
          <w:rFonts w:ascii="宋体" w:hAnsi="宋体"/>
          <w:b/>
          <w:color w:val="000000"/>
          <w:sz w:val="24"/>
        </w:rPr>
      </w:pPr>
      <w:r w:rsidRPr="007B0D9E">
        <w:rPr>
          <w:rFonts w:ascii="宋体" w:hAnsi="宋体" w:hint="eastAsia"/>
          <w:b/>
          <w:color w:val="000000"/>
          <w:sz w:val="24"/>
        </w:rPr>
        <w:t>乙   方：</w:t>
      </w:r>
      <w:r w:rsidRPr="007B0D9E">
        <w:rPr>
          <w:rFonts w:ascii="宋体" w:hAnsi="宋体" w:hint="eastAsia"/>
          <w:color w:val="000000"/>
          <w:sz w:val="24"/>
          <w:u w:val="single"/>
        </w:rPr>
        <w:t xml:space="preserve">_______________________      </w:t>
      </w:r>
    </w:p>
    <w:p w14:paraId="452B456B" w14:textId="77777777" w:rsidR="00F52262" w:rsidRPr="007B0D9E" w:rsidRDefault="0026531A">
      <w:pPr>
        <w:spacing w:line="360" w:lineRule="auto"/>
        <w:jc w:val="center"/>
        <w:rPr>
          <w:rFonts w:ascii="宋体" w:hAnsi="宋体"/>
          <w:b/>
          <w:color w:val="000000"/>
          <w:sz w:val="24"/>
        </w:rPr>
      </w:pPr>
      <w:r w:rsidRPr="007B0D9E">
        <w:rPr>
          <w:rFonts w:ascii="宋体" w:hAnsi="宋体" w:hint="eastAsia"/>
          <w:b/>
          <w:color w:val="000000"/>
          <w:sz w:val="24"/>
        </w:rPr>
        <w:t>签  订  地  点：</w:t>
      </w:r>
      <w:r w:rsidRPr="007B0D9E">
        <w:rPr>
          <w:rFonts w:ascii="宋体" w:hAnsi="宋体" w:hint="eastAsia"/>
          <w:color w:val="000000"/>
          <w:sz w:val="24"/>
          <w:u w:val="single"/>
        </w:rPr>
        <w:t>_______________________</w:t>
      </w:r>
    </w:p>
    <w:p w14:paraId="2812FE5A" w14:textId="77777777" w:rsidR="00F52262" w:rsidRPr="007B0D9E" w:rsidRDefault="0026531A">
      <w:pPr>
        <w:spacing w:line="360" w:lineRule="auto"/>
        <w:jc w:val="center"/>
        <w:rPr>
          <w:rFonts w:ascii="宋体" w:hAnsi="宋体"/>
          <w:b/>
          <w:color w:val="000000"/>
          <w:sz w:val="24"/>
        </w:rPr>
      </w:pPr>
      <w:r w:rsidRPr="007B0D9E">
        <w:rPr>
          <w:rFonts w:ascii="宋体" w:hAnsi="宋体" w:hint="eastAsia"/>
          <w:b/>
          <w:color w:val="000000"/>
          <w:sz w:val="24"/>
        </w:rPr>
        <w:t>签  订  时  间：</w:t>
      </w:r>
      <w:r w:rsidRPr="007B0D9E">
        <w:rPr>
          <w:rFonts w:ascii="宋体" w:hAnsi="宋体" w:hint="eastAsia"/>
          <w:color w:val="000000"/>
          <w:sz w:val="24"/>
          <w:u w:val="single"/>
        </w:rPr>
        <w:t>_______________________</w:t>
      </w:r>
    </w:p>
    <w:p w14:paraId="7BB48C6C" w14:textId="77777777" w:rsidR="00F52262" w:rsidRPr="007B0D9E" w:rsidRDefault="0026531A">
      <w:pPr>
        <w:spacing w:line="360" w:lineRule="auto"/>
        <w:jc w:val="center"/>
        <w:rPr>
          <w:rFonts w:ascii="宋体" w:hAnsi="宋体"/>
          <w:color w:val="000000"/>
          <w:sz w:val="24"/>
          <w:u w:val="single"/>
        </w:rPr>
      </w:pPr>
      <w:r w:rsidRPr="007B0D9E">
        <w:rPr>
          <w:rFonts w:ascii="宋体" w:hAnsi="宋体" w:hint="eastAsia"/>
          <w:b/>
          <w:color w:val="000000"/>
          <w:sz w:val="24"/>
        </w:rPr>
        <w:t>有  效  期  限：</w:t>
      </w:r>
      <w:r w:rsidRPr="007B0D9E">
        <w:rPr>
          <w:rFonts w:ascii="宋体" w:hAnsi="宋体" w:hint="eastAsia"/>
          <w:color w:val="000000"/>
          <w:sz w:val="24"/>
          <w:u w:val="single"/>
        </w:rPr>
        <w:t>_______________________</w:t>
      </w:r>
    </w:p>
    <w:p w14:paraId="587C013F" w14:textId="77777777" w:rsidR="00F52262" w:rsidRPr="007B0D9E" w:rsidRDefault="0026531A">
      <w:pPr>
        <w:spacing w:line="360" w:lineRule="auto"/>
        <w:rPr>
          <w:rFonts w:ascii="宋体" w:hAnsi="宋体"/>
          <w:color w:val="000000"/>
          <w:sz w:val="52"/>
          <w:szCs w:val="22"/>
        </w:rPr>
      </w:pPr>
      <w:r w:rsidRPr="007B0D9E">
        <w:rPr>
          <w:rFonts w:ascii="宋体" w:hAnsi="宋体" w:hint="eastAsia"/>
          <w:b/>
          <w:color w:val="000000"/>
          <w:szCs w:val="21"/>
        </w:rPr>
        <w:t>（注：此合同为参考合同，以本采购文件的《用户需求书》的要求为基础，根据采购人需求签订合同，以采购人与中标人签订成交合同为准，采购人</w:t>
      </w:r>
      <w:r w:rsidRPr="007B0D9E">
        <w:rPr>
          <w:rFonts w:ascii="宋体" w:hAnsi="宋体"/>
          <w:b/>
          <w:color w:val="000000"/>
          <w:szCs w:val="21"/>
        </w:rPr>
        <w:t>有权在签订合同时对合同的相关条款及内容作进一步的细化和修改。</w:t>
      </w:r>
      <w:r w:rsidRPr="007B0D9E">
        <w:rPr>
          <w:rFonts w:ascii="宋体" w:hAnsi="宋体" w:hint="eastAsia"/>
          <w:b/>
          <w:color w:val="000000"/>
          <w:szCs w:val="21"/>
        </w:rPr>
        <w:t>）</w:t>
      </w:r>
    </w:p>
    <w:p w14:paraId="2848AB06" w14:textId="77777777" w:rsidR="00F52262" w:rsidRPr="007B0D9E" w:rsidRDefault="0026531A">
      <w:pPr>
        <w:spacing w:line="500" w:lineRule="exact"/>
        <w:ind w:firstLine="420"/>
        <w:rPr>
          <w:rFonts w:ascii="宋体" w:hAnsi="宋体"/>
          <w:color w:val="000000"/>
          <w:kern w:val="28"/>
          <w:sz w:val="24"/>
          <w:u w:val="single"/>
        </w:rPr>
      </w:pPr>
      <w:r w:rsidRPr="007B0D9E">
        <w:rPr>
          <w:rFonts w:ascii="宋体" w:hAnsi="宋体" w:hint="eastAsia"/>
          <w:color w:val="000000"/>
          <w:sz w:val="24"/>
        </w:rPr>
        <w:t>根据铜仁市公共资源交易中心项目编号为：</w:t>
      </w:r>
      <w:r w:rsidRPr="007B0D9E">
        <w:rPr>
          <w:rFonts w:ascii="宋体" w:hAnsi="宋体" w:hint="eastAsia"/>
          <w:color w:val="000000"/>
          <w:sz w:val="24"/>
          <w:u w:val="single"/>
        </w:rPr>
        <w:t xml:space="preserve">              </w:t>
      </w:r>
      <w:r w:rsidRPr="007B0D9E">
        <w:rPr>
          <w:rFonts w:ascii="宋体" w:hAnsi="宋体" w:hint="eastAsia"/>
          <w:color w:val="000000"/>
          <w:sz w:val="24"/>
        </w:rPr>
        <w:t>的采购结果，</w:t>
      </w:r>
      <w:r w:rsidRPr="007B0D9E">
        <w:rPr>
          <w:rFonts w:ascii="宋体" w:hAnsi="宋体" w:hint="eastAsia"/>
          <w:color w:val="000000"/>
          <w:kern w:val="28"/>
          <w:sz w:val="24"/>
        </w:rPr>
        <w:t>铜仁市</w:t>
      </w:r>
      <w:r w:rsidRPr="007B0D9E">
        <w:rPr>
          <w:rFonts w:ascii="宋体" w:hAnsi="宋体" w:hint="eastAsia"/>
          <w:color w:val="000000"/>
          <w:kern w:val="28"/>
          <w:sz w:val="24"/>
          <w:u w:val="single"/>
        </w:rPr>
        <w:t xml:space="preserve">                  </w:t>
      </w:r>
    </w:p>
    <w:p w14:paraId="06D5D68E" w14:textId="77777777" w:rsidR="00F52262" w:rsidRPr="007B0D9E" w:rsidRDefault="0026531A">
      <w:pPr>
        <w:spacing w:line="500" w:lineRule="exact"/>
        <w:rPr>
          <w:rFonts w:ascii="宋体" w:hAnsi="宋体"/>
          <w:color w:val="000000"/>
          <w:kern w:val="28"/>
          <w:sz w:val="24"/>
          <w:u w:val="single"/>
        </w:rPr>
      </w:pPr>
      <w:r w:rsidRPr="007B0D9E">
        <w:rPr>
          <w:rFonts w:ascii="宋体" w:hAnsi="宋体" w:hint="eastAsia"/>
          <w:color w:val="000000"/>
          <w:kern w:val="28"/>
          <w:sz w:val="24"/>
          <w:u w:val="single"/>
        </w:rPr>
        <w:t xml:space="preserve">                 </w:t>
      </w:r>
      <w:r w:rsidRPr="007B0D9E">
        <w:rPr>
          <w:rFonts w:ascii="宋体" w:hAnsi="宋体" w:hint="eastAsia"/>
          <w:color w:val="000000"/>
          <w:kern w:val="28"/>
          <w:sz w:val="24"/>
        </w:rPr>
        <w:t>（以下简称</w:t>
      </w:r>
      <w:r w:rsidRPr="007B0D9E">
        <w:rPr>
          <w:rFonts w:ascii="宋体" w:hAnsi="宋体" w:hint="eastAsia"/>
          <w:color w:val="000000"/>
          <w:sz w:val="24"/>
        </w:rPr>
        <w:t>甲方</w:t>
      </w:r>
      <w:r w:rsidRPr="007B0D9E">
        <w:rPr>
          <w:rFonts w:ascii="宋体" w:hAnsi="宋体" w:hint="eastAsia"/>
          <w:color w:val="000000"/>
          <w:kern w:val="28"/>
          <w:sz w:val="24"/>
        </w:rPr>
        <w:t>）与</w:t>
      </w:r>
      <w:r w:rsidRPr="007B0D9E">
        <w:rPr>
          <w:rFonts w:ascii="宋体" w:hAnsi="宋体" w:hint="eastAsia"/>
          <w:color w:val="000000"/>
          <w:kern w:val="28"/>
          <w:sz w:val="24"/>
          <w:u w:val="single"/>
        </w:rPr>
        <w:t xml:space="preserve">                 </w:t>
      </w:r>
      <w:r w:rsidRPr="007B0D9E">
        <w:rPr>
          <w:rFonts w:ascii="宋体" w:hAnsi="宋体" w:hint="eastAsia"/>
          <w:color w:val="000000"/>
          <w:kern w:val="28"/>
          <w:sz w:val="24"/>
        </w:rPr>
        <w:t>（以下简称</w:t>
      </w:r>
      <w:r w:rsidRPr="007B0D9E">
        <w:rPr>
          <w:rFonts w:ascii="宋体" w:hAnsi="宋体" w:hint="eastAsia"/>
          <w:color w:val="000000"/>
          <w:sz w:val="24"/>
        </w:rPr>
        <w:t>乙方</w:t>
      </w:r>
      <w:r w:rsidRPr="007B0D9E">
        <w:rPr>
          <w:rFonts w:ascii="宋体" w:hAnsi="宋体" w:hint="eastAsia"/>
          <w:color w:val="000000"/>
          <w:kern w:val="28"/>
          <w:sz w:val="24"/>
        </w:rPr>
        <w:t>）就</w:t>
      </w:r>
      <w:r w:rsidRPr="007B0D9E">
        <w:rPr>
          <w:rFonts w:ascii="宋体" w:hAnsi="宋体" w:hint="eastAsia"/>
          <w:color w:val="000000"/>
          <w:sz w:val="24"/>
        </w:rPr>
        <w:t>乙方</w:t>
      </w:r>
      <w:r w:rsidRPr="007B0D9E">
        <w:rPr>
          <w:rFonts w:ascii="宋体" w:hAnsi="宋体" w:hint="eastAsia"/>
          <w:color w:val="000000"/>
          <w:kern w:val="28"/>
          <w:sz w:val="24"/>
        </w:rPr>
        <w:t>为</w:t>
      </w:r>
      <w:r w:rsidRPr="007B0D9E">
        <w:rPr>
          <w:rFonts w:ascii="宋体" w:hAnsi="宋体" w:hint="eastAsia"/>
          <w:color w:val="000000"/>
          <w:kern w:val="28"/>
          <w:sz w:val="24"/>
          <w:u w:val="single"/>
        </w:rPr>
        <w:t xml:space="preserve">                  </w:t>
      </w:r>
    </w:p>
    <w:p w14:paraId="5494C31A" w14:textId="77777777" w:rsidR="00F52262" w:rsidRPr="007B0D9E" w:rsidRDefault="0026531A">
      <w:pPr>
        <w:spacing w:line="500" w:lineRule="exact"/>
        <w:rPr>
          <w:rFonts w:ascii="宋体" w:hAnsi="宋体"/>
          <w:color w:val="000000"/>
          <w:sz w:val="24"/>
        </w:rPr>
      </w:pPr>
      <w:r w:rsidRPr="007B0D9E">
        <w:rPr>
          <w:rFonts w:ascii="宋体" w:hAnsi="宋体" w:hint="eastAsia"/>
          <w:color w:val="000000"/>
          <w:kern w:val="28"/>
          <w:sz w:val="24"/>
          <w:u w:val="single"/>
        </w:rPr>
        <w:t xml:space="preserve">                </w:t>
      </w:r>
      <w:r w:rsidRPr="007B0D9E">
        <w:rPr>
          <w:rFonts w:ascii="宋体" w:hAnsi="宋体" w:hint="eastAsia"/>
          <w:bCs/>
          <w:color w:val="000000"/>
          <w:sz w:val="24"/>
        </w:rPr>
        <w:t>项目</w:t>
      </w:r>
      <w:r w:rsidRPr="007B0D9E">
        <w:rPr>
          <w:rFonts w:ascii="宋体" w:hAnsi="宋体" w:hint="eastAsia"/>
          <w:color w:val="000000"/>
          <w:kern w:val="28"/>
          <w:sz w:val="24"/>
        </w:rPr>
        <w:t>，经</w:t>
      </w:r>
      <w:r w:rsidRPr="007B0D9E">
        <w:rPr>
          <w:rFonts w:ascii="宋体" w:hAnsi="宋体" w:hint="eastAsia"/>
          <w:color w:val="000000"/>
          <w:sz w:val="24"/>
        </w:rPr>
        <w:t>甲乙</w:t>
      </w:r>
      <w:r w:rsidRPr="007B0D9E">
        <w:rPr>
          <w:rFonts w:ascii="宋体" w:hAnsi="宋体" w:hint="eastAsia"/>
          <w:color w:val="000000"/>
          <w:kern w:val="28"/>
          <w:sz w:val="24"/>
        </w:rPr>
        <w:t>双方协商一致，签订本合同，共同遵守如下条款</w:t>
      </w:r>
      <w:r w:rsidRPr="007B0D9E">
        <w:rPr>
          <w:rFonts w:ascii="宋体" w:hAnsi="宋体" w:hint="eastAsia"/>
          <w:color w:val="000000"/>
          <w:sz w:val="24"/>
        </w:rPr>
        <w:t>：</w:t>
      </w:r>
    </w:p>
    <w:p w14:paraId="6A0D9B27" w14:textId="77777777" w:rsidR="00F52262" w:rsidRPr="007B0D9E" w:rsidRDefault="0026531A">
      <w:pPr>
        <w:numPr>
          <w:ilvl w:val="0"/>
          <w:numId w:val="3"/>
        </w:numPr>
        <w:tabs>
          <w:tab w:val="left" w:pos="900"/>
        </w:tabs>
        <w:snapToGrid w:val="0"/>
        <w:spacing w:beforeLines="50" w:before="120" w:line="360" w:lineRule="auto"/>
        <w:rPr>
          <w:rFonts w:ascii="宋体" w:hAnsi="宋体"/>
          <w:b/>
          <w:bCs/>
          <w:color w:val="000000"/>
          <w:sz w:val="24"/>
        </w:rPr>
      </w:pPr>
      <w:r w:rsidRPr="007B0D9E">
        <w:rPr>
          <w:rFonts w:ascii="宋体" w:hAnsi="宋体" w:hint="eastAsia"/>
          <w:b/>
          <w:bCs/>
          <w:color w:val="000000"/>
          <w:sz w:val="24"/>
        </w:rPr>
        <w:t>服务内容：</w:t>
      </w:r>
    </w:p>
    <w:p w14:paraId="270617C9" w14:textId="77777777" w:rsidR="00F52262" w:rsidRPr="007B0D9E" w:rsidRDefault="0026531A">
      <w:pPr>
        <w:numPr>
          <w:ilvl w:val="0"/>
          <w:numId w:val="3"/>
        </w:numPr>
        <w:tabs>
          <w:tab w:val="left" w:pos="900"/>
        </w:tabs>
        <w:snapToGrid w:val="0"/>
        <w:spacing w:beforeLines="50" w:before="120" w:line="360" w:lineRule="auto"/>
        <w:rPr>
          <w:rFonts w:ascii="宋体" w:hAnsi="宋体"/>
          <w:b/>
          <w:bCs/>
          <w:color w:val="000000"/>
          <w:sz w:val="24"/>
        </w:rPr>
      </w:pPr>
      <w:r w:rsidRPr="007B0D9E">
        <w:rPr>
          <w:rFonts w:ascii="宋体" w:hAnsi="宋体"/>
          <w:b/>
          <w:bCs/>
          <w:color w:val="000000"/>
          <w:sz w:val="24"/>
        </w:rPr>
        <w:t>甲乙双方应承担的工作内容与责任</w:t>
      </w:r>
      <w:r w:rsidRPr="007B0D9E">
        <w:rPr>
          <w:rFonts w:ascii="宋体" w:hAnsi="宋体" w:hint="eastAsia"/>
          <w:b/>
          <w:bCs/>
          <w:color w:val="000000"/>
          <w:sz w:val="24"/>
        </w:rPr>
        <w:t>：</w:t>
      </w:r>
    </w:p>
    <w:p w14:paraId="2FCB5416" w14:textId="77777777" w:rsidR="00F52262" w:rsidRPr="007B0D9E" w:rsidRDefault="0026531A">
      <w:pPr>
        <w:numPr>
          <w:ilvl w:val="0"/>
          <w:numId w:val="3"/>
        </w:numPr>
        <w:tabs>
          <w:tab w:val="left" w:pos="900"/>
        </w:tabs>
        <w:snapToGrid w:val="0"/>
        <w:spacing w:beforeLines="50" w:before="120" w:line="360" w:lineRule="auto"/>
        <w:rPr>
          <w:rFonts w:ascii="宋体" w:hAnsi="宋体"/>
          <w:color w:val="000000"/>
          <w:sz w:val="24"/>
        </w:rPr>
      </w:pPr>
      <w:r w:rsidRPr="007B0D9E">
        <w:rPr>
          <w:rFonts w:ascii="宋体" w:hAnsi="宋体"/>
          <w:b/>
          <w:bCs/>
          <w:color w:val="000000"/>
          <w:sz w:val="24"/>
        </w:rPr>
        <w:t>服务期：</w:t>
      </w:r>
    </w:p>
    <w:p w14:paraId="26659035" w14:textId="77777777" w:rsidR="00F52262" w:rsidRPr="007B0D9E" w:rsidRDefault="0026531A">
      <w:pPr>
        <w:tabs>
          <w:tab w:val="left" w:pos="900"/>
        </w:tabs>
        <w:snapToGrid w:val="0"/>
        <w:spacing w:beforeLines="50" w:before="120" w:line="360" w:lineRule="auto"/>
        <w:rPr>
          <w:rFonts w:ascii="宋体" w:hAnsi="宋体"/>
          <w:b/>
          <w:bCs/>
          <w:color w:val="000000"/>
          <w:sz w:val="24"/>
        </w:rPr>
      </w:pPr>
      <w:r w:rsidRPr="007B0D9E">
        <w:rPr>
          <w:rFonts w:ascii="宋体" w:hAnsi="宋体"/>
          <w:b/>
          <w:bCs/>
          <w:color w:val="000000"/>
          <w:sz w:val="24"/>
        </w:rPr>
        <w:t>四、合同总造价及支付方式：</w:t>
      </w:r>
    </w:p>
    <w:p w14:paraId="215A0E48" w14:textId="77777777" w:rsidR="00F52262" w:rsidRPr="007B0D9E" w:rsidRDefault="0026531A">
      <w:pPr>
        <w:snapToGrid w:val="0"/>
        <w:spacing w:beforeLines="50" w:before="120" w:line="360" w:lineRule="auto"/>
        <w:ind w:firstLineChars="196" w:firstLine="470"/>
        <w:rPr>
          <w:rFonts w:ascii="宋体" w:hAnsi="宋体"/>
          <w:color w:val="000000"/>
          <w:sz w:val="24"/>
        </w:rPr>
      </w:pPr>
      <w:r w:rsidRPr="007B0D9E">
        <w:rPr>
          <w:rFonts w:ascii="宋体" w:hAnsi="宋体" w:hint="eastAsia"/>
          <w:bCs/>
          <w:color w:val="000000"/>
          <w:sz w:val="24"/>
        </w:rPr>
        <w:t>1、本项目合同单价</w:t>
      </w:r>
      <w:r w:rsidRPr="007B0D9E">
        <w:rPr>
          <w:rFonts w:ascii="宋体" w:hAnsi="宋体" w:hint="eastAsia"/>
          <w:color w:val="000000"/>
          <w:sz w:val="24"/>
        </w:rPr>
        <w:t>(人民币):</w:t>
      </w:r>
      <w:r w:rsidRPr="007B0D9E">
        <w:rPr>
          <w:rFonts w:ascii="宋体" w:hAnsi="宋体" w:hint="eastAsia"/>
          <w:color w:val="000000"/>
          <w:sz w:val="24"/>
          <w:u w:val="single"/>
        </w:rPr>
        <w:t xml:space="preserve">        （￥     ）</w:t>
      </w:r>
      <w:r w:rsidRPr="007B0D9E">
        <w:rPr>
          <w:rFonts w:ascii="宋体" w:hAnsi="宋体" w:hint="eastAsia"/>
          <w:color w:val="000000"/>
          <w:sz w:val="24"/>
        </w:rPr>
        <w:t>。</w:t>
      </w:r>
    </w:p>
    <w:p w14:paraId="16E2AF82" w14:textId="77777777" w:rsidR="00F52262" w:rsidRPr="007B0D9E" w:rsidRDefault="0026531A">
      <w:pPr>
        <w:snapToGrid w:val="0"/>
        <w:spacing w:beforeLines="50" w:before="120" w:line="360" w:lineRule="auto"/>
        <w:ind w:firstLineChars="200" w:firstLine="480"/>
        <w:rPr>
          <w:rFonts w:ascii="宋体" w:hAnsi="宋体"/>
          <w:color w:val="000000"/>
          <w:sz w:val="24"/>
        </w:rPr>
      </w:pPr>
      <w:r w:rsidRPr="007B0D9E">
        <w:rPr>
          <w:rFonts w:ascii="宋体" w:hAnsi="宋体" w:hint="eastAsia"/>
          <w:color w:val="000000"/>
          <w:sz w:val="24"/>
        </w:rPr>
        <w:t>2、支付方式：</w:t>
      </w:r>
    </w:p>
    <w:p w14:paraId="1173CF6B" w14:textId="77777777" w:rsidR="00F52262" w:rsidRPr="007B0D9E" w:rsidRDefault="0026531A">
      <w:pPr>
        <w:snapToGrid w:val="0"/>
        <w:spacing w:beforeLines="50" w:before="120" w:line="360" w:lineRule="auto"/>
        <w:ind w:firstLineChars="200" w:firstLine="480"/>
        <w:rPr>
          <w:rFonts w:ascii="宋体" w:hAnsi="宋体"/>
          <w:b/>
          <w:bCs/>
          <w:color w:val="000000"/>
          <w:sz w:val="24"/>
        </w:rPr>
      </w:pPr>
      <w:r w:rsidRPr="007B0D9E">
        <w:rPr>
          <w:rFonts w:ascii="宋体" w:hAnsi="宋体" w:hint="eastAsia"/>
          <w:color w:val="000000"/>
          <w:sz w:val="24"/>
        </w:rPr>
        <w:t>项目完成后，</w:t>
      </w:r>
      <w:r w:rsidRPr="007B0D9E">
        <w:rPr>
          <w:rFonts w:ascii="宋体" w:hAnsi="宋体" w:cs="宋体" w:hint="eastAsia"/>
          <w:color w:val="000000"/>
          <w:sz w:val="24"/>
        </w:rPr>
        <w:t>由中标人申请请款手续，采购人按规定办理付款手续</w:t>
      </w:r>
    </w:p>
    <w:p w14:paraId="22E8F066" w14:textId="77777777" w:rsidR="00F52262" w:rsidRPr="007B0D9E" w:rsidRDefault="0026531A">
      <w:pPr>
        <w:snapToGrid w:val="0"/>
        <w:spacing w:beforeLines="50" w:before="120" w:line="360" w:lineRule="auto"/>
        <w:rPr>
          <w:rFonts w:ascii="宋体" w:hAnsi="宋体"/>
          <w:b/>
          <w:bCs/>
          <w:color w:val="000000"/>
          <w:sz w:val="24"/>
        </w:rPr>
      </w:pPr>
      <w:r w:rsidRPr="007B0D9E">
        <w:rPr>
          <w:rFonts w:ascii="宋体" w:hAnsi="宋体" w:hint="eastAsia"/>
          <w:b/>
          <w:bCs/>
          <w:color w:val="000000"/>
          <w:sz w:val="24"/>
        </w:rPr>
        <w:lastRenderedPageBreak/>
        <w:t>五</w:t>
      </w:r>
      <w:r w:rsidRPr="007B0D9E">
        <w:rPr>
          <w:rFonts w:ascii="宋体" w:hAnsi="宋体"/>
          <w:b/>
          <w:bCs/>
          <w:color w:val="000000"/>
          <w:sz w:val="24"/>
        </w:rPr>
        <w:t>、争议解决：</w:t>
      </w:r>
    </w:p>
    <w:p w14:paraId="5D5B3931" w14:textId="77777777" w:rsidR="00F52262" w:rsidRPr="007B0D9E" w:rsidRDefault="0026531A">
      <w:pPr>
        <w:snapToGrid w:val="0"/>
        <w:spacing w:beforeLines="50" w:before="120" w:line="360" w:lineRule="auto"/>
        <w:ind w:right="22" w:firstLineChars="200" w:firstLine="480"/>
        <w:rPr>
          <w:rFonts w:ascii="宋体" w:hAnsi="宋体"/>
          <w:color w:val="000000"/>
          <w:sz w:val="24"/>
        </w:rPr>
      </w:pPr>
      <w:r w:rsidRPr="007B0D9E">
        <w:rPr>
          <w:rFonts w:ascii="宋体" w:hAnsi="宋体" w:hint="eastAsia"/>
          <w:color w:val="000000"/>
          <w:sz w:val="24"/>
        </w:rPr>
        <w:t>在执行本合同中所发生的或与本合同有关的一切争议，双方应友好协商解决，如协商不成，则由铜仁市仲裁委员会仲裁解决。</w:t>
      </w:r>
    </w:p>
    <w:p w14:paraId="0FADF93A" w14:textId="77777777" w:rsidR="00F52262" w:rsidRPr="007B0D9E" w:rsidRDefault="0026531A">
      <w:pPr>
        <w:snapToGrid w:val="0"/>
        <w:spacing w:beforeLines="50" w:before="120" w:line="360" w:lineRule="auto"/>
        <w:rPr>
          <w:rFonts w:ascii="宋体" w:hAnsi="宋体"/>
          <w:b/>
          <w:bCs/>
          <w:color w:val="000000"/>
          <w:sz w:val="24"/>
        </w:rPr>
      </w:pPr>
      <w:r w:rsidRPr="007B0D9E">
        <w:rPr>
          <w:rFonts w:ascii="宋体" w:hAnsi="宋体" w:hint="eastAsia"/>
          <w:b/>
          <w:bCs/>
          <w:color w:val="000000"/>
          <w:sz w:val="24"/>
        </w:rPr>
        <w:t>六</w:t>
      </w:r>
      <w:r w:rsidRPr="007B0D9E">
        <w:rPr>
          <w:rFonts w:ascii="宋体" w:hAnsi="宋体"/>
          <w:b/>
          <w:bCs/>
          <w:color w:val="000000"/>
          <w:sz w:val="24"/>
        </w:rPr>
        <w:t>、其他约定事项：</w:t>
      </w:r>
    </w:p>
    <w:p w14:paraId="203ED32E" w14:textId="77777777" w:rsidR="00F52262" w:rsidRPr="007B0D9E" w:rsidRDefault="0026531A">
      <w:pPr>
        <w:snapToGrid w:val="0"/>
        <w:spacing w:beforeLines="50" w:before="120" w:line="360" w:lineRule="auto"/>
        <w:ind w:firstLineChars="200" w:firstLine="480"/>
        <w:rPr>
          <w:rFonts w:ascii="宋体" w:hAnsi="宋体"/>
          <w:color w:val="000000"/>
          <w:sz w:val="24"/>
        </w:rPr>
      </w:pPr>
      <w:r w:rsidRPr="007B0D9E">
        <w:rPr>
          <w:rFonts w:ascii="宋体" w:hAnsi="宋体" w:hint="eastAsia"/>
          <w:color w:val="000000"/>
          <w:sz w:val="24"/>
        </w:rPr>
        <w:t xml:space="preserve">1、本合同自双方法人代表或委托代理人签字，加盖公章后即时生效，本合同一式 </w:t>
      </w:r>
      <w:r w:rsidRPr="007B0D9E">
        <w:rPr>
          <w:rFonts w:ascii="宋体" w:hAnsi="宋体" w:hint="eastAsia"/>
          <w:color w:val="000000"/>
          <w:sz w:val="24"/>
          <w:u w:val="single"/>
        </w:rPr>
        <w:t xml:space="preserve">   </w:t>
      </w:r>
      <w:r w:rsidRPr="007B0D9E">
        <w:rPr>
          <w:rFonts w:ascii="宋体" w:hAnsi="宋体" w:hint="eastAsia"/>
          <w:color w:val="000000"/>
          <w:sz w:val="24"/>
        </w:rPr>
        <w:t xml:space="preserve">份，具同等法律效力，甲方执 </w:t>
      </w:r>
      <w:r w:rsidRPr="007B0D9E">
        <w:rPr>
          <w:rFonts w:ascii="宋体" w:hAnsi="宋体" w:hint="eastAsia"/>
          <w:color w:val="000000"/>
          <w:sz w:val="24"/>
          <w:u w:val="single"/>
        </w:rPr>
        <w:t xml:space="preserve">   </w:t>
      </w:r>
      <w:r w:rsidRPr="007B0D9E">
        <w:rPr>
          <w:rFonts w:ascii="宋体" w:hAnsi="宋体" w:hint="eastAsia"/>
          <w:color w:val="000000"/>
          <w:sz w:val="24"/>
        </w:rPr>
        <w:t xml:space="preserve">份，乙方执 </w:t>
      </w:r>
      <w:r w:rsidRPr="007B0D9E">
        <w:rPr>
          <w:rFonts w:ascii="宋体" w:hAnsi="宋体" w:hint="eastAsia"/>
          <w:color w:val="000000"/>
          <w:sz w:val="24"/>
          <w:u w:val="single"/>
        </w:rPr>
        <w:t xml:space="preserve">   </w:t>
      </w:r>
      <w:r w:rsidRPr="007B0D9E">
        <w:rPr>
          <w:rFonts w:ascii="宋体" w:hAnsi="宋体" w:hint="eastAsia"/>
          <w:color w:val="000000"/>
          <w:sz w:val="24"/>
        </w:rPr>
        <w:t>份、采购主管部门、铜仁市公共资源交易中心各执一份。</w:t>
      </w:r>
    </w:p>
    <w:p w14:paraId="25384C87" w14:textId="77777777" w:rsidR="00F52262" w:rsidRPr="007B0D9E" w:rsidRDefault="0026531A">
      <w:pPr>
        <w:snapToGrid w:val="0"/>
        <w:spacing w:beforeLines="50" w:before="120" w:line="360" w:lineRule="auto"/>
        <w:ind w:firstLineChars="200" w:firstLine="480"/>
        <w:rPr>
          <w:rFonts w:ascii="宋体" w:hAnsi="宋体"/>
          <w:color w:val="000000"/>
          <w:sz w:val="24"/>
        </w:rPr>
      </w:pPr>
      <w:r w:rsidRPr="007B0D9E">
        <w:rPr>
          <w:rFonts w:ascii="宋体" w:hAnsi="宋体" w:hint="eastAsia"/>
          <w:color w:val="000000"/>
          <w:sz w:val="24"/>
        </w:rPr>
        <w:t>2、与本合同相关的招标文件、中标通知书、乙方的投标文件等资料是本合同不可分割的组成部分，与本合同具有同等法律效力。</w:t>
      </w:r>
    </w:p>
    <w:p w14:paraId="7BDC8F16" w14:textId="77777777" w:rsidR="00F52262" w:rsidRPr="007B0D9E" w:rsidRDefault="0026531A">
      <w:pPr>
        <w:snapToGrid w:val="0"/>
        <w:spacing w:beforeLines="50" w:before="120" w:line="360" w:lineRule="auto"/>
        <w:ind w:firstLineChars="200" w:firstLine="480"/>
        <w:rPr>
          <w:rFonts w:ascii="宋体" w:hAnsi="宋体"/>
          <w:color w:val="000000"/>
          <w:sz w:val="24"/>
        </w:rPr>
      </w:pPr>
      <w:r w:rsidRPr="007B0D9E">
        <w:rPr>
          <w:rFonts w:ascii="宋体" w:hAnsi="宋体" w:hint="eastAsia"/>
          <w:color w:val="000000"/>
          <w:sz w:val="24"/>
        </w:rPr>
        <w:t>3、双方可对本合同的条款进行补充，以书面形式签订补充协议，补充协议与本合同具有同等效力。</w:t>
      </w:r>
    </w:p>
    <w:p w14:paraId="576A3A19" w14:textId="77777777" w:rsidR="00F52262" w:rsidRPr="007B0D9E" w:rsidRDefault="0026531A">
      <w:pPr>
        <w:snapToGrid w:val="0"/>
        <w:spacing w:beforeLines="50" w:before="120" w:line="360" w:lineRule="auto"/>
        <w:ind w:firstLineChars="200" w:firstLine="480"/>
        <w:rPr>
          <w:rFonts w:ascii="宋体" w:hAnsi="宋体"/>
          <w:color w:val="000000"/>
          <w:sz w:val="24"/>
        </w:rPr>
      </w:pPr>
      <w:r w:rsidRPr="007B0D9E">
        <w:rPr>
          <w:rFonts w:ascii="宋体" w:hAnsi="宋体" w:hint="eastAsia"/>
          <w:color w:val="000000"/>
          <w:sz w:val="24"/>
        </w:rPr>
        <w:t>4、本合同未详之处，均按国家有关法律、法规执行。</w:t>
      </w:r>
    </w:p>
    <w:p w14:paraId="2143BBB5" w14:textId="77777777" w:rsidR="00F52262" w:rsidRPr="007B0D9E" w:rsidRDefault="0026531A">
      <w:pPr>
        <w:tabs>
          <w:tab w:val="left" w:pos="4680"/>
        </w:tabs>
        <w:spacing w:line="500" w:lineRule="exact"/>
        <w:rPr>
          <w:rFonts w:ascii="宋体" w:hAnsi="宋体"/>
          <w:color w:val="000000"/>
          <w:sz w:val="24"/>
        </w:rPr>
      </w:pPr>
      <w:r w:rsidRPr="007B0D9E">
        <w:rPr>
          <w:rFonts w:ascii="宋体" w:hAnsi="宋体" w:hint="eastAsia"/>
          <w:color w:val="000000"/>
          <w:sz w:val="24"/>
        </w:rPr>
        <w:t>甲方(盖章)：                                 乙方(盖章)：</w:t>
      </w:r>
    </w:p>
    <w:p w14:paraId="3E84D470" w14:textId="77777777" w:rsidR="00F52262" w:rsidRPr="007B0D9E" w:rsidRDefault="0026531A">
      <w:pPr>
        <w:tabs>
          <w:tab w:val="left" w:pos="0"/>
        </w:tabs>
        <w:spacing w:line="500" w:lineRule="exact"/>
        <w:rPr>
          <w:rFonts w:ascii="宋体" w:hAnsi="宋体"/>
          <w:color w:val="000000"/>
          <w:sz w:val="24"/>
        </w:rPr>
      </w:pPr>
      <w:r w:rsidRPr="007B0D9E">
        <w:rPr>
          <w:rFonts w:ascii="宋体" w:hAnsi="宋体" w:hint="eastAsia"/>
          <w:color w:val="000000"/>
          <w:sz w:val="24"/>
        </w:rPr>
        <w:t>甲方法定代表人(签字)：                       乙方法定代表人(签字)：</w:t>
      </w:r>
    </w:p>
    <w:p w14:paraId="08D6A3AF" w14:textId="77777777" w:rsidR="00F52262" w:rsidRPr="007B0D9E" w:rsidRDefault="0026531A">
      <w:pPr>
        <w:tabs>
          <w:tab w:val="left" w:pos="0"/>
        </w:tabs>
        <w:spacing w:line="500" w:lineRule="exact"/>
        <w:rPr>
          <w:rFonts w:ascii="宋体" w:hAnsi="宋体"/>
          <w:color w:val="000000"/>
          <w:sz w:val="24"/>
        </w:rPr>
      </w:pPr>
      <w:r w:rsidRPr="007B0D9E">
        <w:rPr>
          <w:rFonts w:ascii="宋体" w:hAnsi="宋体" w:hint="eastAsia"/>
          <w:color w:val="000000"/>
          <w:sz w:val="24"/>
        </w:rPr>
        <w:t>甲方委托代理人(签字)：                       乙方委托代理人(签字)：</w:t>
      </w:r>
    </w:p>
    <w:p w14:paraId="2D521FA1" w14:textId="77777777" w:rsidR="00F52262" w:rsidRPr="007B0D9E" w:rsidRDefault="0026531A">
      <w:pPr>
        <w:tabs>
          <w:tab w:val="left" w:pos="0"/>
          <w:tab w:val="left" w:pos="540"/>
          <w:tab w:val="left" w:pos="720"/>
        </w:tabs>
        <w:spacing w:line="500" w:lineRule="exact"/>
        <w:rPr>
          <w:rFonts w:ascii="宋体" w:hAnsi="宋体"/>
          <w:color w:val="000000"/>
          <w:sz w:val="24"/>
        </w:rPr>
      </w:pPr>
      <w:r w:rsidRPr="007B0D9E">
        <w:rPr>
          <w:rFonts w:ascii="宋体" w:hAnsi="宋体" w:hint="eastAsia"/>
          <w:color w:val="000000"/>
          <w:sz w:val="24"/>
        </w:rPr>
        <w:t>签字日期：                                  签字日期：</w:t>
      </w:r>
    </w:p>
    <w:p w14:paraId="42944006" w14:textId="77777777" w:rsidR="00F52262" w:rsidRPr="007B0D9E" w:rsidRDefault="0026531A">
      <w:pPr>
        <w:tabs>
          <w:tab w:val="left" w:pos="0"/>
          <w:tab w:val="left" w:pos="540"/>
          <w:tab w:val="left" w:pos="720"/>
        </w:tabs>
        <w:spacing w:line="500" w:lineRule="exact"/>
        <w:rPr>
          <w:rFonts w:ascii="宋体" w:hAnsi="宋体"/>
          <w:color w:val="000000"/>
          <w:sz w:val="24"/>
        </w:rPr>
      </w:pPr>
      <w:r w:rsidRPr="007B0D9E">
        <w:rPr>
          <w:rFonts w:ascii="宋体" w:hAnsi="宋体" w:hint="eastAsia"/>
          <w:color w:val="000000"/>
          <w:sz w:val="24"/>
        </w:rPr>
        <w:t>地    址：                                  地    址：</w:t>
      </w:r>
    </w:p>
    <w:p w14:paraId="4C690C88" w14:textId="77777777" w:rsidR="00F52262" w:rsidRPr="007B0D9E" w:rsidRDefault="0026531A">
      <w:pPr>
        <w:tabs>
          <w:tab w:val="left" w:pos="0"/>
          <w:tab w:val="left" w:pos="540"/>
          <w:tab w:val="left" w:pos="720"/>
        </w:tabs>
        <w:spacing w:line="500" w:lineRule="exact"/>
        <w:rPr>
          <w:rFonts w:ascii="宋体" w:hAnsi="宋体"/>
          <w:color w:val="000000"/>
          <w:sz w:val="24"/>
        </w:rPr>
      </w:pPr>
      <w:r w:rsidRPr="007B0D9E">
        <w:rPr>
          <w:rFonts w:ascii="宋体" w:hAnsi="宋体" w:hint="eastAsia"/>
          <w:color w:val="000000"/>
          <w:sz w:val="24"/>
        </w:rPr>
        <w:t>邮政编码：                                  邮政编码：</w:t>
      </w:r>
    </w:p>
    <w:p w14:paraId="75129BE3" w14:textId="77777777" w:rsidR="00F52262" w:rsidRPr="007B0D9E" w:rsidRDefault="0026531A">
      <w:pPr>
        <w:tabs>
          <w:tab w:val="left" w:pos="0"/>
          <w:tab w:val="left" w:pos="540"/>
          <w:tab w:val="left" w:pos="720"/>
        </w:tabs>
        <w:spacing w:line="500" w:lineRule="exact"/>
        <w:rPr>
          <w:rFonts w:ascii="宋体" w:hAnsi="宋体"/>
          <w:color w:val="000000"/>
          <w:sz w:val="24"/>
        </w:rPr>
      </w:pPr>
      <w:r w:rsidRPr="007B0D9E">
        <w:rPr>
          <w:rFonts w:ascii="宋体" w:hAnsi="宋体" w:hint="eastAsia"/>
          <w:color w:val="000000"/>
          <w:sz w:val="24"/>
        </w:rPr>
        <w:t>电    话：                                  电    话：</w:t>
      </w:r>
    </w:p>
    <w:p w14:paraId="65F3558A" w14:textId="77777777" w:rsidR="00F52262" w:rsidRPr="007B0D9E" w:rsidRDefault="0026531A">
      <w:pPr>
        <w:tabs>
          <w:tab w:val="left" w:pos="0"/>
          <w:tab w:val="left" w:pos="540"/>
          <w:tab w:val="left" w:pos="720"/>
        </w:tabs>
        <w:spacing w:line="500" w:lineRule="exact"/>
        <w:rPr>
          <w:rFonts w:ascii="宋体" w:hAnsi="宋体"/>
          <w:color w:val="000000"/>
          <w:sz w:val="24"/>
        </w:rPr>
      </w:pPr>
      <w:r w:rsidRPr="007B0D9E">
        <w:rPr>
          <w:rFonts w:ascii="宋体" w:hAnsi="宋体" w:hint="eastAsia"/>
          <w:color w:val="000000"/>
          <w:sz w:val="24"/>
        </w:rPr>
        <w:t>传    真：                                  传    真：</w:t>
      </w:r>
    </w:p>
    <w:p w14:paraId="4325758F" w14:textId="77777777" w:rsidR="00F52262" w:rsidRPr="007B0D9E" w:rsidRDefault="0026531A">
      <w:pPr>
        <w:tabs>
          <w:tab w:val="left" w:pos="0"/>
          <w:tab w:val="left" w:pos="540"/>
          <w:tab w:val="left" w:pos="720"/>
        </w:tabs>
        <w:spacing w:line="500" w:lineRule="exact"/>
        <w:rPr>
          <w:rFonts w:ascii="宋体" w:hAnsi="宋体"/>
          <w:color w:val="000000"/>
          <w:sz w:val="24"/>
        </w:rPr>
      </w:pPr>
      <w:r w:rsidRPr="007B0D9E">
        <w:rPr>
          <w:rFonts w:ascii="宋体" w:hAnsi="宋体" w:hint="eastAsia"/>
          <w:color w:val="000000"/>
          <w:sz w:val="24"/>
        </w:rPr>
        <w:t>开户银行：                                  开户银行：</w:t>
      </w:r>
    </w:p>
    <w:p w14:paraId="0F1BD468" w14:textId="77777777" w:rsidR="00F52262" w:rsidRPr="007B0D9E" w:rsidRDefault="0026531A">
      <w:pPr>
        <w:tabs>
          <w:tab w:val="left" w:pos="0"/>
          <w:tab w:val="left" w:pos="4680"/>
        </w:tabs>
        <w:spacing w:line="500" w:lineRule="exact"/>
        <w:rPr>
          <w:rFonts w:ascii="宋体" w:hAnsi="宋体"/>
          <w:color w:val="000000"/>
          <w:sz w:val="24"/>
        </w:rPr>
      </w:pPr>
      <w:r w:rsidRPr="007B0D9E">
        <w:rPr>
          <w:rFonts w:ascii="宋体" w:hAnsi="宋体" w:hint="eastAsia"/>
          <w:color w:val="000000"/>
          <w:sz w:val="24"/>
        </w:rPr>
        <w:t>开户帐号：                                  开户账号：</w:t>
      </w:r>
    </w:p>
    <w:p w14:paraId="39B04B03" w14:textId="77777777" w:rsidR="00F52262" w:rsidRPr="007B0D9E" w:rsidRDefault="0026531A">
      <w:pPr>
        <w:spacing w:line="500" w:lineRule="exact"/>
        <w:rPr>
          <w:rFonts w:ascii="宋体" w:hAnsi="宋体"/>
          <w:color w:val="000000"/>
          <w:sz w:val="24"/>
        </w:rPr>
      </w:pPr>
      <w:r w:rsidRPr="007B0D9E">
        <w:rPr>
          <w:rFonts w:ascii="宋体" w:hAnsi="宋体" w:hint="eastAsia"/>
          <w:color w:val="000000"/>
          <w:sz w:val="24"/>
        </w:rPr>
        <w:t xml:space="preserve"> 签约时间：    年  月  日</w:t>
      </w:r>
    </w:p>
    <w:p w14:paraId="3B3A7287" w14:textId="77777777" w:rsidR="00F52262" w:rsidRPr="007B0D9E" w:rsidRDefault="0026531A">
      <w:pPr>
        <w:spacing w:line="500" w:lineRule="exact"/>
        <w:rPr>
          <w:rFonts w:ascii="宋体" w:hAnsi="宋体"/>
          <w:color w:val="000000"/>
          <w:sz w:val="24"/>
        </w:rPr>
      </w:pPr>
      <w:r w:rsidRPr="007B0D9E">
        <w:rPr>
          <w:rFonts w:ascii="宋体" w:hAnsi="宋体" w:hint="eastAsia"/>
          <w:color w:val="000000"/>
          <w:sz w:val="24"/>
        </w:rPr>
        <w:t xml:space="preserve"> 签约地址：    铜仁市</w:t>
      </w:r>
    </w:p>
    <w:p w14:paraId="4C4886F9" w14:textId="77777777" w:rsidR="00F52262" w:rsidRPr="007B0D9E" w:rsidRDefault="0026531A">
      <w:pPr>
        <w:rPr>
          <w:rFonts w:ascii="宋体" w:eastAsia="新宋体-18030" w:hAnsi="宋体"/>
          <w:szCs w:val="21"/>
        </w:rPr>
        <w:sectPr w:rsidR="00F52262" w:rsidRPr="007B0D9E">
          <w:footerReference w:type="default" r:id="rId11"/>
          <w:pgSz w:w="11910" w:h="16840"/>
          <w:pgMar w:top="1400" w:right="1140" w:bottom="1077" w:left="1202" w:header="1361" w:footer="1417" w:gutter="0"/>
          <w:cols w:space="720"/>
          <w:docGrid w:linePitch="315" w:charSpace="121"/>
        </w:sectPr>
      </w:pPr>
      <w:r w:rsidRPr="007B0D9E">
        <w:rPr>
          <w:rFonts w:ascii="宋体" w:hAnsi="宋体" w:hint="eastAsia"/>
          <w:b/>
          <w:color w:val="000000"/>
          <w:szCs w:val="21"/>
        </w:rPr>
        <w:t>注：具体条款内容由采购人和中标供应商协商确定。</w:t>
      </w:r>
    </w:p>
    <w:p w14:paraId="156EE7CF" w14:textId="77777777" w:rsidR="00F52262" w:rsidRPr="007B0D9E" w:rsidRDefault="00F52262">
      <w:pPr>
        <w:widowControl/>
        <w:rPr>
          <w:rFonts w:ascii="宋体" w:hAnsi="宋体"/>
          <w:kern w:val="0"/>
          <w:sz w:val="18"/>
        </w:rPr>
      </w:pPr>
    </w:p>
    <w:p w14:paraId="5ABFB282" w14:textId="77777777" w:rsidR="00F52262" w:rsidRPr="007B0D9E" w:rsidRDefault="0026531A">
      <w:pPr>
        <w:pStyle w:val="1"/>
        <w:spacing w:line="360" w:lineRule="auto"/>
        <w:rPr>
          <w:rFonts w:hAnsi="宋体"/>
          <w:bCs w:val="0"/>
          <w:lang w:eastAsia="zh-CN"/>
        </w:rPr>
      </w:pPr>
      <w:bookmarkStart w:id="141" w:name="_Toc26308"/>
      <w:bookmarkStart w:id="142" w:name="_Toc13649"/>
      <w:bookmarkEnd w:id="138"/>
      <w:bookmarkEnd w:id="139"/>
      <w:bookmarkEnd w:id="140"/>
      <w:r w:rsidRPr="007B0D9E">
        <w:rPr>
          <w:rFonts w:hAnsi="宋体" w:hint="eastAsia"/>
          <w:bCs w:val="0"/>
          <w:lang w:eastAsia="zh-CN"/>
        </w:rPr>
        <w:t>第七章</w:t>
      </w:r>
      <w:r w:rsidRPr="007B0D9E">
        <w:rPr>
          <w:rFonts w:hAnsi="宋体" w:hint="eastAsia"/>
          <w:bCs w:val="0"/>
          <w:lang w:eastAsia="zh-CN"/>
        </w:rPr>
        <w:t xml:space="preserve">  </w:t>
      </w:r>
      <w:r w:rsidRPr="007B0D9E">
        <w:rPr>
          <w:rFonts w:hAnsi="宋体" w:hint="eastAsia"/>
          <w:bCs w:val="0"/>
          <w:lang w:eastAsia="zh-CN"/>
        </w:rPr>
        <w:t>响应文件格式</w:t>
      </w:r>
      <w:bookmarkEnd w:id="141"/>
      <w:bookmarkEnd w:id="142"/>
    </w:p>
    <w:p w14:paraId="07301BEB" w14:textId="77777777" w:rsidR="00F52262" w:rsidRPr="007B0D9E" w:rsidRDefault="0026531A">
      <w:pPr>
        <w:rPr>
          <w:sz w:val="24"/>
          <w:lang w:val="zh-CN"/>
        </w:rPr>
      </w:pPr>
      <w:r w:rsidRPr="007B0D9E">
        <w:rPr>
          <w:rFonts w:hint="eastAsia"/>
          <w:sz w:val="24"/>
          <w:lang w:val="zh-CN"/>
        </w:rPr>
        <w:t>（封面）</w:t>
      </w:r>
      <w:r w:rsidRPr="007B0D9E">
        <w:rPr>
          <w:rFonts w:hint="eastAsia"/>
          <w:lang w:val="zh-CN"/>
        </w:rPr>
        <w:t xml:space="preserve">                                  </w:t>
      </w:r>
      <w:r w:rsidRPr="007B0D9E">
        <w:rPr>
          <w:rFonts w:hint="eastAsia"/>
          <w:sz w:val="24"/>
          <w:lang w:val="zh-CN"/>
        </w:rPr>
        <w:t xml:space="preserve">         </w:t>
      </w:r>
      <w:r w:rsidRPr="007B0D9E">
        <w:rPr>
          <w:rFonts w:hint="eastAsia"/>
          <w:sz w:val="24"/>
        </w:rPr>
        <w:t xml:space="preserve">                  </w:t>
      </w:r>
      <w:r w:rsidRPr="007B0D9E">
        <w:rPr>
          <w:rFonts w:hint="eastAsia"/>
          <w:sz w:val="24"/>
          <w:lang w:val="zh-CN"/>
        </w:rPr>
        <w:t>正</w:t>
      </w:r>
      <w:r w:rsidRPr="007B0D9E">
        <w:rPr>
          <w:rFonts w:hint="eastAsia"/>
          <w:sz w:val="24"/>
        </w:rPr>
        <w:t>/</w:t>
      </w:r>
      <w:r w:rsidRPr="007B0D9E">
        <w:rPr>
          <w:rFonts w:hint="eastAsia"/>
          <w:sz w:val="24"/>
        </w:rPr>
        <w:t>副本</w:t>
      </w:r>
    </w:p>
    <w:p w14:paraId="5BABAF0E" w14:textId="77777777" w:rsidR="00F52262" w:rsidRPr="007B0D9E" w:rsidRDefault="0026531A">
      <w:pPr>
        <w:rPr>
          <w:sz w:val="24"/>
          <w:lang w:val="zh-CN"/>
        </w:rPr>
      </w:pPr>
      <w:r w:rsidRPr="007B0D9E">
        <w:rPr>
          <w:rFonts w:hint="eastAsia"/>
          <w:sz w:val="24"/>
          <w:lang w:val="zh-CN"/>
        </w:rPr>
        <w:t xml:space="preserve">                                                  </w:t>
      </w:r>
    </w:p>
    <w:p w14:paraId="64679E20" w14:textId="77777777" w:rsidR="00F52262" w:rsidRPr="007B0D9E" w:rsidRDefault="00F52262">
      <w:pPr>
        <w:rPr>
          <w:sz w:val="24"/>
          <w:lang w:val="zh-CN"/>
        </w:rPr>
      </w:pPr>
    </w:p>
    <w:p w14:paraId="762A1CFF" w14:textId="77777777" w:rsidR="00F52262" w:rsidRPr="007B0D9E" w:rsidRDefault="00F52262">
      <w:pPr>
        <w:spacing w:beforeLines="50" w:before="120" w:afterLines="50" w:after="120"/>
        <w:ind w:firstLine="960"/>
        <w:jc w:val="center"/>
        <w:rPr>
          <w:rFonts w:asciiTheme="minorEastAsia" w:eastAsiaTheme="minorEastAsia" w:hAnsiTheme="minorEastAsia" w:cstheme="minorEastAsia"/>
          <w:spacing w:val="20"/>
          <w:sz w:val="44"/>
          <w:szCs w:val="44"/>
        </w:rPr>
      </w:pPr>
    </w:p>
    <w:p w14:paraId="48A747A4" w14:textId="77777777" w:rsidR="00F52262" w:rsidRPr="007B0D9E" w:rsidRDefault="00F52262">
      <w:pPr>
        <w:spacing w:beforeLines="50" w:before="120" w:afterLines="50" w:after="120"/>
        <w:ind w:firstLine="960"/>
        <w:jc w:val="center"/>
        <w:rPr>
          <w:rFonts w:asciiTheme="minorEastAsia" w:eastAsiaTheme="minorEastAsia" w:hAnsiTheme="minorEastAsia" w:cstheme="minorEastAsia"/>
          <w:spacing w:val="20"/>
          <w:sz w:val="44"/>
          <w:szCs w:val="44"/>
        </w:rPr>
      </w:pPr>
    </w:p>
    <w:p w14:paraId="547432B9" w14:textId="77777777" w:rsidR="00F52262" w:rsidRPr="007B0D9E" w:rsidRDefault="0026531A">
      <w:pPr>
        <w:spacing w:beforeLines="50" w:before="120" w:afterLines="50" w:after="120"/>
        <w:ind w:firstLine="960"/>
        <w:jc w:val="center"/>
        <w:rPr>
          <w:rFonts w:asciiTheme="minorEastAsia" w:eastAsiaTheme="minorEastAsia" w:hAnsiTheme="minorEastAsia" w:cstheme="minorEastAsia"/>
          <w:spacing w:val="20"/>
          <w:sz w:val="44"/>
          <w:szCs w:val="44"/>
        </w:rPr>
      </w:pPr>
      <w:r w:rsidRPr="007B0D9E">
        <w:rPr>
          <w:rFonts w:asciiTheme="minorEastAsia" w:eastAsiaTheme="minorEastAsia" w:hAnsiTheme="minorEastAsia" w:cstheme="minorEastAsia" w:hint="eastAsia"/>
          <w:spacing w:val="20"/>
          <w:sz w:val="44"/>
          <w:szCs w:val="44"/>
        </w:rPr>
        <w:t>XXXXX（项目名称）</w:t>
      </w:r>
    </w:p>
    <w:p w14:paraId="08CABC60" w14:textId="77777777" w:rsidR="00F52262" w:rsidRPr="007B0D9E" w:rsidRDefault="00F52262">
      <w:pPr>
        <w:rPr>
          <w:sz w:val="24"/>
        </w:rPr>
      </w:pPr>
    </w:p>
    <w:p w14:paraId="64A96831" w14:textId="77777777" w:rsidR="00F52262" w:rsidRPr="007B0D9E" w:rsidRDefault="00F52262">
      <w:pPr>
        <w:rPr>
          <w:sz w:val="24"/>
          <w:lang w:val="zh-CN"/>
        </w:rPr>
      </w:pPr>
    </w:p>
    <w:p w14:paraId="520F1E47" w14:textId="77777777" w:rsidR="00F52262" w:rsidRPr="007B0D9E" w:rsidRDefault="00F52262">
      <w:pPr>
        <w:rPr>
          <w:sz w:val="24"/>
          <w:lang w:val="zh-CN"/>
        </w:rPr>
      </w:pPr>
    </w:p>
    <w:p w14:paraId="29097B03" w14:textId="77777777" w:rsidR="00F52262" w:rsidRPr="007B0D9E" w:rsidRDefault="00F52262">
      <w:pPr>
        <w:rPr>
          <w:sz w:val="24"/>
          <w:lang w:val="zh-CN"/>
        </w:rPr>
      </w:pPr>
    </w:p>
    <w:p w14:paraId="6BC0E72C" w14:textId="77777777" w:rsidR="00F52262" w:rsidRPr="007B0D9E" w:rsidRDefault="00F52262">
      <w:pPr>
        <w:jc w:val="center"/>
        <w:rPr>
          <w:b/>
          <w:sz w:val="72"/>
          <w:szCs w:val="72"/>
        </w:rPr>
      </w:pPr>
    </w:p>
    <w:p w14:paraId="62716EF4" w14:textId="77777777" w:rsidR="00F52262" w:rsidRPr="007B0D9E" w:rsidRDefault="00F52262">
      <w:pPr>
        <w:jc w:val="center"/>
        <w:rPr>
          <w:b/>
          <w:sz w:val="72"/>
          <w:szCs w:val="72"/>
        </w:rPr>
      </w:pPr>
    </w:p>
    <w:p w14:paraId="34BA7D1A" w14:textId="77777777" w:rsidR="00F52262" w:rsidRPr="007B0D9E" w:rsidRDefault="0026531A">
      <w:pPr>
        <w:jc w:val="center"/>
        <w:rPr>
          <w:sz w:val="24"/>
          <w:lang w:val="zh-CN"/>
        </w:rPr>
      </w:pPr>
      <w:r w:rsidRPr="007B0D9E">
        <w:rPr>
          <w:rFonts w:hint="eastAsia"/>
          <w:b/>
          <w:sz w:val="72"/>
          <w:szCs w:val="72"/>
        </w:rPr>
        <w:t>响应文件</w:t>
      </w:r>
    </w:p>
    <w:p w14:paraId="715E2EF3" w14:textId="77777777" w:rsidR="00F52262" w:rsidRPr="007B0D9E" w:rsidRDefault="00F52262">
      <w:pPr>
        <w:rPr>
          <w:sz w:val="24"/>
          <w:lang w:val="zh-CN"/>
        </w:rPr>
      </w:pPr>
    </w:p>
    <w:p w14:paraId="453C1EAE" w14:textId="77777777" w:rsidR="00F52262" w:rsidRPr="007B0D9E" w:rsidRDefault="00F52262">
      <w:pPr>
        <w:rPr>
          <w:sz w:val="24"/>
          <w:lang w:val="zh-CN"/>
        </w:rPr>
      </w:pPr>
    </w:p>
    <w:p w14:paraId="2E71E389" w14:textId="77777777" w:rsidR="00F52262" w:rsidRPr="007B0D9E" w:rsidRDefault="00F52262">
      <w:pPr>
        <w:rPr>
          <w:sz w:val="24"/>
          <w:lang w:val="zh-CN"/>
        </w:rPr>
      </w:pPr>
    </w:p>
    <w:p w14:paraId="6232CEF1" w14:textId="77777777" w:rsidR="00F52262" w:rsidRPr="007B0D9E" w:rsidRDefault="00F52262">
      <w:pPr>
        <w:pStyle w:val="a0"/>
        <w:rPr>
          <w:lang w:val="zh-CN"/>
        </w:rPr>
      </w:pPr>
    </w:p>
    <w:p w14:paraId="5239DB07" w14:textId="77777777" w:rsidR="00F52262" w:rsidRPr="007B0D9E" w:rsidRDefault="0026531A">
      <w:pPr>
        <w:spacing w:line="360" w:lineRule="auto"/>
        <w:rPr>
          <w:rFonts w:ascii="宋体" w:hAnsi="宋体"/>
          <w:sz w:val="28"/>
          <w:szCs w:val="28"/>
          <w:lang w:val="zh-CN"/>
        </w:rPr>
      </w:pPr>
      <w:r w:rsidRPr="007B0D9E">
        <w:rPr>
          <w:rFonts w:ascii="宋体" w:hAnsi="宋体" w:hint="eastAsia"/>
          <w:sz w:val="28"/>
          <w:szCs w:val="28"/>
          <w:lang w:val="zh-CN"/>
        </w:rPr>
        <w:t xml:space="preserve"> </w:t>
      </w:r>
    </w:p>
    <w:p w14:paraId="10946F77" w14:textId="77777777" w:rsidR="00F52262" w:rsidRPr="007B0D9E" w:rsidRDefault="0026531A">
      <w:pPr>
        <w:spacing w:line="360" w:lineRule="auto"/>
        <w:ind w:firstLineChars="500" w:firstLine="1400"/>
        <w:rPr>
          <w:rFonts w:ascii="宋体" w:hAnsi="宋体"/>
          <w:sz w:val="28"/>
          <w:szCs w:val="28"/>
          <w:lang w:val="zh-CN"/>
        </w:rPr>
      </w:pPr>
      <w:r w:rsidRPr="007B0D9E">
        <w:rPr>
          <w:rFonts w:ascii="宋体" w:hAnsi="宋体" w:hint="eastAsia"/>
          <w:sz w:val="28"/>
          <w:szCs w:val="28"/>
          <w:lang w:val="zh-CN"/>
        </w:rPr>
        <w:t>项目名称：</w:t>
      </w:r>
      <w:r w:rsidRPr="007B0D9E">
        <w:rPr>
          <w:rFonts w:ascii="宋体" w:hAnsi="宋体" w:hint="eastAsia"/>
          <w:sz w:val="28"/>
          <w:szCs w:val="28"/>
          <w:u w:val="single"/>
          <w:lang w:val="zh-CN"/>
        </w:rPr>
        <w:t xml:space="preserve">                       </w:t>
      </w:r>
      <w:r w:rsidRPr="007B0D9E">
        <w:rPr>
          <w:rFonts w:ascii="宋体" w:hAnsi="宋体"/>
          <w:sz w:val="28"/>
          <w:szCs w:val="28"/>
          <w:u w:val="single"/>
          <w:lang w:val="zh-CN"/>
        </w:rPr>
        <w:t xml:space="preserve">              </w:t>
      </w:r>
    </w:p>
    <w:p w14:paraId="2984EC7E" w14:textId="77777777" w:rsidR="00F52262" w:rsidRPr="007B0D9E" w:rsidRDefault="0026531A">
      <w:pPr>
        <w:spacing w:line="360" w:lineRule="auto"/>
        <w:ind w:firstLineChars="500" w:firstLine="1400"/>
        <w:rPr>
          <w:rFonts w:ascii="宋体" w:hAnsi="宋体"/>
          <w:sz w:val="28"/>
          <w:szCs w:val="28"/>
          <w:lang w:val="zh-CN"/>
        </w:rPr>
      </w:pPr>
      <w:r w:rsidRPr="007B0D9E">
        <w:rPr>
          <w:rFonts w:ascii="宋体" w:hAnsi="宋体" w:hint="eastAsia"/>
          <w:sz w:val="28"/>
          <w:szCs w:val="28"/>
          <w:lang w:val="zh-CN"/>
        </w:rPr>
        <w:t>项目编号：</w:t>
      </w:r>
      <w:r w:rsidRPr="007B0D9E">
        <w:rPr>
          <w:rFonts w:ascii="宋体" w:hAnsi="宋体" w:hint="eastAsia"/>
          <w:sz w:val="28"/>
          <w:szCs w:val="28"/>
          <w:u w:val="single"/>
          <w:lang w:val="zh-CN"/>
        </w:rPr>
        <w:t xml:space="preserve">                         </w:t>
      </w:r>
      <w:r w:rsidRPr="007B0D9E">
        <w:rPr>
          <w:rFonts w:ascii="宋体" w:hAnsi="宋体"/>
          <w:sz w:val="28"/>
          <w:szCs w:val="28"/>
          <w:u w:val="single"/>
          <w:lang w:val="zh-CN"/>
        </w:rPr>
        <w:t xml:space="preserve">            </w:t>
      </w:r>
    </w:p>
    <w:p w14:paraId="6B716374" w14:textId="77777777" w:rsidR="00F52262" w:rsidRPr="007B0D9E" w:rsidRDefault="0026531A">
      <w:pPr>
        <w:spacing w:line="360" w:lineRule="auto"/>
        <w:ind w:firstLineChars="500" w:firstLine="1400"/>
        <w:rPr>
          <w:rFonts w:ascii="宋体" w:hAnsi="宋体"/>
          <w:sz w:val="28"/>
          <w:szCs w:val="28"/>
          <w:lang w:val="zh-CN"/>
        </w:rPr>
      </w:pPr>
      <w:r w:rsidRPr="007B0D9E">
        <w:rPr>
          <w:rFonts w:ascii="宋体" w:hAnsi="宋体" w:hint="eastAsia"/>
          <w:sz w:val="28"/>
          <w:szCs w:val="28"/>
        </w:rPr>
        <w:t>供 应 商</w:t>
      </w:r>
      <w:r w:rsidRPr="007B0D9E">
        <w:rPr>
          <w:rFonts w:ascii="宋体" w:hAnsi="宋体" w:hint="eastAsia"/>
          <w:sz w:val="28"/>
          <w:szCs w:val="28"/>
          <w:lang w:val="zh-CN"/>
        </w:rPr>
        <w:t>：</w:t>
      </w:r>
      <w:r w:rsidRPr="007B0D9E">
        <w:rPr>
          <w:rFonts w:ascii="宋体" w:hAnsi="宋体"/>
          <w:sz w:val="28"/>
          <w:szCs w:val="28"/>
          <w:u w:val="single"/>
          <w:lang w:val="zh-CN"/>
        </w:rPr>
        <w:t xml:space="preserve">      </w:t>
      </w:r>
      <w:r w:rsidRPr="007B0D9E">
        <w:rPr>
          <w:rFonts w:ascii="宋体" w:hAnsi="宋体" w:hint="eastAsia"/>
          <w:sz w:val="28"/>
          <w:szCs w:val="28"/>
          <w:u w:val="single"/>
          <w:lang w:val="zh-CN"/>
        </w:rPr>
        <w:t xml:space="preserve">  </w:t>
      </w:r>
      <w:r w:rsidRPr="007B0D9E">
        <w:rPr>
          <w:rFonts w:ascii="宋体" w:hAnsi="宋体" w:hint="eastAsia"/>
          <w:sz w:val="28"/>
          <w:szCs w:val="28"/>
          <w:u w:val="single"/>
        </w:rPr>
        <w:t xml:space="preserve">        </w:t>
      </w:r>
      <w:r w:rsidRPr="007B0D9E">
        <w:rPr>
          <w:rFonts w:ascii="宋体" w:hAnsi="宋体" w:hint="eastAsia"/>
          <w:sz w:val="28"/>
          <w:szCs w:val="28"/>
          <w:u w:val="single"/>
          <w:lang w:val="zh-CN"/>
        </w:rPr>
        <w:t xml:space="preserve">（公 章） </w:t>
      </w:r>
      <w:r w:rsidRPr="007B0D9E">
        <w:rPr>
          <w:rFonts w:ascii="宋体" w:hAnsi="宋体"/>
          <w:sz w:val="28"/>
          <w:szCs w:val="28"/>
          <w:u w:val="single"/>
          <w:lang w:val="zh-CN"/>
        </w:rPr>
        <w:t xml:space="preserve">           </w:t>
      </w:r>
    </w:p>
    <w:p w14:paraId="7801567E" w14:textId="77777777" w:rsidR="00F52262" w:rsidRPr="007B0D9E" w:rsidRDefault="0026531A">
      <w:pPr>
        <w:spacing w:line="360" w:lineRule="auto"/>
        <w:ind w:firstLineChars="500" w:firstLine="1400"/>
        <w:rPr>
          <w:rFonts w:ascii="宋体" w:hAnsi="宋体"/>
          <w:sz w:val="28"/>
          <w:szCs w:val="28"/>
          <w:lang w:val="zh-CN"/>
        </w:rPr>
      </w:pPr>
      <w:r w:rsidRPr="007B0D9E">
        <w:rPr>
          <w:rFonts w:ascii="宋体" w:hAnsi="宋体" w:hint="eastAsia"/>
          <w:sz w:val="28"/>
          <w:szCs w:val="28"/>
          <w:lang w:val="zh-CN"/>
        </w:rPr>
        <w:t>法定代表人：</w:t>
      </w:r>
      <w:r w:rsidRPr="007B0D9E">
        <w:rPr>
          <w:rFonts w:ascii="宋体" w:hAnsi="宋体" w:hint="eastAsia"/>
          <w:sz w:val="28"/>
          <w:szCs w:val="28"/>
          <w:u w:val="single"/>
          <w:lang w:val="zh-CN"/>
        </w:rPr>
        <w:t xml:space="preserve">                     </w:t>
      </w:r>
      <w:r w:rsidRPr="007B0D9E">
        <w:rPr>
          <w:rFonts w:ascii="宋体" w:hAnsi="宋体"/>
          <w:sz w:val="28"/>
          <w:szCs w:val="28"/>
          <w:u w:val="single"/>
          <w:lang w:val="zh-CN"/>
        </w:rPr>
        <w:t xml:space="preserve">             </w:t>
      </w:r>
      <w:r w:rsidRPr="007B0D9E">
        <w:rPr>
          <w:rFonts w:ascii="宋体" w:hAnsi="宋体" w:hint="eastAsia"/>
          <w:sz w:val="28"/>
          <w:szCs w:val="28"/>
          <w:u w:val="single"/>
          <w:lang w:val="zh-CN"/>
        </w:rPr>
        <w:t xml:space="preserve"> </w:t>
      </w:r>
    </w:p>
    <w:p w14:paraId="66601BA1" w14:textId="77777777" w:rsidR="00F52262" w:rsidRPr="007B0D9E" w:rsidRDefault="0026531A">
      <w:pPr>
        <w:spacing w:line="360" w:lineRule="auto"/>
        <w:ind w:firstLineChars="500" w:firstLine="1400"/>
        <w:rPr>
          <w:rFonts w:ascii="宋体" w:hAnsi="宋体"/>
          <w:sz w:val="28"/>
          <w:szCs w:val="28"/>
          <w:lang w:val="zh-CN"/>
        </w:rPr>
      </w:pPr>
      <w:r w:rsidRPr="007B0D9E">
        <w:rPr>
          <w:rFonts w:ascii="宋体" w:hAnsi="宋体" w:hint="eastAsia"/>
          <w:sz w:val="28"/>
          <w:szCs w:val="28"/>
          <w:lang w:val="zh-CN"/>
        </w:rPr>
        <w:t>授权代表人：</w:t>
      </w:r>
      <w:r w:rsidRPr="007B0D9E">
        <w:rPr>
          <w:rFonts w:ascii="宋体" w:hAnsi="宋体" w:hint="eastAsia"/>
          <w:sz w:val="28"/>
          <w:szCs w:val="28"/>
          <w:u w:val="single"/>
          <w:lang w:val="zh-CN"/>
        </w:rPr>
        <w:t xml:space="preserve">                       </w:t>
      </w:r>
      <w:r w:rsidRPr="007B0D9E">
        <w:rPr>
          <w:rFonts w:ascii="宋体" w:hAnsi="宋体"/>
          <w:sz w:val="28"/>
          <w:szCs w:val="28"/>
          <w:u w:val="single"/>
          <w:lang w:val="zh-CN"/>
        </w:rPr>
        <w:t xml:space="preserve">            </w:t>
      </w:r>
    </w:p>
    <w:p w14:paraId="1010D312" w14:textId="77777777" w:rsidR="00F52262" w:rsidRPr="007B0D9E" w:rsidRDefault="0026531A">
      <w:pPr>
        <w:spacing w:line="360" w:lineRule="auto"/>
        <w:ind w:firstLineChars="500" w:firstLine="1400"/>
        <w:rPr>
          <w:rFonts w:ascii="宋体" w:hAnsi="宋体"/>
          <w:sz w:val="28"/>
          <w:szCs w:val="28"/>
          <w:u w:val="single"/>
          <w:lang w:val="zh-CN"/>
        </w:rPr>
      </w:pPr>
      <w:r w:rsidRPr="007B0D9E">
        <w:rPr>
          <w:rFonts w:ascii="宋体" w:hAnsi="宋体" w:hint="eastAsia"/>
          <w:sz w:val="28"/>
          <w:szCs w:val="28"/>
          <w:lang w:val="zh-CN"/>
        </w:rPr>
        <w:t>联系电话：</w:t>
      </w:r>
      <w:r w:rsidRPr="007B0D9E">
        <w:rPr>
          <w:rFonts w:ascii="宋体" w:hAnsi="宋体" w:hint="eastAsia"/>
          <w:sz w:val="28"/>
          <w:szCs w:val="28"/>
          <w:u w:val="single"/>
          <w:lang w:val="zh-CN"/>
        </w:rPr>
        <w:t xml:space="preserve">                        </w:t>
      </w:r>
      <w:r w:rsidRPr="007B0D9E">
        <w:rPr>
          <w:rFonts w:ascii="宋体" w:hAnsi="宋体"/>
          <w:sz w:val="28"/>
          <w:szCs w:val="28"/>
          <w:u w:val="single"/>
          <w:lang w:val="zh-CN"/>
        </w:rPr>
        <w:t xml:space="preserve">            </w:t>
      </w:r>
      <w:r w:rsidRPr="007B0D9E">
        <w:rPr>
          <w:rFonts w:ascii="宋体" w:hAnsi="宋体" w:hint="eastAsia"/>
          <w:sz w:val="28"/>
          <w:szCs w:val="28"/>
          <w:u w:val="single"/>
          <w:lang w:val="zh-CN"/>
        </w:rPr>
        <w:t xml:space="preserve"> </w:t>
      </w:r>
    </w:p>
    <w:p w14:paraId="707E1C5F" w14:textId="77777777" w:rsidR="00F52262" w:rsidRPr="007B0D9E" w:rsidRDefault="0026531A">
      <w:pPr>
        <w:pStyle w:val="a0"/>
        <w:ind w:firstLineChars="1500" w:firstLine="4200"/>
        <w:rPr>
          <w:sz w:val="28"/>
          <w:szCs w:val="28"/>
          <w:lang w:val="zh-CN"/>
        </w:rPr>
      </w:pPr>
      <w:r w:rsidRPr="007B0D9E">
        <w:rPr>
          <w:rFonts w:hint="eastAsia"/>
          <w:sz w:val="28"/>
          <w:szCs w:val="28"/>
          <w:lang w:val="zh-CN"/>
        </w:rPr>
        <w:t>202</w:t>
      </w:r>
      <w:r w:rsidRPr="007B0D9E">
        <w:rPr>
          <w:sz w:val="28"/>
          <w:szCs w:val="28"/>
          <w:lang w:val="zh-CN"/>
        </w:rPr>
        <w:t>2</w:t>
      </w:r>
      <w:r w:rsidRPr="007B0D9E">
        <w:rPr>
          <w:rFonts w:hint="eastAsia"/>
          <w:sz w:val="28"/>
          <w:szCs w:val="28"/>
          <w:lang w:val="zh-CN"/>
        </w:rPr>
        <w:t>年   月</w:t>
      </w:r>
    </w:p>
    <w:p w14:paraId="3113699D" w14:textId="77777777" w:rsidR="00F52262" w:rsidRPr="007B0D9E" w:rsidRDefault="0026531A">
      <w:pPr>
        <w:spacing w:beforeLines="50" w:before="120" w:afterLines="50" w:after="120"/>
        <w:jc w:val="center"/>
        <w:rPr>
          <w:rFonts w:ascii="宋体" w:hAnsi="宋体" w:cs="宋体"/>
          <w:b/>
          <w:sz w:val="36"/>
          <w:szCs w:val="36"/>
        </w:rPr>
      </w:pPr>
      <w:r w:rsidRPr="007B0D9E">
        <w:rPr>
          <w:rFonts w:ascii="宋体" w:hAnsi="宋体" w:cs="宋体" w:hint="eastAsia"/>
          <w:b/>
          <w:sz w:val="36"/>
          <w:szCs w:val="36"/>
        </w:rPr>
        <w:lastRenderedPageBreak/>
        <w:t>目录</w:t>
      </w:r>
    </w:p>
    <w:p w14:paraId="50C784AD" w14:textId="77777777" w:rsidR="00F52262" w:rsidRPr="007B0D9E" w:rsidRDefault="0026531A">
      <w:pPr>
        <w:spacing w:beforeLines="50" w:before="120" w:afterLines="50" w:after="120"/>
        <w:jc w:val="center"/>
        <w:rPr>
          <w:rFonts w:ascii="宋体" w:hAnsi="宋体" w:cs="宋体"/>
          <w:bCs/>
          <w:sz w:val="28"/>
          <w:szCs w:val="28"/>
        </w:rPr>
      </w:pPr>
      <w:r w:rsidRPr="007B0D9E">
        <w:rPr>
          <w:rFonts w:ascii="宋体" w:hAnsi="宋体" w:cs="宋体" w:hint="eastAsia"/>
          <w:bCs/>
          <w:sz w:val="28"/>
          <w:szCs w:val="28"/>
        </w:rPr>
        <w:t>（格式自拟）</w:t>
      </w:r>
    </w:p>
    <w:p w14:paraId="1139B61F" w14:textId="77777777" w:rsidR="00F52262" w:rsidRPr="007B0D9E" w:rsidRDefault="00F52262">
      <w:pPr>
        <w:spacing w:beforeLines="50" w:before="120" w:afterLines="50" w:after="120"/>
        <w:jc w:val="center"/>
        <w:rPr>
          <w:rFonts w:ascii="宋体" w:hAnsi="宋体" w:cs="宋体"/>
          <w:b/>
          <w:sz w:val="36"/>
          <w:szCs w:val="36"/>
        </w:rPr>
      </w:pPr>
    </w:p>
    <w:p w14:paraId="6E0C6B7F" w14:textId="77777777" w:rsidR="00F52262" w:rsidRPr="007B0D9E" w:rsidRDefault="00F52262">
      <w:pPr>
        <w:spacing w:beforeLines="50" w:before="120" w:afterLines="50" w:after="120"/>
        <w:jc w:val="center"/>
        <w:rPr>
          <w:rFonts w:ascii="宋体" w:hAnsi="宋体" w:cs="宋体"/>
          <w:b/>
          <w:sz w:val="36"/>
          <w:szCs w:val="36"/>
        </w:rPr>
      </w:pPr>
    </w:p>
    <w:p w14:paraId="6D84D5BA" w14:textId="77777777" w:rsidR="00F52262" w:rsidRPr="007B0D9E" w:rsidRDefault="00F52262">
      <w:pPr>
        <w:spacing w:beforeLines="50" w:before="120" w:afterLines="50" w:after="120"/>
        <w:jc w:val="center"/>
        <w:rPr>
          <w:rFonts w:ascii="宋体" w:hAnsi="宋体" w:cs="宋体"/>
          <w:b/>
          <w:sz w:val="36"/>
          <w:szCs w:val="36"/>
        </w:rPr>
      </w:pPr>
    </w:p>
    <w:p w14:paraId="1C0844AC" w14:textId="77777777" w:rsidR="00F52262" w:rsidRPr="007B0D9E" w:rsidRDefault="00F52262">
      <w:pPr>
        <w:spacing w:beforeLines="50" w:before="120" w:afterLines="50" w:after="120"/>
        <w:jc w:val="center"/>
        <w:rPr>
          <w:rFonts w:ascii="宋体" w:hAnsi="宋体" w:cs="宋体"/>
          <w:b/>
          <w:sz w:val="36"/>
          <w:szCs w:val="36"/>
        </w:rPr>
      </w:pPr>
    </w:p>
    <w:p w14:paraId="043F36F5" w14:textId="77777777" w:rsidR="00F52262" w:rsidRPr="007B0D9E" w:rsidRDefault="00F52262">
      <w:pPr>
        <w:spacing w:beforeLines="50" w:before="120" w:afterLines="50" w:after="120"/>
        <w:jc w:val="center"/>
        <w:rPr>
          <w:rFonts w:ascii="宋体" w:hAnsi="宋体" w:cs="宋体"/>
          <w:b/>
          <w:sz w:val="36"/>
          <w:szCs w:val="36"/>
        </w:rPr>
      </w:pPr>
    </w:p>
    <w:p w14:paraId="082BF886" w14:textId="77777777" w:rsidR="00F52262" w:rsidRPr="007B0D9E" w:rsidRDefault="00F52262">
      <w:pPr>
        <w:spacing w:beforeLines="50" w:before="120" w:afterLines="50" w:after="120"/>
        <w:jc w:val="center"/>
        <w:rPr>
          <w:rFonts w:ascii="宋体" w:hAnsi="宋体" w:cs="宋体"/>
          <w:b/>
          <w:sz w:val="36"/>
          <w:szCs w:val="36"/>
        </w:rPr>
      </w:pPr>
    </w:p>
    <w:p w14:paraId="19E9E3E8" w14:textId="77777777" w:rsidR="00F52262" w:rsidRPr="007B0D9E" w:rsidRDefault="00F52262">
      <w:pPr>
        <w:spacing w:beforeLines="50" w:before="120" w:afterLines="50" w:after="120"/>
        <w:jc w:val="center"/>
        <w:rPr>
          <w:rFonts w:ascii="宋体" w:hAnsi="宋体" w:cs="宋体"/>
          <w:b/>
          <w:sz w:val="36"/>
          <w:szCs w:val="36"/>
        </w:rPr>
      </w:pPr>
    </w:p>
    <w:p w14:paraId="3CD8E9BD" w14:textId="77777777" w:rsidR="00F52262" w:rsidRPr="007B0D9E" w:rsidRDefault="00F52262">
      <w:pPr>
        <w:spacing w:beforeLines="50" w:before="120" w:afterLines="50" w:after="120"/>
        <w:jc w:val="center"/>
        <w:rPr>
          <w:rFonts w:ascii="宋体" w:hAnsi="宋体" w:cs="宋体"/>
          <w:b/>
          <w:sz w:val="36"/>
          <w:szCs w:val="36"/>
        </w:rPr>
      </w:pPr>
    </w:p>
    <w:p w14:paraId="688BC2D0" w14:textId="77777777" w:rsidR="00F52262" w:rsidRPr="007B0D9E" w:rsidRDefault="00F52262">
      <w:pPr>
        <w:spacing w:beforeLines="50" w:before="120" w:afterLines="50" w:after="120"/>
        <w:jc w:val="center"/>
        <w:rPr>
          <w:rFonts w:ascii="宋体" w:hAnsi="宋体" w:cs="宋体"/>
          <w:b/>
          <w:sz w:val="36"/>
          <w:szCs w:val="36"/>
        </w:rPr>
      </w:pPr>
    </w:p>
    <w:p w14:paraId="54BD8685" w14:textId="77777777" w:rsidR="00F52262" w:rsidRPr="007B0D9E" w:rsidRDefault="00F52262">
      <w:pPr>
        <w:spacing w:beforeLines="50" w:before="120" w:afterLines="50" w:after="120"/>
        <w:jc w:val="center"/>
        <w:rPr>
          <w:rFonts w:ascii="宋体" w:hAnsi="宋体" w:cs="宋体"/>
          <w:b/>
          <w:sz w:val="36"/>
          <w:szCs w:val="36"/>
        </w:rPr>
      </w:pPr>
    </w:p>
    <w:p w14:paraId="05DE77CF" w14:textId="77777777" w:rsidR="00F52262" w:rsidRPr="007B0D9E" w:rsidRDefault="00F52262">
      <w:pPr>
        <w:spacing w:beforeLines="50" w:before="120" w:afterLines="50" w:after="120"/>
        <w:jc w:val="center"/>
        <w:rPr>
          <w:rFonts w:ascii="宋体" w:hAnsi="宋体" w:cs="宋体"/>
          <w:b/>
          <w:sz w:val="36"/>
          <w:szCs w:val="36"/>
        </w:rPr>
      </w:pPr>
    </w:p>
    <w:p w14:paraId="42A6EB5C" w14:textId="77777777" w:rsidR="00F52262" w:rsidRPr="007B0D9E" w:rsidRDefault="00F52262">
      <w:pPr>
        <w:spacing w:beforeLines="50" w:before="120" w:afterLines="50" w:after="120"/>
        <w:jc w:val="center"/>
        <w:rPr>
          <w:rFonts w:ascii="宋体" w:hAnsi="宋体" w:cs="宋体"/>
          <w:b/>
          <w:sz w:val="36"/>
          <w:szCs w:val="36"/>
        </w:rPr>
      </w:pPr>
    </w:p>
    <w:p w14:paraId="189FF3E1" w14:textId="77777777" w:rsidR="00F52262" w:rsidRPr="007B0D9E" w:rsidRDefault="00F52262">
      <w:pPr>
        <w:spacing w:beforeLines="50" w:before="120" w:afterLines="50" w:after="120"/>
        <w:jc w:val="center"/>
        <w:rPr>
          <w:rFonts w:ascii="宋体" w:hAnsi="宋体" w:cs="宋体"/>
          <w:b/>
          <w:sz w:val="36"/>
          <w:szCs w:val="36"/>
        </w:rPr>
      </w:pPr>
    </w:p>
    <w:p w14:paraId="4B5BAED8" w14:textId="77777777" w:rsidR="00F52262" w:rsidRPr="007B0D9E" w:rsidRDefault="00F52262">
      <w:pPr>
        <w:spacing w:beforeLines="50" w:before="120" w:afterLines="50" w:after="120"/>
        <w:jc w:val="center"/>
        <w:rPr>
          <w:rFonts w:ascii="宋体" w:hAnsi="宋体" w:cs="宋体"/>
          <w:b/>
          <w:sz w:val="36"/>
          <w:szCs w:val="36"/>
        </w:rPr>
      </w:pPr>
    </w:p>
    <w:p w14:paraId="174F5F7A" w14:textId="77777777" w:rsidR="00F52262" w:rsidRPr="007B0D9E" w:rsidRDefault="00F52262">
      <w:pPr>
        <w:spacing w:beforeLines="50" w:before="120" w:afterLines="50" w:after="120"/>
        <w:jc w:val="center"/>
        <w:rPr>
          <w:rFonts w:ascii="宋体" w:hAnsi="宋体" w:cs="宋体"/>
          <w:b/>
          <w:sz w:val="36"/>
          <w:szCs w:val="36"/>
        </w:rPr>
      </w:pPr>
    </w:p>
    <w:p w14:paraId="5B0E77FA" w14:textId="77777777" w:rsidR="00F52262" w:rsidRPr="007B0D9E" w:rsidRDefault="00F52262">
      <w:pPr>
        <w:spacing w:beforeLines="50" w:before="120" w:afterLines="50" w:after="120"/>
        <w:jc w:val="center"/>
        <w:rPr>
          <w:rFonts w:ascii="宋体" w:hAnsi="宋体" w:cs="宋体"/>
          <w:b/>
          <w:sz w:val="36"/>
          <w:szCs w:val="36"/>
        </w:rPr>
      </w:pPr>
    </w:p>
    <w:p w14:paraId="551D958D" w14:textId="77777777" w:rsidR="00F52262" w:rsidRPr="007B0D9E" w:rsidRDefault="00F52262">
      <w:pPr>
        <w:spacing w:beforeLines="50" w:before="120" w:afterLines="50" w:after="120"/>
        <w:jc w:val="center"/>
        <w:rPr>
          <w:rFonts w:ascii="宋体" w:hAnsi="宋体" w:cs="宋体"/>
          <w:b/>
          <w:sz w:val="36"/>
          <w:szCs w:val="36"/>
        </w:rPr>
      </w:pPr>
    </w:p>
    <w:p w14:paraId="6AFF12FE" w14:textId="77777777" w:rsidR="00F52262" w:rsidRPr="007B0D9E" w:rsidRDefault="00F52262">
      <w:pPr>
        <w:spacing w:beforeLines="50" w:before="120" w:afterLines="50" w:after="120"/>
        <w:jc w:val="center"/>
        <w:rPr>
          <w:rFonts w:ascii="宋体" w:hAnsi="宋体" w:cs="宋体"/>
          <w:b/>
          <w:sz w:val="36"/>
          <w:szCs w:val="36"/>
        </w:rPr>
      </w:pPr>
    </w:p>
    <w:p w14:paraId="56889322" w14:textId="77777777" w:rsidR="00F52262" w:rsidRPr="007B0D9E" w:rsidRDefault="00F52262">
      <w:pPr>
        <w:spacing w:beforeLines="50" w:before="120" w:afterLines="50" w:after="120"/>
        <w:jc w:val="center"/>
        <w:rPr>
          <w:rFonts w:ascii="宋体" w:hAnsi="宋体" w:cs="宋体"/>
          <w:b/>
          <w:sz w:val="36"/>
          <w:szCs w:val="36"/>
        </w:rPr>
      </w:pPr>
    </w:p>
    <w:p w14:paraId="508158BE" w14:textId="77777777" w:rsidR="00F52262" w:rsidRPr="007B0D9E" w:rsidRDefault="00F52262">
      <w:pPr>
        <w:spacing w:beforeLines="50" w:before="120" w:afterLines="50" w:after="120"/>
        <w:jc w:val="center"/>
        <w:rPr>
          <w:rFonts w:ascii="宋体" w:hAnsi="宋体" w:cs="宋体"/>
          <w:b/>
          <w:sz w:val="36"/>
          <w:szCs w:val="36"/>
        </w:rPr>
      </w:pPr>
    </w:p>
    <w:p w14:paraId="0D363F41" w14:textId="77777777" w:rsidR="00F52262" w:rsidRPr="007B0D9E" w:rsidRDefault="00F52262">
      <w:pPr>
        <w:spacing w:beforeLines="50" w:before="120" w:afterLines="50" w:after="120"/>
        <w:jc w:val="center"/>
        <w:rPr>
          <w:rFonts w:ascii="宋体" w:hAnsi="宋体" w:cs="宋体"/>
          <w:b/>
          <w:sz w:val="36"/>
          <w:szCs w:val="36"/>
        </w:rPr>
      </w:pPr>
    </w:p>
    <w:p w14:paraId="75254600" w14:textId="77777777" w:rsidR="00F52262" w:rsidRPr="007B0D9E" w:rsidRDefault="00F52262">
      <w:pPr>
        <w:pStyle w:val="a0"/>
      </w:pPr>
    </w:p>
    <w:p w14:paraId="31FB6057" w14:textId="77777777" w:rsidR="00F52262" w:rsidRPr="007B0D9E" w:rsidRDefault="0026531A">
      <w:pPr>
        <w:spacing w:beforeLines="50" w:before="120" w:afterLines="50" w:after="120"/>
        <w:jc w:val="center"/>
        <w:rPr>
          <w:rFonts w:ascii="宋体" w:hAnsi="宋体" w:cs="宋体"/>
          <w:b/>
          <w:sz w:val="24"/>
        </w:rPr>
      </w:pPr>
      <w:r w:rsidRPr="007B0D9E">
        <w:rPr>
          <w:rFonts w:ascii="宋体" w:hAnsi="宋体" w:cs="宋体" w:hint="eastAsia"/>
          <w:b/>
          <w:sz w:val="36"/>
          <w:szCs w:val="36"/>
        </w:rPr>
        <w:lastRenderedPageBreak/>
        <w:t>第一 报价文件</w:t>
      </w:r>
    </w:p>
    <w:p w14:paraId="13ABCAA4" w14:textId="77777777" w:rsidR="00F52262" w:rsidRPr="007B0D9E" w:rsidRDefault="0026531A">
      <w:pPr>
        <w:spacing w:beforeLines="50" w:before="120" w:afterLines="50" w:after="120"/>
        <w:jc w:val="center"/>
        <w:rPr>
          <w:rFonts w:ascii="宋体" w:hAnsi="宋体" w:cs="宋体"/>
          <w:b/>
          <w:sz w:val="24"/>
        </w:rPr>
      </w:pPr>
      <w:r w:rsidRPr="007B0D9E">
        <w:rPr>
          <w:rFonts w:ascii="宋体" w:hAnsi="宋体" w:cs="宋体" w:hint="eastAsia"/>
          <w:b/>
          <w:sz w:val="36"/>
          <w:szCs w:val="36"/>
        </w:rPr>
        <w:t>(一)报 价 函</w:t>
      </w:r>
    </w:p>
    <w:p w14:paraId="4089B1AC" w14:textId="77777777" w:rsidR="00F52262" w:rsidRPr="007B0D9E" w:rsidRDefault="0026531A">
      <w:pPr>
        <w:spacing w:beforeLines="50" w:before="120" w:afterLines="50" w:after="120"/>
        <w:ind w:firstLineChars="200" w:firstLine="480"/>
        <w:jc w:val="left"/>
        <w:rPr>
          <w:rFonts w:ascii="宋体" w:hAnsi="宋体" w:cs="宋体"/>
          <w:sz w:val="24"/>
        </w:rPr>
      </w:pPr>
      <w:r w:rsidRPr="007B0D9E">
        <w:rPr>
          <w:rFonts w:ascii="宋体" w:hAnsi="宋体" w:cs="宋体" w:hint="eastAsia"/>
          <w:sz w:val="24"/>
        </w:rPr>
        <w:t>一、竞标报价</w:t>
      </w:r>
    </w:p>
    <w:p w14:paraId="7D71E0E2" w14:textId="77777777" w:rsidR="00F52262" w:rsidRPr="007B0D9E" w:rsidRDefault="0026531A">
      <w:pPr>
        <w:spacing w:beforeLines="50" w:before="120" w:afterLines="50" w:after="120" w:line="360" w:lineRule="auto"/>
        <w:ind w:leftChars="-5" w:left="-10" w:firstLineChars="205" w:firstLine="492"/>
        <w:jc w:val="left"/>
        <w:rPr>
          <w:rFonts w:ascii="宋体" w:hAnsi="宋体" w:cs="宋体"/>
          <w:sz w:val="24"/>
        </w:rPr>
      </w:pPr>
      <w:r w:rsidRPr="007B0D9E">
        <w:rPr>
          <w:rFonts w:ascii="宋体" w:hAnsi="宋体" w:cs="宋体" w:hint="eastAsia"/>
          <w:sz w:val="24"/>
        </w:rPr>
        <w:t>1.我公司就</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u w:val="single"/>
        </w:rPr>
        <w:t xml:space="preserve"> </w:t>
      </w:r>
      <w:r w:rsidRPr="007B0D9E">
        <w:rPr>
          <w:rFonts w:ascii="宋体" w:hAnsi="宋体" w:cs="宋体" w:hint="eastAsia"/>
          <w:sz w:val="24"/>
        </w:rPr>
        <w:t>的竞标初始报价为（大写）：</w:t>
      </w:r>
      <w:r w:rsidRPr="007B0D9E">
        <w:rPr>
          <w:rFonts w:ascii="宋体" w:hAnsi="宋体" w:cs="宋体" w:hint="eastAsia"/>
          <w:sz w:val="24"/>
          <w:u w:val="single"/>
        </w:rPr>
        <w:t xml:space="preserve"> 零万零千零百零拾  </w:t>
      </w:r>
      <w:r w:rsidRPr="007B0D9E">
        <w:rPr>
          <w:rFonts w:ascii="宋体" w:hAnsi="宋体" w:cs="宋体" w:hint="eastAsia"/>
          <w:sz w:val="24"/>
        </w:rPr>
        <w:t>元人民币，小写：</w:t>
      </w:r>
      <w:r w:rsidRPr="007B0D9E">
        <w:rPr>
          <w:rFonts w:ascii="宋体" w:hAnsi="宋体" w:cs="宋体" w:hint="eastAsia"/>
          <w:sz w:val="24"/>
          <w:u w:val="single"/>
        </w:rPr>
        <w:t xml:space="preserve">        </w:t>
      </w:r>
      <w:r w:rsidRPr="007B0D9E">
        <w:rPr>
          <w:rFonts w:ascii="宋体" w:hAnsi="宋体" w:cs="宋体" w:hint="eastAsia"/>
          <w:sz w:val="24"/>
        </w:rPr>
        <w:t>元，安全文明措施费为：</w:t>
      </w:r>
      <w:r w:rsidRPr="007B0D9E">
        <w:rPr>
          <w:rFonts w:ascii="宋体" w:hAnsi="宋体" w:cs="宋体" w:hint="eastAsia"/>
          <w:sz w:val="24"/>
          <w:u w:val="single"/>
        </w:rPr>
        <w:t xml:space="preserve">   </w:t>
      </w:r>
      <w:r w:rsidRPr="007B0D9E">
        <w:rPr>
          <w:rFonts w:ascii="宋体" w:hAnsi="宋体" w:cs="宋体" w:hint="eastAsia"/>
          <w:sz w:val="24"/>
        </w:rPr>
        <w:t>%。本报价为完成施工图纸（工程量清单）内容的包干价，质量要求</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rPr>
        <w:t>。合同价以最终报价（或最终综合单位）为准，最终报价在竞标有效期内固定不变，并在合同有效期内不受利率波动的影响。</w:t>
      </w:r>
    </w:p>
    <w:p w14:paraId="14CD304C"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2.工期：</w:t>
      </w:r>
      <w:r w:rsidRPr="007B0D9E">
        <w:rPr>
          <w:rFonts w:ascii="宋体" w:hAnsi="宋体" w:cs="宋体" w:hint="eastAsia"/>
          <w:sz w:val="24"/>
          <w:u w:val="single"/>
        </w:rPr>
        <w:t xml:space="preserve">      </w:t>
      </w:r>
      <w:r w:rsidRPr="007B0D9E">
        <w:rPr>
          <w:rFonts w:ascii="宋体" w:hAnsi="宋体" w:cs="宋体" w:hint="eastAsia"/>
          <w:sz w:val="24"/>
        </w:rPr>
        <w:t>日历天。</w:t>
      </w:r>
    </w:p>
    <w:p w14:paraId="1EC28032"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3.投标有效期：</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sz w:val="24"/>
        </w:rPr>
        <w:t xml:space="preserve"> </w:t>
      </w:r>
      <w:r w:rsidRPr="007B0D9E">
        <w:rPr>
          <w:rFonts w:ascii="宋体" w:hAnsi="宋体" w:cs="宋体" w:hint="eastAsia"/>
          <w:sz w:val="24"/>
        </w:rPr>
        <w:t>。</w:t>
      </w:r>
    </w:p>
    <w:p w14:paraId="26BCB490"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4.保修期：</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rPr>
        <w:t>。</w:t>
      </w:r>
    </w:p>
    <w:p w14:paraId="3067CD35"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5.投标保证金：</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rPr>
        <w:t>。</w:t>
      </w:r>
    </w:p>
    <w:p w14:paraId="19383C61" w14:textId="77777777" w:rsidR="00F52262" w:rsidRPr="007B0D9E" w:rsidRDefault="0026531A">
      <w:pPr>
        <w:spacing w:beforeLines="50" w:before="120" w:afterLines="50" w:after="120"/>
        <w:ind w:leftChars="-5" w:left="-10" w:firstLineChars="205" w:firstLine="492"/>
        <w:jc w:val="left"/>
        <w:rPr>
          <w:rFonts w:ascii="宋体" w:hAnsi="宋体" w:cs="宋体"/>
          <w:sz w:val="24"/>
          <w:u w:val="single"/>
        </w:rPr>
      </w:pPr>
      <w:r w:rsidRPr="007B0D9E">
        <w:rPr>
          <w:rFonts w:ascii="宋体" w:hAnsi="宋体" w:cs="宋体" w:hint="eastAsia"/>
          <w:sz w:val="24"/>
        </w:rPr>
        <w:t>6.其他：</w:t>
      </w:r>
      <w:r w:rsidRPr="007B0D9E">
        <w:rPr>
          <w:rFonts w:ascii="宋体" w:hAnsi="宋体" w:cs="宋体" w:hint="eastAsia"/>
          <w:sz w:val="24"/>
          <w:u w:val="single"/>
        </w:rPr>
        <w:t xml:space="preserve">             </w:t>
      </w:r>
      <w:r w:rsidRPr="007B0D9E">
        <w:rPr>
          <w:rFonts w:ascii="宋体" w:hAnsi="宋体" w:cs="宋体" w:hint="eastAsia"/>
          <w:sz w:val="24"/>
        </w:rPr>
        <w:t>。</w:t>
      </w:r>
    </w:p>
    <w:p w14:paraId="1D710BB7" w14:textId="77777777" w:rsidR="00F52262" w:rsidRPr="007B0D9E" w:rsidRDefault="0026531A">
      <w:pPr>
        <w:spacing w:beforeLines="50" w:before="120" w:afterLines="50" w:after="120"/>
        <w:ind w:firstLineChars="200" w:firstLine="480"/>
        <w:jc w:val="left"/>
        <w:rPr>
          <w:rFonts w:ascii="宋体" w:hAnsi="宋体" w:cs="宋体"/>
          <w:sz w:val="24"/>
        </w:rPr>
      </w:pPr>
      <w:r w:rsidRPr="007B0D9E">
        <w:rPr>
          <w:rFonts w:ascii="宋体" w:hAnsi="宋体" w:cs="宋体" w:hint="eastAsia"/>
          <w:sz w:val="24"/>
        </w:rPr>
        <w:t>二、递交资料</w:t>
      </w:r>
    </w:p>
    <w:p w14:paraId="14DB20FB" w14:textId="77777777" w:rsidR="00F52262" w:rsidRPr="007B0D9E" w:rsidRDefault="0026531A">
      <w:pPr>
        <w:spacing w:beforeLines="100" w:before="240" w:afterLines="50" w:after="120"/>
        <w:ind w:leftChars="-5" w:left="-10" w:firstLineChars="205" w:firstLine="492"/>
        <w:jc w:val="left"/>
        <w:rPr>
          <w:rFonts w:ascii="宋体" w:hAnsi="宋体" w:cs="宋体"/>
          <w:sz w:val="24"/>
        </w:rPr>
      </w:pPr>
      <w:r w:rsidRPr="007B0D9E">
        <w:rPr>
          <w:rFonts w:ascii="宋体" w:hAnsi="宋体" w:cs="宋体" w:hint="eastAsia"/>
          <w:sz w:val="24"/>
        </w:rPr>
        <w:t>响应文件正本</w:t>
      </w:r>
      <w:r w:rsidRPr="007B0D9E">
        <w:rPr>
          <w:rFonts w:ascii="宋体" w:hAnsi="宋体" w:cs="宋体" w:hint="eastAsia"/>
          <w:sz w:val="24"/>
          <w:u w:val="single"/>
        </w:rPr>
        <w:t xml:space="preserve">   1  </w:t>
      </w:r>
      <w:r w:rsidRPr="007B0D9E">
        <w:rPr>
          <w:rFonts w:ascii="宋体" w:hAnsi="宋体" w:cs="宋体" w:hint="eastAsia"/>
          <w:sz w:val="24"/>
        </w:rPr>
        <w:t>份，副本</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u w:val="single"/>
        </w:rPr>
        <w:t>2</w:t>
      </w:r>
      <w:r w:rsidRPr="007B0D9E">
        <w:rPr>
          <w:rFonts w:ascii="宋体" w:hAnsi="宋体" w:cs="宋体"/>
          <w:sz w:val="24"/>
          <w:u w:val="single"/>
        </w:rPr>
        <w:t xml:space="preserve">  </w:t>
      </w:r>
      <w:r w:rsidRPr="007B0D9E">
        <w:rPr>
          <w:rFonts w:ascii="宋体" w:hAnsi="宋体" w:cs="宋体" w:hint="eastAsia"/>
          <w:sz w:val="24"/>
        </w:rPr>
        <w:t>份,电子响应文件</w:t>
      </w:r>
      <w:r w:rsidRPr="007B0D9E">
        <w:rPr>
          <w:rFonts w:ascii="宋体" w:hAnsi="宋体" w:cs="宋体" w:hint="eastAsia"/>
          <w:sz w:val="24"/>
          <w:u w:val="single"/>
        </w:rPr>
        <w:t xml:space="preserve">  </w:t>
      </w:r>
      <w:r w:rsidRPr="007B0D9E">
        <w:rPr>
          <w:rFonts w:ascii="宋体" w:hAnsi="宋体" w:cs="宋体"/>
          <w:sz w:val="24"/>
          <w:u w:val="single"/>
        </w:rPr>
        <w:t>1</w:t>
      </w:r>
      <w:r w:rsidRPr="007B0D9E">
        <w:rPr>
          <w:rFonts w:ascii="宋体" w:hAnsi="宋体" w:cs="宋体" w:hint="eastAsia"/>
          <w:sz w:val="24"/>
          <w:u w:val="single"/>
        </w:rPr>
        <w:t xml:space="preserve">  </w:t>
      </w:r>
      <w:r w:rsidRPr="007B0D9E">
        <w:rPr>
          <w:rFonts w:ascii="宋体" w:hAnsi="宋体" w:cs="宋体" w:hint="eastAsia"/>
          <w:sz w:val="24"/>
        </w:rPr>
        <w:t>份。</w:t>
      </w:r>
    </w:p>
    <w:p w14:paraId="358D0B2F" w14:textId="77777777" w:rsidR="00F52262" w:rsidRPr="007B0D9E" w:rsidRDefault="0026531A">
      <w:pPr>
        <w:spacing w:beforeLines="50" w:before="120" w:afterLines="50" w:after="120"/>
        <w:ind w:firstLineChars="200" w:firstLine="480"/>
        <w:jc w:val="left"/>
        <w:rPr>
          <w:rFonts w:ascii="宋体" w:hAnsi="宋体" w:cs="宋体"/>
          <w:sz w:val="24"/>
        </w:rPr>
      </w:pPr>
      <w:r w:rsidRPr="007B0D9E">
        <w:rPr>
          <w:rFonts w:ascii="宋体" w:hAnsi="宋体" w:cs="宋体" w:hint="eastAsia"/>
          <w:sz w:val="24"/>
        </w:rPr>
        <w:t>三、相关承诺</w:t>
      </w:r>
    </w:p>
    <w:p w14:paraId="7EF2E748"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1.最终报价在法律法规及竞争性磋商采购文件规定的投标有效期内有效。</w:t>
      </w:r>
    </w:p>
    <w:p w14:paraId="479FB3DC"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2.我方不是采购人的附属机构；在获知本项目采购信息后，与采购人聘请的为此项目提供咨询服务的公司及其附属机构没有任何联系。</w:t>
      </w:r>
    </w:p>
    <w:p w14:paraId="54C3DEC1"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3.我公司已详细审查全部竞争性磋商采购文件及有关的澄清/修改文件，完全理解和同意，并保证遵守竞争性磋商采购文件有关条款规定。</w:t>
      </w:r>
    </w:p>
    <w:p w14:paraId="7945782A"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4.保证在中标后忠实地执行与采购人所签署的合同，并承担合同规定的责任义务。保证在中标后按照竞争性磋商采购文件的规定支付中标服务费。</w:t>
      </w:r>
    </w:p>
    <w:p w14:paraId="791FCC3B"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5.承诺应贵方要求提供任何与该项目投标有关的数据、情况和技术资料。</w:t>
      </w:r>
    </w:p>
    <w:p w14:paraId="53EADFB4"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6.承诺与为采购人采购本次招标的产品进行设计、编制规范和其他文件所委托的咨询公司或其附属机构无任何直接或间接的关联。</w:t>
      </w:r>
    </w:p>
    <w:p w14:paraId="7494E85C" w14:textId="77777777" w:rsidR="00F52262" w:rsidRPr="007B0D9E" w:rsidRDefault="0026531A">
      <w:pPr>
        <w:spacing w:beforeLines="50" w:before="120" w:afterLines="50" w:after="120"/>
        <w:ind w:leftChars="-5" w:left="-10" w:firstLineChars="205" w:firstLine="492"/>
        <w:jc w:val="left"/>
        <w:rPr>
          <w:rFonts w:ascii="宋体" w:hAnsi="宋体" w:cs="宋体"/>
          <w:sz w:val="24"/>
        </w:rPr>
      </w:pPr>
      <w:r w:rsidRPr="007B0D9E">
        <w:rPr>
          <w:rFonts w:ascii="宋体" w:hAnsi="宋体" w:cs="宋体" w:hint="eastAsia"/>
          <w:sz w:val="24"/>
        </w:rPr>
        <w:t>7.本响应文件提供的报价、资格、技术、商务等文件均真实、有效、准确。若有违背，我方愿意承担由此而产生的一切后果。</w:t>
      </w:r>
    </w:p>
    <w:p w14:paraId="0FA307D0" w14:textId="77777777" w:rsidR="00F52262" w:rsidRPr="007B0D9E" w:rsidRDefault="0026531A">
      <w:pPr>
        <w:spacing w:beforeLines="50" w:before="120" w:afterLines="50" w:after="120"/>
        <w:ind w:leftChars="-5" w:left="-10" w:firstLineChars="205" w:firstLine="492"/>
        <w:jc w:val="right"/>
        <w:rPr>
          <w:rFonts w:ascii="宋体" w:hAnsi="宋体" w:cs="宋体"/>
          <w:sz w:val="24"/>
        </w:rPr>
      </w:pPr>
      <w:r w:rsidRPr="007B0D9E">
        <w:rPr>
          <w:rFonts w:ascii="宋体" w:hAnsi="宋体" w:cs="宋体" w:hint="eastAsia"/>
          <w:sz w:val="24"/>
        </w:rPr>
        <w:t>供应商名称（盖章）：XXXXXXX有限公司</w:t>
      </w:r>
    </w:p>
    <w:p w14:paraId="7C6F69BC" w14:textId="77777777" w:rsidR="00F52262" w:rsidRPr="007B0D9E" w:rsidRDefault="0026531A">
      <w:pPr>
        <w:spacing w:beforeLines="50" w:before="120" w:afterLines="50" w:after="120"/>
        <w:ind w:leftChars="-5" w:left="-10" w:firstLineChars="205" w:firstLine="492"/>
        <w:jc w:val="center"/>
        <w:rPr>
          <w:rFonts w:ascii="宋体" w:hAnsi="宋体" w:cs="宋体"/>
          <w:sz w:val="24"/>
        </w:rPr>
      </w:pPr>
      <w:r w:rsidRPr="007B0D9E">
        <w:rPr>
          <w:rFonts w:ascii="宋体" w:hAnsi="宋体" w:cs="宋体" w:hint="eastAsia"/>
          <w:sz w:val="24"/>
        </w:rPr>
        <w:t xml:space="preserve">                               法定代表人或授权代表（签字）：                </w:t>
      </w:r>
    </w:p>
    <w:p w14:paraId="593853D2" w14:textId="77777777" w:rsidR="00F52262" w:rsidRPr="007B0D9E" w:rsidRDefault="0026531A">
      <w:pPr>
        <w:spacing w:beforeLines="50" w:before="120" w:afterLines="50" w:after="120"/>
        <w:ind w:leftChars="-5" w:left="-10" w:firstLineChars="205" w:firstLine="492"/>
        <w:jc w:val="center"/>
        <w:rPr>
          <w:rFonts w:ascii="宋体" w:hAnsi="宋体" w:cs="宋体"/>
          <w:sz w:val="24"/>
        </w:rPr>
        <w:sectPr w:rsidR="00F52262" w:rsidRPr="007B0D9E">
          <w:pgSz w:w="11907" w:h="16840"/>
          <w:pgMar w:top="1531" w:right="1418" w:bottom="1361" w:left="1418" w:header="720" w:footer="720" w:gutter="0"/>
          <w:cols w:space="425"/>
          <w:docGrid w:linePitch="285"/>
        </w:sectPr>
      </w:pPr>
      <w:r w:rsidRPr="007B0D9E">
        <w:rPr>
          <w:rFonts w:ascii="宋体" w:hAnsi="宋体" w:cs="宋体" w:hint="eastAsia"/>
          <w:sz w:val="24"/>
        </w:rPr>
        <w:t xml:space="preserve">            竞标日期：</w:t>
      </w:r>
    </w:p>
    <w:p w14:paraId="60F48950" w14:textId="77777777" w:rsidR="00F52262" w:rsidRPr="007B0D9E" w:rsidRDefault="0026531A">
      <w:pPr>
        <w:rPr>
          <w:rFonts w:ascii="宋体" w:hAnsi="宋体" w:cs="宋体"/>
          <w:b/>
          <w:sz w:val="36"/>
          <w:szCs w:val="36"/>
        </w:rPr>
      </w:pPr>
      <w:r w:rsidRPr="007B0D9E">
        <w:rPr>
          <w:rFonts w:ascii="宋体" w:hAnsi="宋体" w:cs="宋体" w:hint="eastAsia"/>
          <w:sz w:val="24"/>
        </w:rPr>
        <w:lastRenderedPageBreak/>
        <w:t xml:space="preserve">               </w:t>
      </w:r>
      <w:r w:rsidRPr="007B0D9E">
        <w:rPr>
          <w:rFonts w:ascii="宋体" w:hAnsi="宋体" w:cs="宋体" w:hint="eastAsia"/>
          <w:b/>
          <w:sz w:val="36"/>
          <w:szCs w:val="36"/>
        </w:rPr>
        <w:t>（二）报价明细表（工程量清单招标）</w:t>
      </w:r>
    </w:p>
    <w:p w14:paraId="20449CBA" w14:textId="77777777" w:rsidR="00F52262" w:rsidRPr="007B0D9E" w:rsidRDefault="0026531A">
      <w:pPr>
        <w:spacing w:beforeLines="50" w:before="120" w:afterLines="50" w:after="120"/>
        <w:ind w:firstLineChars="200" w:firstLine="723"/>
        <w:jc w:val="center"/>
        <w:rPr>
          <w:rFonts w:ascii="宋体" w:hAnsi="宋体" w:cs="宋体"/>
          <w:b/>
          <w:sz w:val="36"/>
          <w:szCs w:val="36"/>
        </w:rPr>
      </w:pPr>
      <w:r w:rsidRPr="007B0D9E">
        <w:rPr>
          <w:rFonts w:ascii="宋体" w:hAnsi="宋体" w:cs="宋体" w:hint="eastAsia"/>
          <w:b/>
          <w:sz w:val="36"/>
          <w:szCs w:val="36"/>
        </w:rPr>
        <w:t>（参考格式）</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200"/>
        <w:gridCol w:w="1293"/>
        <w:gridCol w:w="2268"/>
      </w:tblGrid>
      <w:tr w:rsidR="00F52262" w:rsidRPr="007B0D9E" w14:paraId="08FD3159" w14:textId="77777777">
        <w:trPr>
          <w:trHeight w:val="393"/>
          <w:jc w:val="center"/>
        </w:trPr>
        <w:tc>
          <w:tcPr>
            <w:tcW w:w="6753" w:type="dxa"/>
            <w:gridSpan w:val="3"/>
            <w:tcBorders>
              <w:top w:val="nil"/>
              <w:left w:val="nil"/>
              <w:bottom w:val="nil"/>
              <w:right w:val="nil"/>
            </w:tcBorders>
            <w:vAlign w:val="center"/>
          </w:tcPr>
          <w:p w14:paraId="033D5D2C" w14:textId="77777777" w:rsidR="00F52262" w:rsidRPr="007B0D9E" w:rsidRDefault="0026531A">
            <w:pPr>
              <w:ind w:firstLineChars="200" w:firstLine="480"/>
              <w:jc w:val="left"/>
              <w:rPr>
                <w:rFonts w:ascii="宋体" w:hAnsi="宋体" w:cs="宋体"/>
                <w:snapToGrid w:val="0"/>
                <w:sz w:val="24"/>
              </w:rPr>
            </w:pPr>
            <w:r w:rsidRPr="007B0D9E">
              <w:rPr>
                <w:rFonts w:ascii="宋体" w:hAnsi="宋体" w:cs="宋体" w:hint="eastAsia"/>
                <w:snapToGrid w:val="0"/>
                <w:sz w:val="24"/>
              </w:rPr>
              <w:t>项目名称：</w:t>
            </w:r>
          </w:p>
        </w:tc>
        <w:tc>
          <w:tcPr>
            <w:tcW w:w="2268" w:type="dxa"/>
            <w:tcBorders>
              <w:top w:val="nil"/>
              <w:left w:val="nil"/>
              <w:bottom w:val="nil"/>
              <w:right w:val="nil"/>
            </w:tcBorders>
            <w:vAlign w:val="center"/>
          </w:tcPr>
          <w:p w14:paraId="642C0D0A" w14:textId="77777777" w:rsidR="00F52262" w:rsidRPr="007B0D9E" w:rsidRDefault="00F52262">
            <w:pPr>
              <w:ind w:firstLineChars="200" w:firstLine="480"/>
              <w:jc w:val="right"/>
              <w:rPr>
                <w:rFonts w:ascii="宋体" w:hAnsi="宋体" w:cs="宋体"/>
                <w:snapToGrid w:val="0"/>
                <w:sz w:val="24"/>
              </w:rPr>
            </w:pPr>
          </w:p>
        </w:tc>
      </w:tr>
      <w:tr w:rsidR="00F52262" w:rsidRPr="007B0D9E" w14:paraId="47EADEC2" w14:textId="77777777">
        <w:trPr>
          <w:trHeight w:val="270"/>
          <w:jc w:val="center"/>
        </w:trPr>
        <w:tc>
          <w:tcPr>
            <w:tcW w:w="1260" w:type="dxa"/>
            <w:vAlign w:val="center"/>
          </w:tcPr>
          <w:p w14:paraId="745ADF59"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序号</w:t>
            </w:r>
          </w:p>
        </w:tc>
        <w:tc>
          <w:tcPr>
            <w:tcW w:w="4200" w:type="dxa"/>
            <w:vAlign w:val="center"/>
          </w:tcPr>
          <w:p w14:paraId="5D374620"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汇总内容</w:t>
            </w:r>
          </w:p>
        </w:tc>
        <w:tc>
          <w:tcPr>
            <w:tcW w:w="1293" w:type="dxa"/>
            <w:vAlign w:val="center"/>
          </w:tcPr>
          <w:p w14:paraId="2C8A2FF0" w14:textId="77777777" w:rsidR="00F52262" w:rsidRPr="007B0D9E" w:rsidRDefault="0026531A">
            <w:pPr>
              <w:jc w:val="center"/>
              <w:rPr>
                <w:rFonts w:ascii="宋体" w:hAnsi="宋体" w:cs="宋体"/>
                <w:snapToGrid w:val="0"/>
                <w:sz w:val="24"/>
              </w:rPr>
            </w:pPr>
            <w:r w:rsidRPr="007B0D9E">
              <w:rPr>
                <w:rFonts w:ascii="宋体" w:hAnsi="宋体" w:cs="宋体" w:hint="eastAsia"/>
                <w:snapToGrid w:val="0"/>
                <w:sz w:val="24"/>
              </w:rPr>
              <w:t>金额(元)</w:t>
            </w:r>
          </w:p>
        </w:tc>
        <w:tc>
          <w:tcPr>
            <w:tcW w:w="2268" w:type="dxa"/>
            <w:vAlign w:val="center"/>
          </w:tcPr>
          <w:p w14:paraId="4C5DDCC2" w14:textId="77777777" w:rsidR="00F52262" w:rsidRPr="007B0D9E" w:rsidRDefault="0026531A">
            <w:pPr>
              <w:jc w:val="center"/>
              <w:rPr>
                <w:rFonts w:ascii="宋体" w:hAnsi="宋体" w:cs="宋体"/>
                <w:snapToGrid w:val="0"/>
                <w:sz w:val="24"/>
              </w:rPr>
            </w:pPr>
            <w:r w:rsidRPr="007B0D9E">
              <w:rPr>
                <w:rFonts w:ascii="宋体" w:hAnsi="宋体" w:cs="宋体" w:hint="eastAsia"/>
                <w:snapToGrid w:val="0"/>
                <w:sz w:val="24"/>
              </w:rPr>
              <w:t>其中：暂估价(元)</w:t>
            </w:r>
          </w:p>
        </w:tc>
      </w:tr>
      <w:tr w:rsidR="00F52262" w:rsidRPr="007B0D9E" w14:paraId="530A2DF2" w14:textId="77777777">
        <w:trPr>
          <w:trHeight w:val="270"/>
          <w:jc w:val="center"/>
        </w:trPr>
        <w:tc>
          <w:tcPr>
            <w:tcW w:w="1260" w:type="dxa"/>
            <w:vAlign w:val="center"/>
          </w:tcPr>
          <w:p w14:paraId="1870A1FA"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1</w:t>
            </w:r>
          </w:p>
        </w:tc>
        <w:tc>
          <w:tcPr>
            <w:tcW w:w="4200" w:type="dxa"/>
            <w:vAlign w:val="center"/>
          </w:tcPr>
          <w:p w14:paraId="3402C412"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分部分项工程费合计</w:t>
            </w:r>
          </w:p>
        </w:tc>
        <w:tc>
          <w:tcPr>
            <w:tcW w:w="1293" w:type="dxa"/>
            <w:vAlign w:val="center"/>
          </w:tcPr>
          <w:p w14:paraId="6928AE9E"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58BFD98F" w14:textId="77777777" w:rsidR="00F52262" w:rsidRPr="007B0D9E" w:rsidRDefault="00F52262">
            <w:pPr>
              <w:ind w:firstLineChars="200" w:firstLine="480"/>
              <w:jc w:val="center"/>
              <w:rPr>
                <w:rFonts w:ascii="宋体" w:hAnsi="宋体" w:cs="宋体"/>
                <w:snapToGrid w:val="0"/>
                <w:sz w:val="24"/>
              </w:rPr>
            </w:pPr>
          </w:p>
        </w:tc>
      </w:tr>
      <w:tr w:rsidR="00F52262" w:rsidRPr="007B0D9E" w14:paraId="49A2CD97" w14:textId="77777777">
        <w:trPr>
          <w:trHeight w:val="373"/>
          <w:jc w:val="center"/>
        </w:trPr>
        <w:tc>
          <w:tcPr>
            <w:tcW w:w="1260" w:type="dxa"/>
            <w:vAlign w:val="center"/>
          </w:tcPr>
          <w:p w14:paraId="48918570"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2</w:t>
            </w:r>
          </w:p>
        </w:tc>
        <w:tc>
          <w:tcPr>
            <w:tcW w:w="4200" w:type="dxa"/>
            <w:vAlign w:val="center"/>
          </w:tcPr>
          <w:p w14:paraId="11B90271"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措施项目费</w:t>
            </w:r>
          </w:p>
        </w:tc>
        <w:tc>
          <w:tcPr>
            <w:tcW w:w="1293" w:type="dxa"/>
            <w:vAlign w:val="center"/>
          </w:tcPr>
          <w:p w14:paraId="019F59FC"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594BBD1C" w14:textId="77777777" w:rsidR="00F52262" w:rsidRPr="007B0D9E" w:rsidRDefault="00F52262">
            <w:pPr>
              <w:ind w:firstLineChars="200" w:firstLine="480"/>
              <w:jc w:val="center"/>
              <w:rPr>
                <w:rFonts w:ascii="宋体" w:hAnsi="宋体" w:cs="宋体"/>
                <w:snapToGrid w:val="0"/>
                <w:sz w:val="24"/>
              </w:rPr>
            </w:pPr>
          </w:p>
        </w:tc>
      </w:tr>
      <w:tr w:rsidR="00F52262" w:rsidRPr="007B0D9E" w14:paraId="0A1C2D8E" w14:textId="77777777">
        <w:trPr>
          <w:trHeight w:val="405"/>
          <w:jc w:val="center"/>
        </w:trPr>
        <w:tc>
          <w:tcPr>
            <w:tcW w:w="1260" w:type="dxa"/>
            <w:vAlign w:val="center"/>
          </w:tcPr>
          <w:p w14:paraId="05B5E6D0"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2.1</w:t>
            </w:r>
          </w:p>
        </w:tc>
        <w:tc>
          <w:tcPr>
            <w:tcW w:w="4200" w:type="dxa"/>
            <w:vAlign w:val="center"/>
          </w:tcPr>
          <w:p w14:paraId="2E645B95"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安全文明施工费（含环境保护、文明施工、安全施工、临时设施）</w:t>
            </w:r>
          </w:p>
        </w:tc>
        <w:tc>
          <w:tcPr>
            <w:tcW w:w="1293" w:type="dxa"/>
            <w:vAlign w:val="center"/>
          </w:tcPr>
          <w:p w14:paraId="5B1A2870"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158E2B34" w14:textId="77777777" w:rsidR="00F52262" w:rsidRPr="007B0D9E" w:rsidRDefault="00F52262">
            <w:pPr>
              <w:ind w:firstLineChars="200" w:firstLine="480"/>
              <w:jc w:val="center"/>
              <w:rPr>
                <w:rFonts w:ascii="宋体" w:hAnsi="宋体" w:cs="宋体"/>
                <w:snapToGrid w:val="0"/>
                <w:sz w:val="24"/>
              </w:rPr>
            </w:pPr>
          </w:p>
        </w:tc>
      </w:tr>
      <w:tr w:rsidR="00F52262" w:rsidRPr="007B0D9E" w14:paraId="37670AB6" w14:textId="77777777">
        <w:trPr>
          <w:trHeight w:val="270"/>
          <w:jc w:val="center"/>
        </w:trPr>
        <w:tc>
          <w:tcPr>
            <w:tcW w:w="1260" w:type="dxa"/>
            <w:vAlign w:val="center"/>
          </w:tcPr>
          <w:p w14:paraId="760C54E2"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3</w:t>
            </w:r>
          </w:p>
        </w:tc>
        <w:tc>
          <w:tcPr>
            <w:tcW w:w="4200" w:type="dxa"/>
            <w:vAlign w:val="center"/>
          </w:tcPr>
          <w:p w14:paraId="52215A10"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其他项目费</w:t>
            </w:r>
          </w:p>
        </w:tc>
        <w:tc>
          <w:tcPr>
            <w:tcW w:w="1293" w:type="dxa"/>
            <w:vAlign w:val="center"/>
          </w:tcPr>
          <w:p w14:paraId="6488EA4F"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7391B203" w14:textId="77777777" w:rsidR="00F52262" w:rsidRPr="007B0D9E" w:rsidRDefault="00F52262">
            <w:pPr>
              <w:ind w:firstLineChars="200" w:firstLine="480"/>
              <w:jc w:val="center"/>
              <w:rPr>
                <w:rFonts w:ascii="宋体" w:hAnsi="宋体" w:cs="宋体"/>
                <w:snapToGrid w:val="0"/>
                <w:sz w:val="24"/>
              </w:rPr>
            </w:pPr>
          </w:p>
        </w:tc>
      </w:tr>
      <w:tr w:rsidR="00F52262" w:rsidRPr="007B0D9E" w14:paraId="38E20DE2" w14:textId="77777777">
        <w:trPr>
          <w:trHeight w:val="270"/>
          <w:jc w:val="center"/>
        </w:trPr>
        <w:tc>
          <w:tcPr>
            <w:tcW w:w="1260" w:type="dxa"/>
            <w:vAlign w:val="center"/>
          </w:tcPr>
          <w:p w14:paraId="0712B812"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3.1</w:t>
            </w:r>
          </w:p>
        </w:tc>
        <w:tc>
          <w:tcPr>
            <w:tcW w:w="4200" w:type="dxa"/>
            <w:vAlign w:val="center"/>
          </w:tcPr>
          <w:p w14:paraId="742C36BE"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暂列金额</w:t>
            </w:r>
          </w:p>
        </w:tc>
        <w:tc>
          <w:tcPr>
            <w:tcW w:w="1293" w:type="dxa"/>
            <w:vAlign w:val="center"/>
          </w:tcPr>
          <w:p w14:paraId="5F3D1DAB"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46A812B2" w14:textId="77777777" w:rsidR="00F52262" w:rsidRPr="007B0D9E" w:rsidRDefault="00F52262">
            <w:pPr>
              <w:ind w:firstLineChars="200" w:firstLine="480"/>
              <w:jc w:val="center"/>
              <w:rPr>
                <w:rFonts w:ascii="宋体" w:hAnsi="宋体" w:cs="宋体"/>
                <w:snapToGrid w:val="0"/>
                <w:sz w:val="24"/>
              </w:rPr>
            </w:pPr>
          </w:p>
        </w:tc>
      </w:tr>
      <w:tr w:rsidR="00F52262" w:rsidRPr="007B0D9E" w14:paraId="1D76D2B5" w14:textId="77777777">
        <w:trPr>
          <w:trHeight w:val="270"/>
          <w:jc w:val="center"/>
        </w:trPr>
        <w:tc>
          <w:tcPr>
            <w:tcW w:w="1260" w:type="dxa"/>
            <w:vAlign w:val="center"/>
          </w:tcPr>
          <w:p w14:paraId="533B5B10"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3.2</w:t>
            </w:r>
          </w:p>
        </w:tc>
        <w:tc>
          <w:tcPr>
            <w:tcW w:w="4200" w:type="dxa"/>
            <w:vAlign w:val="center"/>
          </w:tcPr>
          <w:p w14:paraId="272144FD"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专业工程暂估价</w:t>
            </w:r>
          </w:p>
        </w:tc>
        <w:tc>
          <w:tcPr>
            <w:tcW w:w="1293" w:type="dxa"/>
            <w:vAlign w:val="center"/>
          </w:tcPr>
          <w:p w14:paraId="42605F06"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062A3D1A" w14:textId="77777777" w:rsidR="00F52262" w:rsidRPr="007B0D9E" w:rsidRDefault="00F52262">
            <w:pPr>
              <w:ind w:firstLineChars="200" w:firstLine="480"/>
              <w:jc w:val="center"/>
              <w:rPr>
                <w:rFonts w:ascii="宋体" w:hAnsi="宋体" w:cs="宋体"/>
                <w:snapToGrid w:val="0"/>
                <w:sz w:val="24"/>
              </w:rPr>
            </w:pPr>
          </w:p>
        </w:tc>
      </w:tr>
      <w:tr w:rsidR="00F52262" w:rsidRPr="007B0D9E" w14:paraId="5CE2A15E" w14:textId="77777777">
        <w:trPr>
          <w:trHeight w:val="270"/>
          <w:jc w:val="center"/>
        </w:trPr>
        <w:tc>
          <w:tcPr>
            <w:tcW w:w="1260" w:type="dxa"/>
            <w:vAlign w:val="center"/>
          </w:tcPr>
          <w:p w14:paraId="727E2F6F"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3.3</w:t>
            </w:r>
          </w:p>
        </w:tc>
        <w:tc>
          <w:tcPr>
            <w:tcW w:w="4200" w:type="dxa"/>
            <w:vAlign w:val="center"/>
          </w:tcPr>
          <w:p w14:paraId="6DEEB2AD"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计日工</w:t>
            </w:r>
          </w:p>
        </w:tc>
        <w:tc>
          <w:tcPr>
            <w:tcW w:w="1293" w:type="dxa"/>
            <w:vAlign w:val="center"/>
          </w:tcPr>
          <w:p w14:paraId="794992B3"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168DE6F9" w14:textId="77777777" w:rsidR="00F52262" w:rsidRPr="007B0D9E" w:rsidRDefault="00F52262">
            <w:pPr>
              <w:ind w:firstLineChars="200" w:firstLine="480"/>
              <w:jc w:val="center"/>
              <w:rPr>
                <w:rFonts w:ascii="宋体" w:hAnsi="宋体" w:cs="宋体"/>
                <w:snapToGrid w:val="0"/>
                <w:sz w:val="24"/>
              </w:rPr>
            </w:pPr>
          </w:p>
        </w:tc>
      </w:tr>
      <w:tr w:rsidR="00F52262" w:rsidRPr="007B0D9E" w14:paraId="4E4AD3E2" w14:textId="77777777">
        <w:trPr>
          <w:trHeight w:val="270"/>
          <w:jc w:val="center"/>
        </w:trPr>
        <w:tc>
          <w:tcPr>
            <w:tcW w:w="1260" w:type="dxa"/>
            <w:vAlign w:val="center"/>
          </w:tcPr>
          <w:p w14:paraId="7D5574DA"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3.4</w:t>
            </w:r>
          </w:p>
        </w:tc>
        <w:tc>
          <w:tcPr>
            <w:tcW w:w="4200" w:type="dxa"/>
            <w:vAlign w:val="center"/>
          </w:tcPr>
          <w:p w14:paraId="5270CA01"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总承包服务费</w:t>
            </w:r>
          </w:p>
        </w:tc>
        <w:tc>
          <w:tcPr>
            <w:tcW w:w="1293" w:type="dxa"/>
            <w:vAlign w:val="center"/>
          </w:tcPr>
          <w:p w14:paraId="4C02571D"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10D4C9B5" w14:textId="77777777" w:rsidR="00F52262" w:rsidRPr="007B0D9E" w:rsidRDefault="00F52262">
            <w:pPr>
              <w:ind w:firstLineChars="200" w:firstLine="480"/>
              <w:jc w:val="center"/>
              <w:rPr>
                <w:rFonts w:ascii="宋体" w:hAnsi="宋体" w:cs="宋体"/>
                <w:snapToGrid w:val="0"/>
                <w:sz w:val="24"/>
              </w:rPr>
            </w:pPr>
          </w:p>
        </w:tc>
      </w:tr>
      <w:tr w:rsidR="00F52262" w:rsidRPr="007B0D9E" w14:paraId="5B604F0D" w14:textId="77777777">
        <w:trPr>
          <w:trHeight w:val="270"/>
          <w:jc w:val="center"/>
        </w:trPr>
        <w:tc>
          <w:tcPr>
            <w:tcW w:w="1260" w:type="dxa"/>
            <w:vAlign w:val="center"/>
          </w:tcPr>
          <w:p w14:paraId="27AF689C"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4</w:t>
            </w:r>
          </w:p>
        </w:tc>
        <w:tc>
          <w:tcPr>
            <w:tcW w:w="4200" w:type="dxa"/>
            <w:vAlign w:val="center"/>
          </w:tcPr>
          <w:p w14:paraId="0F4CE48B"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规费</w:t>
            </w:r>
          </w:p>
        </w:tc>
        <w:tc>
          <w:tcPr>
            <w:tcW w:w="1293" w:type="dxa"/>
            <w:vAlign w:val="center"/>
          </w:tcPr>
          <w:p w14:paraId="13E860FF"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54DDC877" w14:textId="77777777" w:rsidR="00F52262" w:rsidRPr="007B0D9E" w:rsidRDefault="00F52262">
            <w:pPr>
              <w:ind w:firstLineChars="200" w:firstLine="480"/>
              <w:jc w:val="center"/>
              <w:rPr>
                <w:rFonts w:ascii="宋体" w:hAnsi="宋体" w:cs="宋体"/>
                <w:snapToGrid w:val="0"/>
                <w:sz w:val="24"/>
              </w:rPr>
            </w:pPr>
          </w:p>
        </w:tc>
      </w:tr>
      <w:tr w:rsidR="00F52262" w:rsidRPr="007B0D9E" w14:paraId="32FEB18D" w14:textId="77777777">
        <w:trPr>
          <w:trHeight w:val="336"/>
          <w:jc w:val="center"/>
        </w:trPr>
        <w:tc>
          <w:tcPr>
            <w:tcW w:w="1260" w:type="dxa"/>
            <w:vAlign w:val="center"/>
          </w:tcPr>
          <w:p w14:paraId="18C58D0D"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4.1</w:t>
            </w:r>
          </w:p>
        </w:tc>
        <w:tc>
          <w:tcPr>
            <w:tcW w:w="4200" w:type="dxa"/>
            <w:vAlign w:val="center"/>
          </w:tcPr>
          <w:p w14:paraId="6DC0F1B4"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工程排污费</w:t>
            </w:r>
          </w:p>
        </w:tc>
        <w:tc>
          <w:tcPr>
            <w:tcW w:w="1293" w:type="dxa"/>
            <w:vAlign w:val="center"/>
          </w:tcPr>
          <w:p w14:paraId="1E057942"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53099DFC" w14:textId="77777777" w:rsidR="00F52262" w:rsidRPr="007B0D9E" w:rsidRDefault="00F52262">
            <w:pPr>
              <w:ind w:firstLineChars="200" w:firstLine="480"/>
              <w:jc w:val="center"/>
              <w:rPr>
                <w:rFonts w:ascii="宋体" w:hAnsi="宋体" w:cs="宋体"/>
                <w:snapToGrid w:val="0"/>
                <w:sz w:val="24"/>
              </w:rPr>
            </w:pPr>
          </w:p>
        </w:tc>
      </w:tr>
      <w:tr w:rsidR="00F52262" w:rsidRPr="007B0D9E" w14:paraId="4FA877A6" w14:textId="77777777">
        <w:trPr>
          <w:trHeight w:val="405"/>
          <w:jc w:val="center"/>
        </w:trPr>
        <w:tc>
          <w:tcPr>
            <w:tcW w:w="1260" w:type="dxa"/>
            <w:vAlign w:val="center"/>
          </w:tcPr>
          <w:p w14:paraId="6FEE425D"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4.2</w:t>
            </w:r>
          </w:p>
        </w:tc>
        <w:tc>
          <w:tcPr>
            <w:tcW w:w="4200" w:type="dxa"/>
            <w:vAlign w:val="center"/>
          </w:tcPr>
          <w:p w14:paraId="2274E951"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社会保障费（养老保险费、失业保险费、医疗保险费）</w:t>
            </w:r>
          </w:p>
        </w:tc>
        <w:tc>
          <w:tcPr>
            <w:tcW w:w="1293" w:type="dxa"/>
            <w:vAlign w:val="center"/>
          </w:tcPr>
          <w:p w14:paraId="7A2781E4"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58AF143E" w14:textId="77777777" w:rsidR="00F52262" w:rsidRPr="007B0D9E" w:rsidRDefault="00F52262">
            <w:pPr>
              <w:ind w:firstLineChars="200" w:firstLine="480"/>
              <w:jc w:val="center"/>
              <w:rPr>
                <w:rFonts w:ascii="宋体" w:hAnsi="宋体" w:cs="宋体"/>
                <w:snapToGrid w:val="0"/>
                <w:sz w:val="24"/>
              </w:rPr>
            </w:pPr>
          </w:p>
        </w:tc>
      </w:tr>
      <w:tr w:rsidR="00F52262" w:rsidRPr="007B0D9E" w14:paraId="069C3018" w14:textId="77777777">
        <w:trPr>
          <w:trHeight w:val="270"/>
          <w:jc w:val="center"/>
        </w:trPr>
        <w:tc>
          <w:tcPr>
            <w:tcW w:w="1260" w:type="dxa"/>
            <w:vAlign w:val="center"/>
          </w:tcPr>
          <w:p w14:paraId="0D02EF14"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4.3</w:t>
            </w:r>
          </w:p>
        </w:tc>
        <w:tc>
          <w:tcPr>
            <w:tcW w:w="4200" w:type="dxa"/>
            <w:vAlign w:val="center"/>
          </w:tcPr>
          <w:p w14:paraId="449A8897"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住房公积金</w:t>
            </w:r>
          </w:p>
        </w:tc>
        <w:tc>
          <w:tcPr>
            <w:tcW w:w="1293" w:type="dxa"/>
            <w:vAlign w:val="center"/>
          </w:tcPr>
          <w:p w14:paraId="7776D6C7"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251A8CE7" w14:textId="77777777" w:rsidR="00F52262" w:rsidRPr="007B0D9E" w:rsidRDefault="00F52262">
            <w:pPr>
              <w:ind w:firstLineChars="200" w:firstLine="480"/>
              <w:jc w:val="center"/>
              <w:rPr>
                <w:rFonts w:ascii="宋体" w:hAnsi="宋体" w:cs="宋体"/>
                <w:snapToGrid w:val="0"/>
                <w:sz w:val="24"/>
              </w:rPr>
            </w:pPr>
          </w:p>
        </w:tc>
      </w:tr>
      <w:tr w:rsidR="00F52262" w:rsidRPr="007B0D9E" w14:paraId="5B4F9024" w14:textId="77777777">
        <w:trPr>
          <w:trHeight w:val="270"/>
          <w:jc w:val="center"/>
        </w:trPr>
        <w:tc>
          <w:tcPr>
            <w:tcW w:w="1260" w:type="dxa"/>
            <w:vAlign w:val="center"/>
          </w:tcPr>
          <w:p w14:paraId="30EDC8B5"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4.4</w:t>
            </w:r>
          </w:p>
        </w:tc>
        <w:tc>
          <w:tcPr>
            <w:tcW w:w="4200" w:type="dxa"/>
            <w:vAlign w:val="center"/>
          </w:tcPr>
          <w:p w14:paraId="2D39A63D"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危险作业意外伤害保险</w:t>
            </w:r>
          </w:p>
        </w:tc>
        <w:tc>
          <w:tcPr>
            <w:tcW w:w="1293" w:type="dxa"/>
            <w:vAlign w:val="center"/>
          </w:tcPr>
          <w:p w14:paraId="17AB4DE0"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21D74A71" w14:textId="77777777" w:rsidR="00F52262" w:rsidRPr="007B0D9E" w:rsidRDefault="00F52262">
            <w:pPr>
              <w:ind w:firstLineChars="200" w:firstLine="480"/>
              <w:jc w:val="center"/>
              <w:rPr>
                <w:rFonts w:ascii="宋体" w:hAnsi="宋体" w:cs="宋体"/>
                <w:snapToGrid w:val="0"/>
                <w:sz w:val="24"/>
              </w:rPr>
            </w:pPr>
          </w:p>
        </w:tc>
      </w:tr>
      <w:tr w:rsidR="00F52262" w:rsidRPr="007B0D9E" w14:paraId="7BF94C7B" w14:textId="77777777">
        <w:trPr>
          <w:trHeight w:val="270"/>
          <w:jc w:val="center"/>
        </w:trPr>
        <w:tc>
          <w:tcPr>
            <w:tcW w:w="1260" w:type="dxa"/>
            <w:vAlign w:val="center"/>
          </w:tcPr>
          <w:p w14:paraId="16598CAC"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4.5</w:t>
            </w:r>
          </w:p>
        </w:tc>
        <w:tc>
          <w:tcPr>
            <w:tcW w:w="4200" w:type="dxa"/>
            <w:vAlign w:val="center"/>
          </w:tcPr>
          <w:p w14:paraId="047662ED"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工伤保险费</w:t>
            </w:r>
          </w:p>
        </w:tc>
        <w:tc>
          <w:tcPr>
            <w:tcW w:w="1293" w:type="dxa"/>
            <w:vAlign w:val="center"/>
          </w:tcPr>
          <w:p w14:paraId="4CBDD9AA"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2A54381C" w14:textId="77777777" w:rsidR="00F52262" w:rsidRPr="007B0D9E" w:rsidRDefault="00F52262">
            <w:pPr>
              <w:ind w:firstLineChars="200" w:firstLine="480"/>
              <w:jc w:val="center"/>
              <w:rPr>
                <w:rFonts w:ascii="宋体" w:hAnsi="宋体" w:cs="宋体"/>
                <w:snapToGrid w:val="0"/>
                <w:sz w:val="24"/>
              </w:rPr>
            </w:pPr>
          </w:p>
        </w:tc>
      </w:tr>
      <w:tr w:rsidR="00F52262" w:rsidRPr="007B0D9E" w14:paraId="384BAF29" w14:textId="77777777">
        <w:trPr>
          <w:trHeight w:val="270"/>
          <w:jc w:val="center"/>
        </w:trPr>
        <w:tc>
          <w:tcPr>
            <w:tcW w:w="1260" w:type="dxa"/>
            <w:vAlign w:val="center"/>
          </w:tcPr>
          <w:p w14:paraId="25F8015F"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4.6</w:t>
            </w:r>
          </w:p>
        </w:tc>
        <w:tc>
          <w:tcPr>
            <w:tcW w:w="4200" w:type="dxa"/>
            <w:vAlign w:val="center"/>
          </w:tcPr>
          <w:p w14:paraId="36596890"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生育保险费</w:t>
            </w:r>
          </w:p>
        </w:tc>
        <w:tc>
          <w:tcPr>
            <w:tcW w:w="1293" w:type="dxa"/>
            <w:vAlign w:val="center"/>
          </w:tcPr>
          <w:p w14:paraId="1F0D27FE"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56C40048" w14:textId="77777777" w:rsidR="00F52262" w:rsidRPr="007B0D9E" w:rsidRDefault="00F52262">
            <w:pPr>
              <w:ind w:firstLineChars="200" w:firstLine="480"/>
              <w:jc w:val="center"/>
              <w:rPr>
                <w:rFonts w:ascii="宋体" w:hAnsi="宋体" w:cs="宋体"/>
                <w:snapToGrid w:val="0"/>
                <w:sz w:val="24"/>
              </w:rPr>
            </w:pPr>
          </w:p>
        </w:tc>
      </w:tr>
      <w:tr w:rsidR="00F52262" w:rsidRPr="007B0D9E" w14:paraId="61A8FD23" w14:textId="77777777">
        <w:trPr>
          <w:trHeight w:val="270"/>
          <w:jc w:val="center"/>
        </w:trPr>
        <w:tc>
          <w:tcPr>
            <w:tcW w:w="1260" w:type="dxa"/>
            <w:vAlign w:val="center"/>
          </w:tcPr>
          <w:p w14:paraId="4A8B8C0A"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5</w:t>
            </w:r>
          </w:p>
        </w:tc>
        <w:tc>
          <w:tcPr>
            <w:tcW w:w="4200" w:type="dxa"/>
            <w:vAlign w:val="center"/>
          </w:tcPr>
          <w:p w14:paraId="668834CC"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政策性调整</w:t>
            </w:r>
          </w:p>
        </w:tc>
        <w:tc>
          <w:tcPr>
            <w:tcW w:w="1293" w:type="dxa"/>
            <w:vAlign w:val="center"/>
          </w:tcPr>
          <w:p w14:paraId="125E55CC"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480E24DD" w14:textId="77777777" w:rsidR="00F52262" w:rsidRPr="007B0D9E" w:rsidRDefault="00F52262">
            <w:pPr>
              <w:ind w:firstLineChars="200" w:firstLine="480"/>
              <w:jc w:val="center"/>
              <w:rPr>
                <w:rFonts w:ascii="宋体" w:hAnsi="宋体" w:cs="宋体"/>
                <w:snapToGrid w:val="0"/>
                <w:sz w:val="24"/>
              </w:rPr>
            </w:pPr>
          </w:p>
        </w:tc>
      </w:tr>
      <w:tr w:rsidR="00F52262" w:rsidRPr="007B0D9E" w14:paraId="399F6958" w14:textId="77777777">
        <w:trPr>
          <w:trHeight w:val="270"/>
          <w:jc w:val="center"/>
        </w:trPr>
        <w:tc>
          <w:tcPr>
            <w:tcW w:w="1260" w:type="dxa"/>
            <w:vAlign w:val="center"/>
          </w:tcPr>
          <w:p w14:paraId="2B04132A"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5.2</w:t>
            </w:r>
          </w:p>
        </w:tc>
        <w:tc>
          <w:tcPr>
            <w:tcW w:w="4200" w:type="dxa"/>
            <w:vAlign w:val="center"/>
          </w:tcPr>
          <w:p w14:paraId="565FF7DD"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机械费调增</w:t>
            </w:r>
          </w:p>
        </w:tc>
        <w:tc>
          <w:tcPr>
            <w:tcW w:w="1293" w:type="dxa"/>
            <w:vAlign w:val="center"/>
          </w:tcPr>
          <w:p w14:paraId="3AB4CFAC"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458FD306" w14:textId="77777777" w:rsidR="00F52262" w:rsidRPr="007B0D9E" w:rsidRDefault="00F52262">
            <w:pPr>
              <w:ind w:firstLineChars="200" w:firstLine="480"/>
              <w:jc w:val="center"/>
              <w:rPr>
                <w:rFonts w:ascii="宋体" w:hAnsi="宋体" w:cs="宋体"/>
                <w:snapToGrid w:val="0"/>
                <w:sz w:val="24"/>
              </w:rPr>
            </w:pPr>
          </w:p>
        </w:tc>
      </w:tr>
      <w:tr w:rsidR="00F52262" w:rsidRPr="007B0D9E" w14:paraId="545E1ABB" w14:textId="77777777">
        <w:trPr>
          <w:trHeight w:val="270"/>
          <w:jc w:val="center"/>
        </w:trPr>
        <w:tc>
          <w:tcPr>
            <w:tcW w:w="1260" w:type="dxa"/>
            <w:vAlign w:val="center"/>
          </w:tcPr>
          <w:p w14:paraId="3399187B"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6</w:t>
            </w:r>
          </w:p>
        </w:tc>
        <w:tc>
          <w:tcPr>
            <w:tcW w:w="4200" w:type="dxa"/>
            <w:vAlign w:val="center"/>
          </w:tcPr>
          <w:p w14:paraId="134CF36A"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税金</w:t>
            </w:r>
          </w:p>
        </w:tc>
        <w:tc>
          <w:tcPr>
            <w:tcW w:w="1293" w:type="dxa"/>
            <w:vAlign w:val="center"/>
          </w:tcPr>
          <w:p w14:paraId="0A22DCFD"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76848137" w14:textId="77777777" w:rsidR="00F52262" w:rsidRPr="007B0D9E" w:rsidRDefault="00F52262">
            <w:pPr>
              <w:ind w:firstLineChars="200" w:firstLine="480"/>
              <w:jc w:val="center"/>
              <w:rPr>
                <w:rFonts w:ascii="宋体" w:hAnsi="宋体" w:cs="宋体"/>
                <w:snapToGrid w:val="0"/>
                <w:sz w:val="24"/>
              </w:rPr>
            </w:pPr>
          </w:p>
        </w:tc>
      </w:tr>
      <w:tr w:rsidR="00F52262" w:rsidRPr="007B0D9E" w14:paraId="519EE999" w14:textId="77777777">
        <w:trPr>
          <w:trHeight w:val="270"/>
          <w:jc w:val="center"/>
        </w:trPr>
        <w:tc>
          <w:tcPr>
            <w:tcW w:w="1260" w:type="dxa"/>
            <w:vAlign w:val="center"/>
          </w:tcPr>
          <w:p w14:paraId="39346C99" w14:textId="77777777" w:rsidR="00F52262" w:rsidRPr="007B0D9E" w:rsidRDefault="00F52262">
            <w:pPr>
              <w:ind w:firstLineChars="200" w:firstLine="480"/>
              <w:jc w:val="center"/>
              <w:rPr>
                <w:rFonts w:ascii="宋体" w:hAnsi="宋体" w:cs="宋体"/>
                <w:snapToGrid w:val="0"/>
                <w:sz w:val="24"/>
              </w:rPr>
            </w:pPr>
          </w:p>
        </w:tc>
        <w:tc>
          <w:tcPr>
            <w:tcW w:w="4200" w:type="dxa"/>
            <w:vAlign w:val="center"/>
          </w:tcPr>
          <w:p w14:paraId="2B36FC4E"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工程造价</w:t>
            </w:r>
          </w:p>
        </w:tc>
        <w:tc>
          <w:tcPr>
            <w:tcW w:w="1293" w:type="dxa"/>
            <w:vAlign w:val="center"/>
          </w:tcPr>
          <w:p w14:paraId="777A0430"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1EFFAD0F" w14:textId="77777777" w:rsidR="00F52262" w:rsidRPr="007B0D9E" w:rsidRDefault="00F52262">
            <w:pPr>
              <w:ind w:firstLineChars="200" w:firstLine="480"/>
              <w:jc w:val="center"/>
              <w:rPr>
                <w:rFonts w:ascii="宋体" w:hAnsi="宋体" w:cs="宋体"/>
                <w:snapToGrid w:val="0"/>
                <w:sz w:val="24"/>
              </w:rPr>
            </w:pPr>
          </w:p>
        </w:tc>
      </w:tr>
      <w:tr w:rsidR="00F52262" w:rsidRPr="007B0D9E" w14:paraId="51664A5D" w14:textId="77777777">
        <w:trPr>
          <w:trHeight w:val="270"/>
          <w:jc w:val="center"/>
        </w:trPr>
        <w:tc>
          <w:tcPr>
            <w:tcW w:w="1260" w:type="dxa"/>
            <w:vAlign w:val="center"/>
          </w:tcPr>
          <w:p w14:paraId="5874618E" w14:textId="77777777" w:rsidR="00F52262" w:rsidRPr="007B0D9E" w:rsidRDefault="00F52262">
            <w:pPr>
              <w:ind w:firstLineChars="200" w:firstLine="480"/>
              <w:jc w:val="center"/>
              <w:rPr>
                <w:rFonts w:ascii="宋体" w:hAnsi="宋体" w:cs="宋体"/>
                <w:snapToGrid w:val="0"/>
                <w:sz w:val="24"/>
              </w:rPr>
            </w:pPr>
          </w:p>
        </w:tc>
        <w:tc>
          <w:tcPr>
            <w:tcW w:w="4200" w:type="dxa"/>
            <w:vAlign w:val="center"/>
          </w:tcPr>
          <w:p w14:paraId="03CF6FAA"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其中：人工价差</w:t>
            </w:r>
          </w:p>
        </w:tc>
        <w:tc>
          <w:tcPr>
            <w:tcW w:w="1293" w:type="dxa"/>
            <w:vAlign w:val="center"/>
          </w:tcPr>
          <w:p w14:paraId="47FB6F86"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13F24C50" w14:textId="77777777" w:rsidR="00F52262" w:rsidRPr="007B0D9E" w:rsidRDefault="00F52262">
            <w:pPr>
              <w:ind w:firstLineChars="200" w:firstLine="480"/>
              <w:jc w:val="center"/>
              <w:rPr>
                <w:rFonts w:ascii="宋体" w:hAnsi="宋体" w:cs="宋体"/>
                <w:snapToGrid w:val="0"/>
                <w:sz w:val="24"/>
              </w:rPr>
            </w:pPr>
          </w:p>
        </w:tc>
      </w:tr>
      <w:tr w:rsidR="00F52262" w:rsidRPr="007B0D9E" w14:paraId="357C947A" w14:textId="77777777">
        <w:trPr>
          <w:trHeight w:val="90"/>
          <w:jc w:val="center"/>
        </w:trPr>
        <w:tc>
          <w:tcPr>
            <w:tcW w:w="1260" w:type="dxa"/>
            <w:tcBorders>
              <w:right w:val="nil"/>
            </w:tcBorders>
            <w:vAlign w:val="center"/>
          </w:tcPr>
          <w:p w14:paraId="5C3FBF8E" w14:textId="77777777" w:rsidR="00F52262" w:rsidRPr="007B0D9E" w:rsidRDefault="00F52262">
            <w:pPr>
              <w:ind w:firstLineChars="200" w:firstLine="480"/>
              <w:jc w:val="center"/>
              <w:rPr>
                <w:rFonts w:ascii="宋体" w:hAnsi="宋体" w:cs="宋体"/>
                <w:snapToGrid w:val="0"/>
                <w:sz w:val="24"/>
              </w:rPr>
            </w:pPr>
          </w:p>
        </w:tc>
        <w:tc>
          <w:tcPr>
            <w:tcW w:w="4200" w:type="dxa"/>
            <w:tcBorders>
              <w:left w:val="nil"/>
            </w:tcBorders>
            <w:vAlign w:val="center"/>
          </w:tcPr>
          <w:p w14:paraId="14A48866" w14:textId="77777777" w:rsidR="00F52262" w:rsidRPr="007B0D9E" w:rsidRDefault="0026531A">
            <w:pPr>
              <w:ind w:firstLineChars="200" w:firstLine="480"/>
              <w:jc w:val="center"/>
              <w:rPr>
                <w:rFonts w:ascii="宋体" w:hAnsi="宋体" w:cs="宋体"/>
                <w:snapToGrid w:val="0"/>
                <w:sz w:val="24"/>
              </w:rPr>
            </w:pPr>
            <w:r w:rsidRPr="007B0D9E">
              <w:rPr>
                <w:rFonts w:ascii="宋体" w:hAnsi="宋体" w:cs="宋体" w:hint="eastAsia"/>
                <w:snapToGrid w:val="0"/>
                <w:sz w:val="24"/>
              </w:rPr>
              <w:t>合计</w:t>
            </w:r>
          </w:p>
        </w:tc>
        <w:tc>
          <w:tcPr>
            <w:tcW w:w="1293" w:type="dxa"/>
            <w:vAlign w:val="center"/>
          </w:tcPr>
          <w:p w14:paraId="0711746B" w14:textId="77777777" w:rsidR="00F52262" w:rsidRPr="007B0D9E" w:rsidRDefault="00F52262">
            <w:pPr>
              <w:ind w:firstLineChars="200" w:firstLine="480"/>
              <w:jc w:val="center"/>
              <w:rPr>
                <w:rFonts w:ascii="宋体" w:hAnsi="宋体" w:cs="宋体"/>
                <w:snapToGrid w:val="0"/>
                <w:sz w:val="24"/>
              </w:rPr>
            </w:pPr>
          </w:p>
        </w:tc>
        <w:tc>
          <w:tcPr>
            <w:tcW w:w="2268" w:type="dxa"/>
            <w:vAlign w:val="center"/>
          </w:tcPr>
          <w:p w14:paraId="43ABEBA9" w14:textId="77777777" w:rsidR="00F52262" w:rsidRPr="007B0D9E" w:rsidRDefault="00F52262">
            <w:pPr>
              <w:ind w:firstLineChars="200" w:firstLine="480"/>
              <w:jc w:val="center"/>
              <w:rPr>
                <w:rFonts w:ascii="宋体" w:hAnsi="宋体" w:cs="宋体"/>
                <w:snapToGrid w:val="0"/>
                <w:sz w:val="24"/>
              </w:rPr>
            </w:pPr>
          </w:p>
        </w:tc>
      </w:tr>
    </w:tbl>
    <w:p w14:paraId="0758DD3F" w14:textId="77777777" w:rsidR="00F52262" w:rsidRPr="007B0D9E" w:rsidRDefault="0026531A">
      <w:pPr>
        <w:adjustRightInd w:val="0"/>
        <w:ind w:firstLineChars="200" w:firstLine="480"/>
        <w:jc w:val="right"/>
        <w:rPr>
          <w:rFonts w:ascii="宋体" w:hAnsi="宋体" w:cs="宋体"/>
          <w:sz w:val="24"/>
        </w:rPr>
      </w:pPr>
      <w:r w:rsidRPr="007B0D9E">
        <w:rPr>
          <w:rFonts w:ascii="宋体" w:hAnsi="宋体" w:cs="宋体" w:hint="eastAsia"/>
          <w:sz w:val="24"/>
        </w:rPr>
        <w:t>供应商名称（盖章）：XXXXXXX有限公司</w:t>
      </w:r>
    </w:p>
    <w:p w14:paraId="772C73F4" w14:textId="77777777" w:rsidR="00F52262" w:rsidRPr="007B0D9E" w:rsidRDefault="0026531A">
      <w:pPr>
        <w:adjustRightInd w:val="0"/>
        <w:ind w:firstLineChars="200" w:firstLine="480"/>
        <w:jc w:val="center"/>
        <w:rPr>
          <w:rFonts w:ascii="宋体" w:hAnsi="宋体" w:cs="宋体"/>
          <w:sz w:val="24"/>
        </w:rPr>
      </w:pPr>
      <w:r w:rsidRPr="007B0D9E">
        <w:rPr>
          <w:rFonts w:ascii="宋体" w:hAnsi="宋体" w:cs="宋体" w:hint="eastAsia"/>
          <w:sz w:val="24"/>
        </w:rPr>
        <w:t xml:space="preserve">                               法定代表人或授权代表（签字）：                </w:t>
      </w:r>
    </w:p>
    <w:p w14:paraId="7F694F13" w14:textId="77777777" w:rsidR="00F52262" w:rsidRPr="007B0D9E" w:rsidRDefault="0026531A">
      <w:pPr>
        <w:spacing w:beforeLines="50" w:before="120" w:afterLines="50" w:after="120"/>
        <w:ind w:firstLineChars="200" w:firstLine="480"/>
        <w:jc w:val="center"/>
        <w:rPr>
          <w:rFonts w:ascii="宋体" w:hAnsi="宋体" w:cs="宋体"/>
          <w:b/>
          <w:sz w:val="36"/>
          <w:szCs w:val="36"/>
        </w:rPr>
      </w:pPr>
      <w:r w:rsidRPr="007B0D9E">
        <w:rPr>
          <w:rFonts w:ascii="宋体" w:hAnsi="宋体" w:cs="宋体" w:hint="eastAsia"/>
          <w:sz w:val="24"/>
        </w:rPr>
        <w:t xml:space="preserve">        </w:t>
      </w:r>
      <w:r w:rsidRPr="007B0D9E">
        <w:rPr>
          <w:rFonts w:ascii="宋体" w:hAnsi="宋体" w:cs="宋体"/>
          <w:sz w:val="24"/>
        </w:rPr>
        <w:t xml:space="preserve">   </w:t>
      </w:r>
      <w:r w:rsidRPr="007B0D9E">
        <w:rPr>
          <w:rFonts w:ascii="宋体" w:hAnsi="宋体" w:cs="宋体" w:hint="eastAsia"/>
          <w:sz w:val="24"/>
        </w:rPr>
        <w:t xml:space="preserve"> 竞标日期：</w:t>
      </w:r>
    </w:p>
    <w:p w14:paraId="060B7A6D" w14:textId="77777777" w:rsidR="00F52262" w:rsidRPr="007B0D9E" w:rsidRDefault="00F52262">
      <w:pPr>
        <w:spacing w:beforeLines="50" w:before="120" w:afterLines="50" w:after="120"/>
        <w:jc w:val="left"/>
        <w:rPr>
          <w:rFonts w:ascii="宋体" w:hAnsi="宋体" w:cs="宋体"/>
          <w:sz w:val="24"/>
        </w:rPr>
      </w:pPr>
    </w:p>
    <w:p w14:paraId="01645815" w14:textId="77777777" w:rsidR="00F52262" w:rsidRPr="007B0D9E" w:rsidRDefault="00F52262">
      <w:pPr>
        <w:spacing w:beforeLines="50" w:before="120" w:afterLines="50" w:after="120"/>
        <w:jc w:val="left"/>
        <w:rPr>
          <w:rFonts w:ascii="宋体" w:hAnsi="宋体" w:cs="宋体"/>
          <w:sz w:val="24"/>
        </w:rPr>
      </w:pPr>
    </w:p>
    <w:p w14:paraId="0193BEC0" w14:textId="77777777" w:rsidR="00F52262" w:rsidRPr="007B0D9E" w:rsidRDefault="00F52262">
      <w:pPr>
        <w:spacing w:beforeLines="50" w:before="120" w:afterLines="50" w:after="120"/>
        <w:jc w:val="left"/>
        <w:rPr>
          <w:rFonts w:ascii="宋体" w:hAnsi="宋体" w:cs="宋体"/>
          <w:sz w:val="24"/>
        </w:rPr>
      </w:pPr>
    </w:p>
    <w:p w14:paraId="1C098A2B" w14:textId="77777777" w:rsidR="00F52262" w:rsidRPr="007B0D9E" w:rsidRDefault="00F52262">
      <w:pPr>
        <w:spacing w:beforeLines="50" w:before="120" w:afterLines="50" w:after="120"/>
        <w:jc w:val="left"/>
        <w:rPr>
          <w:rFonts w:ascii="宋体" w:hAnsi="宋体" w:cs="宋体"/>
          <w:sz w:val="24"/>
        </w:rPr>
      </w:pPr>
    </w:p>
    <w:p w14:paraId="35065E5C" w14:textId="77777777" w:rsidR="00F52262" w:rsidRPr="007B0D9E" w:rsidRDefault="00F52262">
      <w:pPr>
        <w:spacing w:beforeLines="50" w:before="120" w:afterLines="50" w:after="120"/>
        <w:jc w:val="left"/>
        <w:rPr>
          <w:rFonts w:ascii="宋体" w:hAnsi="宋体" w:cs="宋体"/>
          <w:sz w:val="24"/>
        </w:rPr>
      </w:pPr>
    </w:p>
    <w:p w14:paraId="505ECC98" w14:textId="77777777" w:rsidR="00F52262" w:rsidRPr="007B0D9E" w:rsidRDefault="00F52262">
      <w:pPr>
        <w:spacing w:beforeLines="50" w:before="120" w:afterLines="50" w:after="120"/>
        <w:jc w:val="left"/>
        <w:rPr>
          <w:rFonts w:ascii="宋体" w:hAnsi="宋体" w:cs="宋体"/>
          <w:sz w:val="24"/>
        </w:rPr>
      </w:pPr>
    </w:p>
    <w:p w14:paraId="5FDBCB41" w14:textId="77777777" w:rsidR="00F52262" w:rsidRPr="007B0D9E" w:rsidRDefault="00F52262">
      <w:pPr>
        <w:spacing w:beforeLines="50" w:before="120" w:afterLines="50" w:after="120"/>
        <w:jc w:val="left"/>
        <w:rPr>
          <w:rFonts w:ascii="宋体" w:hAnsi="宋体" w:cs="宋体"/>
          <w:sz w:val="24"/>
        </w:rPr>
      </w:pPr>
    </w:p>
    <w:p w14:paraId="0E1171A8" w14:textId="77777777" w:rsidR="00F52262" w:rsidRPr="007B0D9E" w:rsidRDefault="00F52262">
      <w:pPr>
        <w:spacing w:beforeLines="50" w:before="120" w:afterLines="50" w:after="120"/>
        <w:jc w:val="left"/>
        <w:rPr>
          <w:rFonts w:ascii="宋体" w:hAnsi="宋体" w:cs="宋体"/>
          <w:sz w:val="24"/>
        </w:rPr>
      </w:pPr>
    </w:p>
    <w:p w14:paraId="4E41E2DE" w14:textId="77777777" w:rsidR="00F52262" w:rsidRPr="007B0D9E" w:rsidRDefault="0026531A">
      <w:pPr>
        <w:spacing w:beforeLines="50" w:before="120" w:afterLines="50" w:after="120"/>
        <w:ind w:firstLineChars="200" w:firstLine="723"/>
        <w:jc w:val="left"/>
        <w:rPr>
          <w:rFonts w:ascii="宋体" w:hAnsi="宋体" w:cs="宋体"/>
          <w:b/>
          <w:sz w:val="24"/>
          <w:szCs w:val="21"/>
        </w:rPr>
      </w:pPr>
      <w:r w:rsidRPr="007B0D9E">
        <w:rPr>
          <w:rFonts w:ascii="宋体" w:hAnsi="宋体" w:cs="宋体" w:hint="eastAsia"/>
          <w:b/>
          <w:sz w:val="36"/>
          <w:szCs w:val="36"/>
        </w:rPr>
        <w:lastRenderedPageBreak/>
        <w:t>(三)已标价的工程量清单（工程量清单招标时提供，加盖竞标供应商公章）</w:t>
      </w:r>
    </w:p>
    <w:p w14:paraId="50A93843" w14:textId="77777777" w:rsidR="00F52262" w:rsidRPr="007B0D9E" w:rsidRDefault="0026531A">
      <w:pPr>
        <w:spacing w:beforeLines="50" w:before="120" w:afterLines="50" w:after="120"/>
        <w:ind w:firstLineChars="200" w:firstLine="480"/>
        <w:jc w:val="left"/>
        <w:rPr>
          <w:rFonts w:ascii="宋体" w:hAnsi="宋体" w:cs="宋体"/>
          <w:b/>
          <w:sz w:val="24"/>
        </w:rPr>
      </w:pPr>
      <w:r w:rsidRPr="007B0D9E">
        <w:rPr>
          <w:rFonts w:ascii="宋体" w:hAnsi="宋体" w:cs="宋体" w:hint="eastAsia"/>
          <w:sz w:val="24"/>
        </w:rPr>
        <w:t>要求及注意事项：竞标供应商按竞争性磋商采购文件提供工程量清单，根据相关计价规范进行标价，此价格为综合报价。已标价的工程量清单封面需加盖造价员或造价师执业印章，造价人员可以是竞标供应商的正式员工，也可以是委托具备资格的造价员或造价工程师。</w:t>
      </w:r>
    </w:p>
    <w:p w14:paraId="06E04579" w14:textId="77777777" w:rsidR="00F52262" w:rsidRPr="007B0D9E" w:rsidRDefault="00F52262">
      <w:pPr>
        <w:widowControl/>
        <w:spacing w:beforeLines="100" w:before="240" w:afterLines="50" w:after="120"/>
        <w:ind w:firstLineChars="200" w:firstLine="480"/>
        <w:jc w:val="left"/>
        <w:rPr>
          <w:rFonts w:ascii="宋体" w:hAnsi="宋体" w:cs="宋体"/>
          <w:sz w:val="24"/>
        </w:rPr>
        <w:sectPr w:rsidR="00F52262" w:rsidRPr="007B0D9E">
          <w:pgSz w:w="11907" w:h="16840"/>
          <w:pgMar w:top="1531" w:right="1418" w:bottom="1361" w:left="1418" w:header="720" w:footer="720" w:gutter="0"/>
          <w:cols w:space="425"/>
          <w:docGrid w:linePitch="285"/>
        </w:sectPr>
      </w:pPr>
    </w:p>
    <w:p w14:paraId="64D5F258" w14:textId="77777777" w:rsidR="00F52262" w:rsidRPr="007B0D9E" w:rsidRDefault="0026531A">
      <w:pPr>
        <w:spacing w:beforeLines="50" w:before="120" w:afterLines="50" w:after="120"/>
        <w:ind w:firstLineChars="200" w:firstLine="723"/>
        <w:jc w:val="center"/>
        <w:rPr>
          <w:rFonts w:ascii="宋体" w:hAnsi="宋体" w:cs="宋体"/>
          <w:b/>
          <w:sz w:val="24"/>
        </w:rPr>
      </w:pPr>
      <w:r w:rsidRPr="007B0D9E">
        <w:rPr>
          <w:rFonts w:ascii="宋体" w:hAnsi="宋体" w:cs="宋体" w:hint="eastAsia"/>
          <w:b/>
          <w:sz w:val="36"/>
          <w:szCs w:val="36"/>
        </w:rPr>
        <w:lastRenderedPageBreak/>
        <w:t>第二   资格性文件</w:t>
      </w:r>
    </w:p>
    <w:p w14:paraId="7EBF0D6E" w14:textId="77777777" w:rsidR="00F52262" w:rsidRPr="007B0D9E" w:rsidRDefault="0026531A">
      <w:pPr>
        <w:widowControl/>
        <w:spacing w:beforeLines="100" w:before="240" w:afterLines="50" w:after="120"/>
        <w:ind w:firstLineChars="200" w:firstLine="602"/>
        <w:jc w:val="left"/>
        <w:rPr>
          <w:rFonts w:ascii="宋体" w:hAnsi="宋体" w:cs="宋体"/>
          <w:b/>
          <w:sz w:val="30"/>
          <w:szCs w:val="30"/>
        </w:rPr>
      </w:pPr>
      <w:r w:rsidRPr="007B0D9E">
        <w:rPr>
          <w:rFonts w:ascii="宋体" w:hAnsi="宋体" w:cs="宋体" w:hint="eastAsia"/>
          <w:b/>
          <w:sz w:val="30"/>
          <w:szCs w:val="30"/>
        </w:rPr>
        <w:t>（一）竞标供应商授权委托书：</w:t>
      </w:r>
    </w:p>
    <w:p w14:paraId="027331A5" w14:textId="77777777" w:rsidR="00F52262" w:rsidRPr="007B0D9E" w:rsidRDefault="0026531A">
      <w:pPr>
        <w:ind w:leftChars="-5" w:left="-10" w:firstLineChars="3" w:firstLine="11"/>
        <w:jc w:val="center"/>
        <w:rPr>
          <w:rFonts w:ascii="宋体" w:hAnsi="宋体" w:cs="宋体"/>
          <w:b/>
          <w:sz w:val="28"/>
          <w:szCs w:val="28"/>
        </w:rPr>
      </w:pPr>
      <w:r w:rsidRPr="007B0D9E">
        <w:rPr>
          <w:rFonts w:ascii="宋体" w:hAnsi="宋体" w:cs="宋体" w:hint="eastAsia"/>
          <w:b/>
          <w:sz w:val="36"/>
          <w:szCs w:val="36"/>
        </w:rPr>
        <w:t>1.1法定代表人身份证明</w:t>
      </w:r>
    </w:p>
    <w:p w14:paraId="18444403"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致（采购代理机构）：</w:t>
      </w:r>
    </w:p>
    <w:p w14:paraId="0DF1DBFF" w14:textId="77777777" w:rsidR="00F52262" w:rsidRPr="007B0D9E" w:rsidRDefault="0026531A">
      <w:pPr>
        <w:spacing w:beforeLines="100" w:before="240" w:afterLines="50" w:after="120" w:line="360" w:lineRule="auto"/>
        <w:ind w:firstLineChars="200" w:firstLine="480"/>
        <w:jc w:val="left"/>
        <w:rPr>
          <w:rFonts w:ascii="宋体" w:hAnsi="宋体" w:cs="宋体"/>
          <w:sz w:val="24"/>
        </w:rPr>
      </w:pPr>
      <w:r w:rsidRPr="007B0D9E">
        <w:rPr>
          <w:rFonts w:ascii="宋体" w:hAnsi="宋体" w:cs="宋体" w:hint="eastAsia"/>
          <w:sz w:val="24"/>
          <w:u w:val="single"/>
        </w:rPr>
        <w:t xml:space="preserve">（投标单位全称） </w:t>
      </w:r>
      <w:r w:rsidRPr="007B0D9E">
        <w:rPr>
          <w:rFonts w:ascii="宋体" w:hAnsi="宋体" w:cs="宋体" w:hint="eastAsia"/>
          <w:sz w:val="24"/>
        </w:rPr>
        <w:t>法定代表人</w:t>
      </w:r>
      <w:r w:rsidRPr="007B0D9E">
        <w:rPr>
          <w:rFonts w:ascii="宋体" w:hAnsi="宋体" w:cs="宋体" w:hint="eastAsia"/>
          <w:sz w:val="24"/>
          <w:u w:val="single"/>
        </w:rPr>
        <w:t xml:space="preserve"> 姓名</w:t>
      </w:r>
      <w:r w:rsidRPr="007B0D9E">
        <w:rPr>
          <w:rFonts w:ascii="宋体" w:hAnsi="宋体" w:cs="宋体" w:hint="eastAsia"/>
          <w:sz w:val="24"/>
        </w:rPr>
        <w:t xml:space="preserve">（身份证号码： </w:t>
      </w:r>
      <w:r w:rsidRPr="007B0D9E">
        <w:rPr>
          <w:rFonts w:ascii="宋体" w:hAnsi="宋体" w:cs="宋体"/>
          <w:sz w:val="24"/>
        </w:rPr>
        <w:t xml:space="preserve">   </w:t>
      </w:r>
      <w:r w:rsidRPr="007B0D9E">
        <w:rPr>
          <w:rFonts w:ascii="宋体" w:hAnsi="宋体" w:cs="宋体" w:hint="eastAsia"/>
          <w:sz w:val="24"/>
        </w:rPr>
        <w:t>），参加贵方组织的</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rPr>
        <w:t>（项目编号：</w:t>
      </w:r>
      <w:r w:rsidRPr="007B0D9E">
        <w:rPr>
          <w:rFonts w:ascii="宋体" w:hAnsi="宋体" w:cs="宋体"/>
          <w:sz w:val="24"/>
          <w:u w:val="single"/>
        </w:rPr>
        <w:t xml:space="preserve">     </w:t>
      </w:r>
      <w:r w:rsidRPr="007B0D9E">
        <w:rPr>
          <w:rFonts w:ascii="宋体" w:hAnsi="宋体" w:cs="宋体" w:hint="eastAsia"/>
          <w:sz w:val="24"/>
        </w:rPr>
        <w:t>）的招标投标活动，代表本公司处理招标投标活动中的一切事宜。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F52262" w:rsidRPr="007B0D9E" w14:paraId="43A8096D" w14:textId="77777777">
        <w:trPr>
          <w:trHeight w:val="1986"/>
        </w:trPr>
        <w:tc>
          <w:tcPr>
            <w:tcW w:w="4560" w:type="dxa"/>
            <w:vAlign w:val="center"/>
          </w:tcPr>
          <w:p w14:paraId="129172E6"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法定代表人身份证复印件</w:t>
            </w:r>
          </w:p>
          <w:p w14:paraId="70F189F0"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正面</w:t>
            </w:r>
          </w:p>
          <w:p w14:paraId="7D45B8B7"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（身份证复印件需清晰可辨认）</w:t>
            </w:r>
          </w:p>
        </w:tc>
        <w:tc>
          <w:tcPr>
            <w:tcW w:w="4512" w:type="dxa"/>
            <w:vAlign w:val="center"/>
          </w:tcPr>
          <w:p w14:paraId="76CC407C"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法定代表人身份证复印件</w:t>
            </w:r>
          </w:p>
          <w:p w14:paraId="14D2C691"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反面</w:t>
            </w:r>
          </w:p>
          <w:p w14:paraId="75186357"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（身份证复印件需清晰可辨认）</w:t>
            </w:r>
          </w:p>
        </w:tc>
      </w:tr>
    </w:tbl>
    <w:p w14:paraId="207E6827"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注：身份证复印件如为粘贴的，须在身份证复印件与本页接缝处加盖公章；</w:t>
      </w:r>
    </w:p>
    <w:p w14:paraId="2C6E5392" w14:textId="77777777" w:rsidR="00F52262" w:rsidRPr="007B0D9E" w:rsidRDefault="00F52262">
      <w:pPr>
        <w:spacing w:beforeLines="100" w:before="240" w:afterLines="50" w:after="120"/>
        <w:ind w:firstLineChars="200" w:firstLine="480"/>
        <w:jc w:val="left"/>
        <w:rPr>
          <w:rFonts w:ascii="宋体" w:hAnsi="宋体" w:cs="宋体"/>
          <w:sz w:val="24"/>
        </w:rPr>
      </w:pPr>
    </w:p>
    <w:p w14:paraId="1F88D2BF" w14:textId="77777777" w:rsidR="00F52262" w:rsidRPr="007B0D9E" w:rsidRDefault="0026531A">
      <w:pPr>
        <w:spacing w:beforeLines="100" w:before="240" w:afterLines="50" w:after="120"/>
        <w:ind w:firstLineChars="200" w:firstLine="480"/>
        <w:jc w:val="right"/>
        <w:rPr>
          <w:rFonts w:ascii="宋体" w:hAnsi="宋体" w:cs="宋体"/>
          <w:sz w:val="24"/>
        </w:rPr>
      </w:pPr>
      <w:r w:rsidRPr="007B0D9E">
        <w:rPr>
          <w:rFonts w:ascii="宋体" w:hAnsi="宋体" w:cs="宋体" w:hint="eastAsia"/>
          <w:sz w:val="24"/>
        </w:rPr>
        <w:t xml:space="preserve">法定代表人（签章）：  </w:t>
      </w:r>
    </w:p>
    <w:p w14:paraId="5F09A088" w14:textId="77777777" w:rsidR="00F52262" w:rsidRPr="007B0D9E" w:rsidRDefault="0026531A">
      <w:pPr>
        <w:spacing w:beforeLines="100" w:before="240" w:afterLines="50" w:after="120"/>
        <w:ind w:firstLineChars="200" w:firstLine="480"/>
        <w:jc w:val="right"/>
        <w:rPr>
          <w:rFonts w:ascii="宋体" w:hAnsi="宋体" w:cs="宋体"/>
          <w:b/>
          <w:sz w:val="24"/>
        </w:rPr>
      </w:pPr>
      <w:r w:rsidRPr="007B0D9E">
        <w:rPr>
          <w:rFonts w:ascii="宋体" w:hAnsi="宋体" w:cs="宋体" w:hint="eastAsia"/>
          <w:sz w:val="24"/>
        </w:rPr>
        <w:t>供应商（公章）：</w:t>
      </w:r>
    </w:p>
    <w:p w14:paraId="0F6075A0" w14:textId="77777777" w:rsidR="00F52262" w:rsidRPr="007B0D9E" w:rsidRDefault="00F52262">
      <w:pPr>
        <w:ind w:leftChars="-5" w:left="-10" w:firstLineChars="3" w:firstLine="8"/>
        <w:jc w:val="center"/>
        <w:rPr>
          <w:rFonts w:ascii="宋体" w:hAnsi="宋体" w:cs="宋体"/>
          <w:b/>
          <w:sz w:val="28"/>
          <w:szCs w:val="28"/>
        </w:rPr>
      </w:pPr>
    </w:p>
    <w:p w14:paraId="028D240A" w14:textId="77777777" w:rsidR="00F52262" w:rsidRPr="007B0D9E" w:rsidRDefault="00F52262">
      <w:pPr>
        <w:ind w:leftChars="-5" w:left="-10" w:firstLineChars="3" w:firstLine="8"/>
        <w:jc w:val="center"/>
        <w:rPr>
          <w:rFonts w:ascii="宋体" w:hAnsi="宋体" w:cs="宋体"/>
          <w:b/>
          <w:sz w:val="28"/>
          <w:szCs w:val="28"/>
        </w:rPr>
      </w:pPr>
    </w:p>
    <w:p w14:paraId="7BAC4DD9" w14:textId="77777777" w:rsidR="00F52262" w:rsidRPr="007B0D9E" w:rsidRDefault="00F52262">
      <w:pPr>
        <w:ind w:leftChars="-5" w:left="-10" w:firstLineChars="3" w:firstLine="8"/>
        <w:jc w:val="center"/>
        <w:rPr>
          <w:rFonts w:ascii="宋体" w:hAnsi="宋体" w:cs="宋体"/>
          <w:b/>
          <w:sz w:val="28"/>
          <w:szCs w:val="28"/>
        </w:rPr>
      </w:pPr>
    </w:p>
    <w:p w14:paraId="1C338336" w14:textId="77777777" w:rsidR="00F52262" w:rsidRPr="007B0D9E" w:rsidRDefault="00F52262">
      <w:pPr>
        <w:ind w:leftChars="-5" w:left="-10" w:firstLineChars="3" w:firstLine="8"/>
        <w:jc w:val="center"/>
        <w:rPr>
          <w:rFonts w:ascii="宋体" w:hAnsi="宋体" w:cs="宋体"/>
          <w:b/>
          <w:sz w:val="28"/>
          <w:szCs w:val="28"/>
        </w:rPr>
      </w:pPr>
    </w:p>
    <w:p w14:paraId="7F3D5F18" w14:textId="77777777" w:rsidR="00F52262" w:rsidRPr="007B0D9E" w:rsidRDefault="00F52262">
      <w:pPr>
        <w:ind w:leftChars="-5" w:left="-10" w:firstLineChars="3" w:firstLine="8"/>
        <w:jc w:val="center"/>
        <w:rPr>
          <w:rFonts w:ascii="宋体" w:hAnsi="宋体" w:cs="宋体"/>
          <w:b/>
          <w:sz w:val="28"/>
          <w:szCs w:val="28"/>
        </w:rPr>
      </w:pPr>
    </w:p>
    <w:p w14:paraId="70760990" w14:textId="77777777" w:rsidR="00F52262" w:rsidRPr="007B0D9E" w:rsidRDefault="00F52262">
      <w:pPr>
        <w:ind w:leftChars="-5" w:left="-10" w:firstLineChars="3" w:firstLine="8"/>
        <w:jc w:val="center"/>
        <w:rPr>
          <w:rFonts w:ascii="宋体" w:hAnsi="宋体" w:cs="宋体"/>
          <w:b/>
          <w:sz w:val="28"/>
          <w:szCs w:val="28"/>
        </w:rPr>
      </w:pPr>
    </w:p>
    <w:p w14:paraId="7B59BE3D" w14:textId="77777777" w:rsidR="00F52262" w:rsidRPr="007B0D9E" w:rsidRDefault="00F52262">
      <w:pPr>
        <w:ind w:leftChars="-5" w:left="-10" w:firstLineChars="3" w:firstLine="8"/>
        <w:jc w:val="center"/>
        <w:rPr>
          <w:rFonts w:ascii="宋体" w:hAnsi="宋体" w:cs="宋体"/>
          <w:b/>
          <w:sz w:val="28"/>
          <w:szCs w:val="28"/>
        </w:rPr>
      </w:pPr>
    </w:p>
    <w:p w14:paraId="3CE41DC6" w14:textId="77777777" w:rsidR="00F52262" w:rsidRPr="007B0D9E" w:rsidRDefault="00F52262">
      <w:pPr>
        <w:ind w:leftChars="-5" w:left="-10" w:firstLineChars="3" w:firstLine="8"/>
        <w:jc w:val="center"/>
        <w:rPr>
          <w:rFonts w:ascii="宋体" w:hAnsi="宋体" w:cs="宋体"/>
          <w:b/>
          <w:sz w:val="28"/>
          <w:szCs w:val="28"/>
        </w:rPr>
      </w:pPr>
    </w:p>
    <w:p w14:paraId="16571943" w14:textId="77777777" w:rsidR="00F52262" w:rsidRPr="007B0D9E" w:rsidRDefault="00F52262">
      <w:pPr>
        <w:ind w:leftChars="-5" w:left="-10" w:firstLineChars="3" w:firstLine="8"/>
        <w:jc w:val="center"/>
        <w:rPr>
          <w:rFonts w:ascii="宋体" w:hAnsi="宋体" w:cs="宋体"/>
          <w:b/>
          <w:sz w:val="28"/>
          <w:szCs w:val="28"/>
        </w:rPr>
      </w:pPr>
    </w:p>
    <w:p w14:paraId="2670DB22" w14:textId="77777777" w:rsidR="00F52262" w:rsidRPr="007B0D9E" w:rsidRDefault="00F52262">
      <w:pPr>
        <w:ind w:leftChars="-5" w:left="-10" w:firstLineChars="3" w:firstLine="8"/>
        <w:jc w:val="center"/>
        <w:rPr>
          <w:rFonts w:ascii="宋体" w:hAnsi="宋体" w:cs="宋体"/>
          <w:b/>
          <w:sz w:val="28"/>
          <w:szCs w:val="28"/>
        </w:rPr>
      </w:pPr>
    </w:p>
    <w:p w14:paraId="52937F3E" w14:textId="77777777" w:rsidR="00F52262" w:rsidRPr="007B0D9E" w:rsidRDefault="00F52262">
      <w:pPr>
        <w:ind w:leftChars="-5" w:left="-10" w:firstLineChars="3" w:firstLine="8"/>
        <w:jc w:val="center"/>
        <w:rPr>
          <w:rFonts w:ascii="宋体" w:hAnsi="宋体" w:cs="宋体"/>
          <w:b/>
          <w:sz w:val="28"/>
          <w:szCs w:val="28"/>
        </w:rPr>
      </w:pPr>
    </w:p>
    <w:p w14:paraId="7F8549D5" w14:textId="77777777" w:rsidR="00F52262" w:rsidRPr="007B0D9E" w:rsidRDefault="00F52262">
      <w:pPr>
        <w:ind w:leftChars="-5" w:left="-10" w:firstLineChars="3" w:firstLine="8"/>
        <w:jc w:val="center"/>
        <w:rPr>
          <w:rFonts w:ascii="宋体" w:hAnsi="宋体" w:cs="宋体"/>
          <w:b/>
          <w:sz w:val="28"/>
          <w:szCs w:val="28"/>
        </w:rPr>
      </w:pPr>
    </w:p>
    <w:p w14:paraId="376E6831" w14:textId="77777777" w:rsidR="00F52262" w:rsidRPr="007B0D9E" w:rsidRDefault="00F52262">
      <w:pPr>
        <w:ind w:leftChars="-5" w:left="-10" w:firstLineChars="3" w:firstLine="8"/>
        <w:jc w:val="center"/>
        <w:rPr>
          <w:rFonts w:ascii="宋体" w:hAnsi="宋体" w:cs="宋体"/>
          <w:b/>
          <w:sz w:val="28"/>
          <w:szCs w:val="28"/>
        </w:rPr>
      </w:pPr>
    </w:p>
    <w:p w14:paraId="219FE45D" w14:textId="77777777" w:rsidR="00F52262" w:rsidRPr="007B0D9E" w:rsidRDefault="00F52262">
      <w:pPr>
        <w:ind w:leftChars="-5" w:left="-10" w:firstLineChars="3" w:firstLine="8"/>
        <w:jc w:val="center"/>
        <w:rPr>
          <w:rFonts w:ascii="宋体" w:hAnsi="宋体" w:cs="宋体"/>
          <w:b/>
          <w:sz w:val="28"/>
          <w:szCs w:val="28"/>
        </w:rPr>
      </w:pPr>
    </w:p>
    <w:p w14:paraId="0E087EFB" w14:textId="77777777" w:rsidR="00F52262" w:rsidRPr="007B0D9E" w:rsidRDefault="00F52262">
      <w:pPr>
        <w:ind w:leftChars="-5" w:left="-10" w:firstLineChars="3" w:firstLine="8"/>
        <w:jc w:val="center"/>
        <w:rPr>
          <w:rFonts w:ascii="宋体" w:hAnsi="宋体" w:cs="宋体"/>
          <w:b/>
          <w:sz w:val="28"/>
          <w:szCs w:val="28"/>
        </w:rPr>
      </w:pPr>
    </w:p>
    <w:p w14:paraId="76FC29B0" w14:textId="77777777" w:rsidR="00F52262" w:rsidRPr="007B0D9E" w:rsidRDefault="00F52262">
      <w:pPr>
        <w:rPr>
          <w:rFonts w:ascii="宋体" w:hAnsi="宋体" w:cs="宋体"/>
          <w:b/>
          <w:sz w:val="28"/>
          <w:szCs w:val="28"/>
        </w:rPr>
      </w:pPr>
    </w:p>
    <w:p w14:paraId="42D84238" w14:textId="77777777" w:rsidR="00F52262" w:rsidRPr="007B0D9E" w:rsidRDefault="0026531A">
      <w:pPr>
        <w:ind w:leftChars="-5" w:left="-10" w:firstLineChars="3" w:firstLine="11"/>
        <w:jc w:val="center"/>
        <w:rPr>
          <w:rFonts w:ascii="宋体" w:hAnsi="宋体" w:cs="宋体"/>
          <w:sz w:val="28"/>
          <w:szCs w:val="28"/>
        </w:rPr>
      </w:pPr>
      <w:r w:rsidRPr="007B0D9E">
        <w:rPr>
          <w:rFonts w:ascii="宋体" w:hAnsi="宋体" w:cs="宋体" w:hint="eastAsia"/>
          <w:sz w:val="36"/>
          <w:szCs w:val="36"/>
        </w:rPr>
        <w:lastRenderedPageBreak/>
        <w:t>1.2法定代表人授权委托书</w:t>
      </w:r>
    </w:p>
    <w:p w14:paraId="7D712CCA" w14:textId="77777777" w:rsidR="00F52262" w:rsidRPr="007B0D9E" w:rsidRDefault="0026531A">
      <w:pPr>
        <w:spacing w:beforeLines="100" w:before="240" w:afterLines="50" w:after="120"/>
        <w:ind w:firstLineChars="200" w:firstLine="480"/>
        <w:jc w:val="left"/>
        <w:rPr>
          <w:rFonts w:ascii="宋体" w:hAnsi="宋体" w:cs="宋体"/>
          <w:sz w:val="24"/>
        </w:rPr>
      </w:pPr>
      <w:r w:rsidRPr="007B0D9E">
        <w:rPr>
          <w:rFonts w:ascii="宋体" w:hAnsi="宋体" w:cs="宋体" w:hint="eastAsia"/>
          <w:sz w:val="24"/>
        </w:rPr>
        <w:t>致</w:t>
      </w:r>
      <w:r w:rsidRPr="007B0D9E">
        <w:rPr>
          <w:rFonts w:ascii="宋体" w:hAnsi="宋体" w:cs="宋体" w:hint="eastAsia"/>
          <w:sz w:val="24"/>
          <w:u w:val="single"/>
        </w:rPr>
        <w:t>（采购代理机构）</w:t>
      </w:r>
      <w:r w:rsidRPr="007B0D9E">
        <w:rPr>
          <w:rFonts w:ascii="宋体" w:hAnsi="宋体" w:cs="宋体" w:hint="eastAsia"/>
          <w:sz w:val="24"/>
        </w:rPr>
        <w:t>：</w:t>
      </w:r>
    </w:p>
    <w:p w14:paraId="79D04867" w14:textId="77777777" w:rsidR="00F52262" w:rsidRPr="007B0D9E" w:rsidRDefault="0026531A">
      <w:pPr>
        <w:spacing w:beforeLines="100" w:before="240" w:afterLines="50" w:after="120" w:line="360" w:lineRule="auto"/>
        <w:ind w:firstLineChars="205" w:firstLine="492"/>
        <w:jc w:val="left"/>
        <w:rPr>
          <w:rFonts w:ascii="宋体" w:hAnsi="宋体" w:cs="宋体"/>
          <w:sz w:val="24"/>
        </w:rPr>
      </w:pPr>
      <w:r w:rsidRPr="007B0D9E">
        <w:rPr>
          <w:rFonts w:ascii="宋体" w:hAnsi="宋体" w:cs="宋体" w:hint="eastAsia"/>
          <w:sz w:val="24"/>
          <w:u w:val="single"/>
        </w:rPr>
        <w:t xml:space="preserve">（投标单位全称或联合体牵头人） </w:t>
      </w:r>
      <w:r w:rsidRPr="007B0D9E">
        <w:rPr>
          <w:rFonts w:ascii="宋体" w:hAnsi="宋体" w:cs="宋体" w:hint="eastAsia"/>
          <w:sz w:val="24"/>
        </w:rPr>
        <w:t>法定代表人</w:t>
      </w:r>
      <w:r w:rsidRPr="007B0D9E">
        <w:rPr>
          <w:rFonts w:ascii="宋体" w:hAnsi="宋体" w:cs="宋体" w:hint="eastAsia"/>
          <w:sz w:val="24"/>
          <w:u w:val="single"/>
        </w:rPr>
        <w:t xml:space="preserve"> 姓名 </w:t>
      </w:r>
      <w:r w:rsidRPr="007B0D9E">
        <w:rPr>
          <w:rFonts w:ascii="宋体" w:hAnsi="宋体" w:cs="宋体" w:hint="eastAsia"/>
          <w:sz w:val="24"/>
        </w:rPr>
        <w:t>授权</w:t>
      </w:r>
      <w:r w:rsidRPr="007B0D9E">
        <w:rPr>
          <w:rFonts w:ascii="宋体" w:hAnsi="宋体" w:cs="宋体" w:hint="eastAsia"/>
          <w:sz w:val="24"/>
          <w:u w:val="single"/>
        </w:rPr>
        <w:t xml:space="preserve"> 被授权人姓名</w:t>
      </w:r>
      <w:r w:rsidRPr="007B0D9E">
        <w:rPr>
          <w:rFonts w:ascii="宋体" w:hAnsi="宋体" w:cs="宋体" w:hint="eastAsia"/>
          <w:sz w:val="24"/>
        </w:rPr>
        <w:t xml:space="preserve">（身份证号码： </w:t>
      </w:r>
      <w:r w:rsidRPr="007B0D9E">
        <w:rPr>
          <w:rFonts w:ascii="宋体" w:hAnsi="宋体" w:cs="宋体"/>
          <w:sz w:val="24"/>
        </w:rPr>
        <w:t xml:space="preserve">    </w:t>
      </w:r>
      <w:r w:rsidRPr="007B0D9E">
        <w:rPr>
          <w:rFonts w:ascii="宋体" w:hAnsi="宋体" w:cs="宋体" w:hint="eastAsia"/>
          <w:sz w:val="24"/>
        </w:rPr>
        <w:t>）为本公司合法代理人，参加贵方组织的</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rPr>
        <w:t>（项目编号：</w:t>
      </w:r>
      <w:r w:rsidRPr="007B0D9E">
        <w:rPr>
          <w:rFonts w:ascii="宋体" w:hAnsi="宋体" w:cs="宋体"/>
          <w:sz w:val="24"/>
        </w:rPr>
        <w:t xml:space="preserve">   </w:t>
      </w:r>
      <w:r w:rsidRPr="007B0D9E">
        <w:rPr>
          <w:rFonts w:ascii="宋体" w:hAnsi="宋体" w:cs="宋体" w:hint="eastAsia"/>
          <w:sz w:val="24"/>
        </w:rPr>
        <w:t>）的招标投标活动，代表本公司处理招标投标活动中的一切事宜。</w:t>
      </w:r>
    </w:p>
    <w:p w14:paraId="46767D8C" w14:textId="77777777" w:rsidR="00F52262" w:rsidRPr="007B0D9E" w:rsidRDefault="0026531A">
      <w:pPr>
        <w:spacing w:beforeLines="100" w:before="240" w:afterLines="50" w:after="120" w:line="360" w:lineRule="auto"/>
        <w:ind w:firstLineChars="205" w:firstLine="492"/>
        <w:jc w:val="left"/>
        <w:rPr>
          <w:rFonts w:ascii="宋体" w:hAnsi="宋体" w:cs="宋体"/>
          <w:sz w:val="24"/>
        </w:rPr>
      </w:pPr>
      <w:r w:rsidRPr="007B0D9E">
        <w:rPr>
          <w:rFonts w:ascii="宋体" w:hAnsi="宋体" w:cs="宋体" w:hint="eastAsia"/>
          <w:sz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F52262" w:rsidRPr="007B0D9E" w14:paraId="72BA5D5C" w14:textId="77777777">
        <w:trPr>
          <w:trHeight w:val="1986"/>
        </w:trPr>
        <w:tc>
          <w:tcPr>
            <w:tcW w:w="4560" w:type="dxa"/>
            <w:vAlign w:val="center"/>
          </w:tcPr>
          <w:p w14:paraId="4ABB2D83"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法定代表人身份证复印件</w:t>
            </w:r>
          </w:p>
          <w:p w14:paraId="09CDE9A3"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正面</w:t>
            </w:r>
          </w:p>
          <w:p w14:paraId="3B88CD09"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（身份证复印件需清晰可辨认）</w:t>
            </w:r>
          </w:p>
        </w:tc>
        <w:tc>
          <w:tcPr>
            <w:tcW w:w="4512" w:type="dxa"/>
            <w:vAlign w:val="center"/>
          </w:tcPr>
          <w:p w14:paraId="0A2E9C4D"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被授权人身份证复印件</w:t>
            </w:r>
          </w:p>
          <w:p w14:paraId="392EFB22"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正面</w:t>
            </w:r>
          </w:p>
          <w:p w14:paraId="5A6513ED"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（身份证复印件需清晰可辨认）</w:t>
            </w:r>
          </w:p>
        </w:tc>
      </w:tr>
      <w:tr w:rsidR="00F52262" w:rsidRPr="007B0D9E" w14:paraId="46614199" w14:textId="77777777">
        <w:trPr>
          <w:trHeight w:val="2149"/>
        </w:trPr>
        <w:tc>
          <w:tcPr>
            <w:tcW w:w="4560" w:type="dxa"/>
            <w:vAlign w:val="center"/>
          </w:tcPr>
          <w:p w14:paraId="729C92B2"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法定代表人身份证复印件</w:t>
            </w:r>
          </w:p>
          <w:p w14:paraId="7BB4B5AA"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反面</w:t>
            </w:r>
          </w:p>
          <w:p w14:paraId="5EAA3676"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（身份证复印件需清晰可辨认）</w:t>
            </w:r>
          </w:p>
        </w:tc>
        <w:tc>
          <w:tcPr>
            <w:tcW w:w="4512" w:type="dxa"/>
            <w:vAlign w:val="center"/>
          </w:tcPr>
          <w:p w14:paraId="42F848E0"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被授权人身份证复印件</w:t>
            </w:r>
          </w:p>
          <w:p w14:paraId="4A108474"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反面</w:t>
            </w:r>
          </w:p>
          <w:p w14:paraId="76B63020" w14:textId="77777777" w:rsidR="00F52262" w:rsidRPr="007B0D9E" w:rsidRDefault="0026531A">
            <w:pPr>
              <w:spacing w:beforeLines="100" w:before="240" w:afterLines="50" w:after="120"/>
              <w:ind w:firstLineChars="200" w:firstLine="480"/>
              <w:jc w:val="center"/>
              <w:rPr>
                <w:rFonts w:ascii="宋体" w:hAnsi="宋体" w:cs="宋体"/>
                <w:sz w:val="24"/>
              </w:rPr>
            </w:pPr>
            <w:r w:rsidRPr="007B0D9E">
              <w:rPr>
                <w:rFonts w:ascii="宋体" w:hAnsi="宋体" w:cs="宋体" w:hint="eastAsia"/>
                <w:sz w:val="24"/>
              </w:rPr>
              <w:t>（身份证复印件需清晰可辨认）</w:t>
            </w:r>
          </w:p>
        </w:tc>
      </w:tr>
    </w:tbl>
    <w:p w14:paraId="1C1E5BBB" w14:textId="77777777" w:rsidR="00F52262" w:rsidRPr="007B0D9E" w:rsidRDefault="0026531A">
      <w:pPr>
        <w:spacing w:beforeLines="100" w:before="240" w:afterLines="50" w:after="120"/>
        <w:ind w:firstLineChars="205" w:firstLine="492"/>
        <w:jc w:val="left"/>
        <w:rPr>
          <w:rFonts w:ascii="宋体" w:hAnsi="宋体" w:cs="宋体"/>
          <w:sz w:val="24"/>
        </w:rPr>
      </w:pPr>
      <w:r w:rsidRPr="007B0D9E">
        <w:rPr>
          <w:rFonts w:ascii="宋体" w:hAnsi="宋体" w:cs="宋体" w:hint="eastAsia"/>
          <w:sz w:val="24"/>
        </w:rPr>
        <w:t>注：身份证复印件如为粘贴的，须在身份证复印件与本页接缝处加盖公章；</w:t>
      </w:r>
    </w:p>
    <w:p w14:paraId="53B1E3E8" w14:textId="77777777" w:rsidR="00F52262" w:rsidRPr="007B0D9E" w:rsidRDefault="00F52262">
      <w:pPr>
        <w:spacing w:beforeLines="100" w:before="240" w:afterLines="50" w:after="120"/>
        <w:ind w:firstLineChars="205" w:firstLine="492"/>
        <w:jc w:val="left"/>
        <w:rPr>
          <w:rFonts w:ascii="宋体" w:hAnsi="宋体" w:cs="宋体"/>
          <w:sz w:val="24"/>
        </w:rPr>
      </w:pPr>
    </w:p>
    <w:p w14:paraId="6A81265A" w14:textId="77777777" w:rsidR="00F52262" w:rsidRPr="007B0D9E" w:rsidRDefault="0026531A">
      <w:pPr>
        <w:spacing w:beforeLines="100" w:before="240" w:afterLines="50" w:after="120"/>
        <w:ind w:firstLineChars="205" w:firstLine="492"/>
        <w:jc w:val="left"/>
        <w:rPr>
          <w:rFonts w:ascii="宋体" w:hAnsi="宋体" w:cs="宋体"/>
          <w:sz w:val="24"/>
        </w:rPr>
      </w:pPr>
      <w:r w:rsidRPr="007B0D9E">
        <w:rPr>
          <w:rFonts w:ascii="宋体" w:hAnsi="宋体" w:cs="宋体" w:hint="eastAsia"/>
          <w:sz w:val="24"/>
        </w:rPr>
        <w:t>法定代表人（印章）：                          被授权代表签字：</w:t>
      </w:r>
    </w:p>
    <w:p w14:paraId="77A93A2F" w14:textId="77777777" w:rsidR="00F52262" w:rsidRPr="007B0D9E" w:rsidRDefault="0026531A">
      <w:pPr>
        <w:spacing w:beforeLines="100" w:before="240" w:afterLines="50" w:after="120"/>
        <w:ind w:firstLineChars="205" w:firstLine="492"/>
        <w:jc w:val="left"/>
        <w:rPr>
          <w:rFonts w:ascii="宋体" w:hAnsi="宋体" w:cs="宋体"/>
          <w:sz w:val="24"/>
        </w:rPr>
      </w:pPr>
      <w:r w:rsidRPr="007B0D9E">
        <w:rPr>
          <w:rFonts w:ascii="宋体" w:hAnsi="宋体" w:cs="宋体" w:hint="eastAsia"/>
          <w:sz w:val="24"/>
        </w:rPr>
        <w:t xml:space="preserve">供应商（公章）： </w:t>
      </w:r>
    </w:p>
    <w:p w14:paraId="322A2811" w14:textId="77777777" w:rsidR="00F52262" w:rsidRPr="007B0D9E" w:rsidRDefault="0026531A">
      <w:pPr>
        <w:widowControl/>
        <w:ind w:firstLineChars="200" w:firstLine="480"/>
        <w:rPr>
          <w:rFonts w:ascii="宋体" w:hAnsi="宋体" w:cs="宋体"/>
          <w:sz w:val="24"/>
        </w:rPr>
      </w:pPr>
      <w:r w:rsidRPr="007B0D9E">
        <w:rPr>
          <w:rFonts w:ascii="宋体" w:hAnsi="宋体" w:cs="宋体" w:hint="eastAsia"/>
          <w:kern w:val="0"/>
          <w:sz w:val="24"/>
        </w:rPr>
        <w:t xml:space="preserve">                                                 年   月   日</w:t>
      </w:r>
    </w:p>
    <w:p w14:paraId="164FEBEB" w14:textId="77777777" w:rsidR="00F52262" w:rsidRPr="007B0D9E" w:rsidRDefault="00F52262">
      <w:pPr>
        <w:widowControl/>
        <w:ind w:firstLineChars="200" w:firstLine="480"/>
        <w:jc w:val="left"/>
        <w:rPr>
          <w:rFonts w:ascii="宋体" w:hAnsi="宋体" w:cs="宋体"/>
          <w:sz w:val="24"/>
        </w:rPr>
      </w:pPr>
    </w:p>
    <w:p w14:paraId="131A64C0" w14:textId="77777777" w:rsidR="00F52262" w:rsidRPr="007B0D9E" w:rsidRDefault="00F52262">
      <w:pPr>
        <w:widowControl/>
        <w:ind w:firstLineChars="200" w:firstLine="480"/>
        <w:jc w:val="left"/>
        <w:rPr>
          <w:rFonts w:ascii="宋体" w:hAnsi="宋体" w:cs="宋体"/>
          <w:sz w:val="24"/>
        </w:rPr>
      </w:pPr>
    </w:p>
    <w:p w14:paraId="7697CD13" w14:textId="77777777" w:rsidR="00F52262" w:rsidRPr="007B0D9E" w:rsidRDefault="00F52262">
      <w:pPr>
        <w:widowControl/>
        <w:ind w:firstLineChars="200" w:firstLine="480"/>
        <w:jc w:val="left"/>
        <w:rPr>
          <w:rFonts w:ascii="宋体" w:hAnsi="宋体" w:cs="宋体"/>
          <w:sz w:val="24"/>
          <w:szCs w:val="21"/>
        </w:rPr>
      </w:pPr>
    </w:p>
    <w:p w14:paraId="38A33C00" w14:textId="77777777" w:rsidR="00F52262" w:rsidRPr="007B0D9E" w:rsidRDefault="00F52262">
      <w:pPr>
        <w:widowControl/>
        <w:ind w:firstLineChars="200" w:firstLine="480"/>
        <w:jc w:val="left"/>
        <w:rPr>
          <w:rFonts w:ascii="宋体" w:hAnsi="宋体" w:cs="宋体"/>
          <w:sz w:val="24"/>
          <w:szCs w:val="21"/>
        </w:rPr>
      </w:pPr>
    </w:p>
    <w:p w14:paraId="6941ADA1" w14:textId="77777777" w:rsidR="00F52262" w:rsidRPr="007B0D9E" w:rsidRDefault="00F52262">
      <w:pPr>
        <w:widowControl/>
        <w:ind w:firstLineChars="200" w:firstLine="480"/>
        <w:jc w:val="left"/>
        <w:rPr>
          <w:rFonts w:ascii="宋体" w:hAnsi="宋体" w:cs="宋体"/>
          <w:sz w:val="24"/>
          <w:szCs w:val="21"/>
        </w:rPr>
      </w:pPr>
    </w:p>
    <w:p w14:paraId="17AEED55" w14:textId="77777777" w:rsidR="00F52262" w:rsidRPr="007B0D9E" w:rsidRDefault="00F52262">
      <w:pPr>
        <w:widowControl/>
        <w:ind w:firstLineChars="200" w:firstLine="480"/>
        <w:jc w:val="left"/>
        <w:rPr>
          <w:rFonts w:ascii="宋体" w:hAnsi="宋体" w:cs="宋体"/>
          <w:sz w:val="24"/>
          <w:szCs w:val="21"/>
        </w:rPr>
      </w:pPr>
    </w:p>
    <w:p w14:paraId="2CD38250" w14:textId="77777777" w:rsidR="00F52262" w:rsidRPr="007B0D9E" w:rsidRDefault="00F52262">
      <w:pPr>
        <w:widowControl/>
        <w:ind w:firstLineChars="200" w:firstLine="480"/>
        <w:jc w:val="left"/>
        <w:rPr>
          <w:rFonts w:ascii="宋体" w:hAnsi="宋体" w:cs="宋体"/>
          <w:sz w:val="24"/>
          <w:szCs w:val="21"/>
        </w:rPr>
      </w:pPr>
    </w:p>
    <w:p w14:paraId="493B05E3" w14:textId="77777777" w:rsidR="00F52262" w:rsidRPr="007B0D9E" w:rsidRDefault="00F52262">
      <w:pPr>
        <w:widowControl/>
        <w:ind w:firstLineChars="200" w:firstLine="480"/>
        <w:jc w:val="left"/>
        <w:rPr>
          <w:rFonts w:ascii="宋体" w:hAnsi="宋体" w:cs="宋体"/>
          <w:sz w:val="24"/>
          <w:szCs w:val="21"/>
        </w:rPr>
      </w:pPr>
    </w:p>
    <w:p w14:paraId="785DB299" w14:textId="77777777" w:rsidR="00F52262" w:rsidRPr="007B0D9E" w:rsidRDefault="00F52262">
      <w:pPr>
        <w:widowControl/>
        <w:ind w:firstLineChars="200" w:firstLine="480"/>
        <w:jc w:val="left"/>
        <w:rPr>
          <w:rFonts w:ascii="宋体" w:hAnsi="宋体" w:cs="宋体"/>
          <w:sz w:val="24"/>
          <w:szCs w:val="21"/>
        </w:rPr>
      </w:pPr>
    </w:p>
    <w:p w14:paraId="3D998F51" w14:textId="77777777" w:rsidR="00F52262" w:rsidRPr="007B0D9E" w:rsidRDefault="00F52262">
      <w:pPr>
        <w:pStyle w:val="a0"/>
      </w:pPr>
    </w:p>
    <w:p w14:paraId="471BFA74" w14:textId="77777777" w:rsidR="00F52262" w:rsidRPr="007B0D9E" w:rsidRDefault="00F52262">
      <w:pPr>
        <w:widowControl/>
        <w:jc w:val="left"/>
        <w:rPr>
          <w:rFonts w:ascii="宋体" w:hAnsi="宋体" w:cs="宋体"/>
          <w:sz w:val="24"/>
          <w:szCs w:val="21"/>
        </w:rPr>
      </w:pPr>
    </w:p>
    <w:p w14:paraId="176420CA" w14:textId="77777777" w:rsidR="00F52262" w:rsidRPr="007B0D9E" w:rsidRDefault="0026531A">
      <w:pPr>
        <w:ind w:firstLine="480"/>
        <w:jc w:val="left"/>
        <w:rPr>
          <w:rFonts w:ascii="宋体" w:hAnsi="宋体" w:cs="宋体"/>
          <w:b/>
          <w:sz w:val="24"/>
        </w:rPr>
      </w:pPr>
      <w:r w:rsidRPr="007B0D9E">
        <w:rPr>
          <w:rFonts w:ascii="宋体" w:hAnsi="宋体" w:cs="宋体" w:hint="eastAsia"/>
          <w:b/>
          <w:sz w:val="30"/>
          <w:szCs w:val="30"/>
        </w:rPr>
        <w:lastRenderedPageBreak/>
        <w:t>（二）一般资格</w:t>
      </w:r>
    </w:p>
    <w:p w14:paraId="774AA764"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1</w:t>
      </w:r>
      <w:r w:rsidRPr="007B0D9E">
        <w:rPr>
          <w:rFonts w:ascii="宋体" w:hAnsi="宋体" w:cs="宋体"/>
          <w:sz w:val="24"/>
        </w:rPr>
        <w:t>.</w:t>
      </w:r>
      <w:r w:rsidRPr="007B0D9E">
        <w:rPr>
          <w:rFonts w:ascii="宋体" w:hAnsi="宋体" w:cs="宋体" w:hint="eastAsia"/>
          <w:sz w:val="24"/>
        </w:rPr>
        <w:t>具有独立承担民事责任的能力：提供法人或其他组织的营业执照等证明文件，或自然人身份证明。</w:t>
      </w:r>
    </w:p>
    <w:p w14:paraId="0604A882" w14:textId="77777777" w:rsidR="00F52262" w:rsidRPr="007B0D9E" w:rsidRDefault="0026531A">
      <w:pPr>
        <w:widowControl/>
        <w:spacing w:line="360" w:lineRule="auto"/>
        <w:ind w:firstLineChars="200" w:firstLine="480"/>
        <w:jc w:val="left"/>
        <w:rPr>
          <w:rFonts w:ascii="宋体" w:hAnsi="宋体" w:cs="宋体"/>
          <w:b/>
          <w:sz w:val="24"/>
        </w:rPr>
      </w:pPr>
      <w:r w:rsidRPr="007B0D9E">
        <w:rPr>
          <w:rFonts w:ascii="宋体" w:hAnsi="宋体" w:cs="宋体" w:hint="eastAsia"/>
          <w:sz w:val="24"/>
        </w:rPr>
        <w:t>要求及注意事项：竞标供应商提供营业执照或自然人身份证明复印或扫描件必需清晰，</w:t>
      </w:r>
      <w:r w:rsidRPr="007B0D9E">
        <w:rPr>
          <w:rFonts w:ascii="宋体" w:hAnsi="宋体" w:cs="宋体" w:hint="eastAsia"/>
          <w:color w:val="FF0000"/>
          <w:sz w:val="24"/>
          <w:lang w:val="zh-CN"/>
        </w:rPr>
        <w:t>竞标人应保证复印件或扫描件清晰可辨识相关内容，且真实有效。</w:t>
      </w:r>
    </w:p>
    <w:p w14:paraId="7BC13C65" w14:textId="77777777" w:rsidR="00F52262" w:rsidRPr="007B0D9E" w:rsidRDefault="00F52262">
      <w:pPr>
        <w:widowControl/>
        <w:ind w:firstLineChars="200" w:firstLine="480"/>
        <w:jc w:val="left"/>
        <w:rPr>
          <w:rFonts w:ascii="宋体" w:hAnsi="宋体" w:cs="宋体"/>
          <w:sz w:val="24"/>
          <w:szCs w:val="21"/>
        </w:rPr>
      </w:pPr>
    </w:p>
    <w:p w14:paraId="3F36DF3C"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371ED40B"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34B97C45"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4AE1277A"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3AB446F1"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31125A4D"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281F1224"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4B07C492"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040CF88C"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00A7CEBB"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40B2946E"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1DF51828"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5EAC6D74"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17EFDA74"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679C496A"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71B946F7"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6BE45B4D"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328F96A1" w14:textId="77777777" w:rsidR="00F52262" w:rsidRPr="007B0D9E" w:rsidRDefault="00F52262">
      <w:pPr>
        <w:spacing w:beforeLines="100" w:before="240" w:afterLines="50" w:after="120"/>
        <w:ind w:firstLineChars="200" w:firstLine="482"/>
        <w:jc w:val="left"/>
        <w:rPr>
          <w:rFonts w:ascii="宋体" w:hAnsi="宋体" w:cs="宋体"/>
          <w:b/>
          <w:kern w:val="0"/>
          <w:sz w:val="24"/>
        </w:rPr>
      </w:pPr>
    </w:p>
    <w:p w14:paraId="4992697E" w14:textId="77777777" w:rsidR="00F52262" w:rsidRPr="007B0D9E" w:rsidRDefault="00F52262">
      <w:pPr>
        <w:spacing w:beforeLines="100" w:before="240" w:afterLines="50" w:after="120"/>
        <w:jc w:val="left"/>
        <w:rPr>
          <w:rFonts w:ascii="宋体" w:hAnsi="宋体" w:cs="宋体"/>
          <w:b/>
          <w:kern w:val="0"/>
          <w:sz w:val="24"/>
        </w:rPr>
      </w:pPr>
    </w:p>
    <w:p w14:paraId="10E5D9CC" w14:textId="77777777" w:rsidR="00F52262" w:rsidRPr="007B0D9E" w:rsidRDefault="00F52262">
      <w:pPr>
        <w:pStyle w:val="a0"/>
      </w:pPr>
    </w:p>
    <w:p w14:paraId="5CE12479" w14:textId="77777777" w:rsidR="00F52262" w:rsidRPr="007B0D9E" w:rsidRDefault="00F52262">
      <w:pPr>
        <w:spacing w:line="240" w:lineRule="atLeast"/>
        <w:ind w:firstLineChars="200" w:firstLine="482"/>
        <w:jc w:val="left"/>
        <w:rPr>
          <w:rFonts w:ascii="宋体" w:hAnsi="宋体" w:cs="宋体"/>
          <w:b/>
          <w:sz w:val="24"/>
          <w:szCs w:val="21"/>
        </w:rPr>
      </w:pPr>
    </w:p>
    <w:p w14:paraId="44412D18" w14:textId="77777777" w:rsidR="00F52262" w:rsidRPr="007B0D9E" w:rsidRDefault="0026531A">
      <w:pPr>
        <w:spacing w:line="240" w:lineRule="atLeast"/>
        <w:ind w:firstLineChars="200" w:firstLine="482"/>
        <w:jc w:val="left"/>
        <w:rPr>
          <w:rFonts w:ascii="宋体" w:hAnsi="宋体" w:cs="宋体"/>
          <w:b/>
          <w:sz w:val="24"/>
        </w:rPr>
      </w:pPr>
      <w:r w:rsidRPr="007B0D9E">
        <w:rPr>
          <w:rFonts w:ascii="宋体" w:hAnsi="宋体" w:cs="宋体" w:hint="eastAsia"/>
          <w:b/>
          <w:sz w:val="24"/>
        </w:rPr>
        <w:lastRenderedPageBreak/>
        <w:t>2.</w:t>
      </w:r>
      <w:r w:rsidRPr="007B0D9E">
        <w:rPr>
          <w:rFonts w:eastAsia="仿宋_GB2312" w:hint="eastAsia"/>
          <w:sz w:val="24"/>
        </w:rPr>
        <w:t xml:space="preserve"> </w:t>
      </w:r>
      <w:r w:rsidRPr="007B0D9E">
        <w:rPr>
          <w:rFonts w:ascii="宋体" w:hAnsi="宋体" w:cs="宋体" w:hint="eastAsia"/>
          <w:b/>
          <w:sz w:val="24"/>
        </w:rPr>
        <w:t>具有良好的商业信誉和健全的财务会计制度</w:t>
      </w:r>
    </w:p>
    <w:p w14:paraId="136BC438" w14:textId="77777777" w:rsidR="00F52262" w:rsidRPr="007B0D9E" w:rsidRDefault="00F52262">
      <w:pPr>
        <w:spacing w:line="360" w:lineRule="auto"/>
        <w:ind w:firstLineChars="200" w:firstLine="480"/>
        <w:jc w:val="left"/>
        <w:rPr>
          <w:rFonts w:ascii="宋体" w:hAnsi="宋体" w:cs="宋体"/>
          <w:sz w:val="24"/>
        </w:rPr>
      </w:pPr>
    </w:p>
    <w:p w14:paraId="28534B4C" w14:textId="77777777" w:rsidR="00F52262" w:rsidRPr="007B0D9E" w:rsidRDefault="0026531A">
      <w:pPr>
        <w:spacing w:line="360" w:lineRule="auto"/>
        <w:ind w:firstLineChars="200" w:firstLine="480"/>
        <w:jc w:val="left"/>
        <w:rPr>
          <w:rFonts w:ascii="宋体" w:hAnsi="宋体" w:cs="宋体"/>
          <w:sz w:val="24"/>
          <w:szCs w:val="21"/>
        </w:rPr>
      </w:pPr>
      <w:r w:rsidRPr="007B0D9E">
        <w:rPr>
          <w:rFonts w:ascii="宋体" w:hAnsi="宋体" w:cs="宋体" w:hint="eastAsia"/>
          <w:sz w:val="24"/>
        </w:rPr>
        <w:t>具体要求：供应商是法人的，应提供2020年度由会计师事务所出具的财务审计报告，或基本开户银行出具的资信证明。部分其他组织和自然人，没有财务审计报告的，可以提供银行出具的资信证明。</w:t>
      </w:r>
    </w:p>
    <w:p w14:paraId="1E7C69DE" w14:textId="77777777" w:rsidR="00F52262" w:rsidRPr="007B0D9E" w:rsidRDefault="00F52262">
      <w:pPr>
        <w:spacing w:line="240" w:lineRule="atLeast"/>
        <w:ind w:firstLineChars="200" w:firstLine="480"/>
        <w:jc w:val="left"/>
        <w:rPr>
          <w:rFonts w:ascii="宋体" w:hAnsi="宋体" w:cs="宋体"/>
          <w:sz w:val="24"/>
          <w:szCs w:val="21"/>
        </w:rPr>
      </w:pPr>
    </w:p>
    <w:p w14:paraId="25F63986" w14:textId="77777777" w:rsidR="00F52262" w:rsidRPr="007B0D9E" w:rsidRDefault="00F52262">
      <w:pPr>
        <w:spacing w:line="240" w:lineRule="atLeast"/>
        <w:ind w:firstLineChars="200" w:firstLine="480"/>
        <w:jc w:val="left"/>
        <w:rPr>
          <w:rFonts w:ascii="宋体" w:hAnsi="宋体" w:cs="宋体"/>
          <w:sz w:val="24"/>
          <w:szCs w:val="21"/>
        </w:rPr>
      </w:pPr>
    </w:p>
    <w:p w14:paraId="72099548" w14:textId="77777777" w:rsidR="00F52262" w:rsidRPr="007B0D9E" w:rsidRDefault="00F52262">
      <w:pPr>
        <w:spacing w:line="240" w:lineRule="atLeast"/>
        <w:ind w:firstLineChars="200" w:firstLine="480"/>
        <w:jc w:val="left"/>
        <w:rPr>
          <w:rFonts w:ascii="宋体" w:hAnsi="宋体" w:cs="宋体"/>
          <w:sz w:val="24"/>
          <w:szCs w:val="21"/>
        </w:rPr>
      </w:pPr>
    </w:p>
    <w:p w14:paraId="74B0CF8F" w14:textId="77777777" w:rsidR="00F52262" w:rsidRPr="007B0D9E" w:rsidRDefault="00F52262">
      <w:pPr>
        <w:spacing w:line="240" w:lineRule="atLeast"/>
        <w:ind w:firstLineChars="200" w:firstLine="480"/>
        <w:jc w:val="left"/>
        <w:rPr>
          <w:rFonts w:ascii="宋体" w:hAnsi="宋体" w:cs="宋体"/>
          <w:sz w:val="24"/>
          <w:szCs w:val="21"/>
        </w:rPr>
      </w:pPr>
    </w:p>
    <w:p w14:paraId="3E178A13" w14:textId="77777777" w:rsidR="00F52262" w:rsidRPr="007B0D9E" w:rsidRDefault="00F52262">
      <w:pPr>
        <w:spacing w:line="240" w:lineRule="atLeast"/>
        <w:ind w:firstLineChars="200" w:firstLine="480"/>
        <w:jc w:val="left"/>
        <w:rPr>
          <w:rFonts w:ascii="宋体" w:hAnsi="宋体" w:cs="宋体"/>
          <w:sz w:val="24"/>
          <w:szCs w:val="21"/>
        </w:rPr>
      </w:pPr>
    </w:p>
    <w:p w14:paraId="2818CEC0" w14:textId="77777777" w:rsidR="00F52262" w:rsidRPr="007B0D9E" w:rsidRDefault="00F52262">
      <w:pPr>
        <w:spacing w:line="240" w:lineRule="atLeast"/>
        <w:ind w:firstLineChars="200" w:firstLine="480"/>
        <w:jc w:val="left"/>
        <w:rPr>
          <w:rFonts w:ascii="宋体" w:hAnsi="宋体" w:cs="宋体"/>
          <w:sz w:val="24"/>
          <w:szCs w:val="21"/>
        </w:rPr>
      </w:pPr>
    </w:p>
    <w:p w14:paraId="5AC0590A" w14:textId="77777777" w:rsidR="00F52262" w:rsidRPr="007B0D9E" w:rsidRDefault="00F52262">
      <w:pPr>
        <w:spacing w:line="240" w:lineRule="atLeast"/>
        <w:ind w:firstLineChars="200" w:firstLine="480"/>
        <w:jc w:val="left"/>
        <w:rPr>
          <w:rFonts w:ascii="宋体" w:hAnsi="宋体" w:cs="宋体"/>
          <w:sz w:val="24"/>
          <w:szCs w:val="21"/>
        </w:rPr>
      </w:pPr>
    </w:p>
    <w:p w14:paraId="2024C4CD" w14:textId="77777777" w:rsidR="00F52262" w:rsidRPr="007B0D9E" w:rsidRDefault="00F52262">
      <w:pPr>
        <w:spacing w:line="240" w:lineRule="atLeast"/>
        <w:ind w:firstLineChars="200" w:firstLine="480"/>
        <w:jc w:val="left"/>
        <w:rPr>
          <w:rFonts w:ascii="宋体" w:hAnsi="宋体" w:cs="宋体"/>
          <w:sz w:val="24"/>
          <w:szCs w:val="21"/>
        </w:rPr>
      </w:pPr>
    </w:p>
    <w:p w14:paraId="3D9EC317" w14:textId="77777777" w:rsidR="00F52262" w:rsidRPr="007B0D9E" w:rsidRDefault="00F52262">
      <w:pPr>
        <w:spacing w:line="240" w:lineRule="atLeast"/>
        <w:ind w:firstLineChars="200" w:firstLine="480"/>
        <w:jc w:val="left"/>
        <w:rPr>
          <w:rFonts w:ascii="宋体" w:hAnsi="宋体" w:cs="宋体"/>
          <w:sz w:val="24"/>
          <w:szCs w:val="21"/>
        </w:rPr>
      </w:pPr>
    </w:p>
    <w:p w14:paraId="0EAF224C" w14:textId="77777777" w:rsidR="00F52262" w:rsidRPr="007B0D9E" w:rsidRDefault="00F52262">
      <w:pPr>
        <w:spacing w:line="240" w:lineRule="atLeast"/>
        <w:ind w:firstLineChars="200" w:firstLine="480"/>
        <w:jc w:val="left"/>
        <w:rPr>
          <w:rFonts w:ascii="宋体" w:hAnsi="宋体" w:cs="宋体"/>
          <w:sz w:val="24"/>
          <w:szCs w:val="21"/>
        </w:rPr>
      </w:pPr>
    </w:p>
    <w:p w14:paraId="6FC38863" w14:textId="77777777" w:rsidR="00F52262" w:rsidRPr="007B0D9E" w:rsidRDefault="00F52262">
      <w:pPr>
        <w:spacing w:line="240" w:lineRule="atLeast"/>
        <w:ind w:firstLineChars="200" w:firstLine="480"/>
        <w:jc w:val="left"/>
        <w:rPr>
          <w:rFonts w:ascii="宋体" w:hAnsi="宋体" w:cs="宋体"/>
          <w:sz w:val="24"/>
          <w:szCs w:val="21"/>
        </w:rPr>
      </w:pPr>
    </w:p>
    <w:p w14:paraId="3B542272" w14:textId="77777777" w:rsidR="00F52262" w:rsidRPr="007B0D9E" w:rsidRDefault="00F52262">
      <w:pPr>
        <w:spacing w:line="240" w:lineRule="atLeast"/>
        <w:ind w:firstLineChars="200" w:firstLine="480"/>
        <w:jc w:val="left"/>
        <w:rPr>
          <w:rFonts w:ascii="宋体" w:hAnsi="宋体" w:cs="宋体"/>
          <w:sz w:val="24"/>
          <w:szCs w:val="21"/>
        </w:rPr>
      </w:pPr>
    </w:p>
    <w:p w14:paraId="25BA3938" w14:textId="77777777" w:rsidR="00F52262" w:rsidRPr="007B0D9E" w:rsidRDefault="00F52262">
      <w:pPr>
        <w:spacing w:line="240" w:lineRule="atLeast"/>
        <w:ind w:firstLineChars="200" w:firstLine="480"/>
        <w:jc w:val="left"/>
        <w:rPr>
          <w:rFonts w:ascii="宋体" w:hAnsi="宋体" w:cs="宋体"/>
          <w:sz w:val="24"/>
          <w:szCs w:val="21"/>
        </w:rPr>
      </w:pPr>
    </w:p>
    <w:p w14:paraId="7431EFF5" w14:textId="77777777" w:rsidR="00F52262" w:rsidRPr="007B0D9E" w:rsidRDefault="00F52262">
      <w:pPr>
        <w:spacing w:line="240" w:lineRule="atLeast"/>
        <w:ind w:firstLineChars="200" w:firstLine="480"/>
        <w:jc w:val="left"/>
        <w:rPr>
          <w:rFonts w:ascii="宋体" w:hAnsi="宋体" w:cs="宋体"/>
          <w:sz w:val="24"/>
          <w:szCs w:val="21"/>
        </w:rPr>
      </w:pPr>
    </w:p>
    <w:p w14:paraId="3ACF894F" w14:textId="77777777" w:rsidR="00F52262" w:rsidRPr="007B0D9E" w:rsidRDefault="00F52262">
      <w:pPr>
        <w:spacing w:line="240" w:lineRule="atLeast"/>
        <w:ind w:firstLineChars="200" w:firstLine="480"/>
        <w:jc w:val="left"/>
        <w:rPr>
          <w:rFonts w:ascii="宋体" w:hAnsi="宋体" w:cs="宋体"/>
          <w:sz w:val="24"/>
          <w:szCs w:val="21"/>
        </w:rPr>
      </w:pPr>
    </w:p>
    <w:p w14:paraId="46D3668D" w14:textId="77777777" w:rsidR="00F52262" w:rsidRPr="007B0D9E" w:rsidRDefault="00F52262">
      <w:pPr>
        <w:spacing w:line="240" w:lineRule="atLeast"/>
        <w:ind w:firstLineChars="200" w:firstLine="480"/>
        <w:jc w:val="left"/>
        <w:rPr>
          <w:rFonts w:ascii="宋体" w:hAnsi="宋体" w:cs="宋体"/>
          <w:sz w:val="24"/>
          <w:szCs w:val="21"/>
        </w:rPr>
      </w:pPr>
    </w:p>
    <w:p w14:paraId="37121AAC" w14:textId="77777777" w:rsidR="00F52262" w:rsidRPr="007B0D9E" w:rsidRDefault="00F52262">
      <w:pPr>
        <w:spacing w:line="240" w:lineRule="atLeast"/>
        <w:ind w:firstLineChars="200" w:firstLine="480"/>
        <w:jc w:val="left"/>
        <w:rPr>
          <w:rFonts w:ascii="宋体" w:hAnsi="宋体" w:cs="宋体"/>
          <w:sz w:val="24"/>
          <w:szCs w:val="21"/>
        </w:rPr>
      </w:pPr>
    </w:p>
    <w:p w14:paraId="4C95FE18" w14:textId="77777777" w:rsidR="00F52262" w:rsidRPr="007B0D9E" w:rsidRDefault="00F52262">
      <w:pPr>
        <w:spacing w:line="240" w:lineRule="atLeast"/>
        <w:ind w:firstLineChars="200" w:firstLine="480"/>
        <w:jc w:val="left"/>
        <w:rPr>
          <w:rFonts w:ascii="宋体" w:hAnsi="宋体" w:cs="宋体"/>
          <w:sz w:val="24"/>
          <w:szCs w:val="21"/>
        </w:rPr>
      </w:pPr>
    </w:p>
    <w:p w14:paraId="3141AEBE" w14:textId="77777777" w:rsidR="00F52262" w:rsidRPr="007B0D9E" w:rsidRDefault="00F52262">
      <w:pPr>
        <w:spacing w:line="240" w:lineRule="atLeast"/>
        <w:ind w:firstLineChars="200" w:firstLine="480"/>
        <w:jc w:val="left"/>
        <w:rPr>
          <w:rFonts w:ascii="宋体" w:hAnsi="宋体" w:cs="宋体"/>
          <w:sz w:val="24"/>
          <w:szCs w:val="21"/>
        </w:rPr>
      </w:pPr>
    </w:p>
    <w:p w14:paraId="3FD98890" w14:textId="77777777" w:rsidR="00F52262" w:rsidRPr="007B0D9E" w:rsidRDefault="00F52262">
      <w:pPr>
        <w:spacing w:line="240" w:lineRule="atLeast"/>
        <w:ind w:firstLineChars="200" w:firstLine="480"/>
        <w:jc w:val="left"/>
        <w:rPr>
          <w:rFonts w:ascii="宋体" w:hAnsi="宋体" w:cs="宋体"/>
          <w:sz w:val="24"/>
          <w:szCs w:val="21"/>
        </w:rPr>
      </w:pPr>
    </w:p>
    <w:p w14:paraId="1758D87A" w14:textId="77777777" w:rsidR="00F52262" w:rsidRPr="007B0D9E" w:rsidRDefault="00F52262">
      <w:pPr>
        <w:spacing w:line="240" w:lineRule="atLeast"/>
        <w:ind w:firstLineChars="200" w:firstLine="480"/>
        <w:jc w:val="left"/>
        <w:rPr>
          <w:rFonts w:ascii="宋体" w:hAnsi="宋体" w:cs="宋体"/>
          <w:sz w:val="24"/>
          <w:szCs w:val="21"/>
        </w:rPr>
      </w:pPr>
    </w:p>
    <w:p w14:paraId="467583D5" w14:textId="77777777" w:rsidR="00F52262" w:rsidRPr="007B0D9E" w:rsidRDefault="00F52262">
      <w:pPr>
        <w:spacing w:line="240" w:lineRule="atLeast"/>
        <w:ind w:firstLineChars="200" w:firstLine="480"/>
        <w:jc w:val="left"/>
        <w:rPr>
          <w:rFonts w:ascii="宋体" w:hAnsi="宋体" w:cs="宋体"/>
          <w:sz w:val="24"/>
          <w:szCs w:val="21"/>
        </w:rPr>
      </w:pPr>
    </w:p>
    <w:p w14:paraId="254F4F1C" w14:textId="77777777" w:rsidR="00F52262" w:rsidRPr="007B0D9E" w:rsidRDefault="00F52262">
      <w:pPr>
        <w:spacing w:line="240" w:lineRule="atLeast"/>
        <w:ind w:firstLineChars="200" w:firstLine="480"/>
        <w:jc w:val="left"/>
        <w:rPr>
          <w:rFonts w:ascii="宋体" w:hAnsi="宋体" w:cs="宋体"/>
          <w:sz w:val="24"/>
          <w:szCs w:val="21"/>
        </w:rPr>
      </w:pPr>
    </w:p>
    <w:p w14:paraId="6E9A98A5" w14:textId="77777777" w:rsidR="00F52262" w:rsidRPr="007B0D9E" w:rsidRDefault="00F52262">
      <w:pPr>
        <w:spacing w:line="240" w:lineRule="atLeast"/>
        <w:ind w:firstLineChars="200" w:firstLine="480"/>
        <w:jc w:val="left"/>
        <w:rPr>
          <w:rFonts w:ascii="宋体" w:hAnsi="宋体" w:cs="宋体"/>
          <w:sz w:val="24"/>
          <w:szCs w:val="21"/>
        </w:rPr>
      </w:pPr>
    </w:p>
    <w:p w14:paraId="3BDEE9FA" w14:textId="77777777" w:rsidR="00F52262" w:rsidRPr="007B0D9E" w:rsidRDefault="00F52262">
      <w:pPr>
        <w:spacing w:line="240" w:lineRule="atLeast"/>
        <w:ind w:firstLineChars="200" w:firstLine="480"/>
        <w:jc w:val="left"/>
        <w:rPr>
          <w:rFonts w:ascii="宋体" w:hAnsi="宋体" w:cs="宋体"/>
          <w:sz w:val="24"/>
          <w:szCs w:val="21"/>
        </w:rPr>
      </w:pPr>
    </w:p>
    <w:p w14:paraId="71C2F55B" w14:textId="77777777" w:rsidR="00F52262" w:rsidRPr="007B0D9E" w:rsidRDefault="00F52262">
      <w:pPr>
        <w:spacing w:line="240" w:lineRule="atLeast"/>
        <w:ind w:firstLineChars="200" w:firstLine="480"/>
        <w:jc w:val="left"/>
        <w:rPr>
          <w:rFonts w:ascii="宋体" w:hAnsi="宋体" w:cs="宋体"/>
          <w:sz w:val="24"/>
          <w:szCs w:val="21"/>
        </w:rPr>
      </w:pPr>
    </w:p>
    <w:p w14:paraId="5F4BA695" w14:textId="77777777" w:rsidR="00F52262" w:rsidRPr="007B0D9E" w:rsidRDefault="00F52262">
      <w:pPr>
        <w:spacing w:line="240" w:lineRule="atLeast"/>
        <w:ind w:firstLineChars="200" w:firstLine="480"/>
        <w:jc w:val="left"/>
        <w:rPr>
          <w:rFonts w:ascii="宋体" w:hAnsi="宋体" w:cs="宋体"/>
          <w:sz w:val="24"/>
          <w:szCs w:val="21"/>
        </w:rPr>
      </w:pPr>
    </w:p>
    <w:p w14:paraId="74428C26" w14:textId="77777777" w:rsidR="00F52262" w:rsidRPr="007B0D9E" w:rsidRDefault="00F52262">
      <w:pPr>
        <w:spacing w:line="240" w:lineRule="atLeast"/>
        <w:ind w:firstLineChars="200" w:firstLine="480"/>
        <w:jc w:val="left"/>
        <w:rPr>
          <w:rFonts w:ascii="宋体" w:hAnsi="宋体" w:cs="宋体"/>
          <w:sz w:val="24"/>
          <w:szCs w:val="21"/>
        </w:rPr>
      </w:pPr>
    </w:p>
    <w:p w14:paraId="38078ED5" w14:textId="77777777" w:rsidR="00F52262" w:rsidRPr="007B0D9E" w:rsidRDefault="00F52262">
      <w:pPr>
        <w:spacing w:line="240" w:lineRule="atLeast"/>
        <w:ind w:firstLineChars="200" w:firstLine="480"/>
        <w:jc w:val="left"/>
        <w:rPr>
          <w:rFonts w:ascii="宋体" w:hAnsi="宋体" w:cs="宋体"/>
          <w:sz w:val="24"/>
          <w:szCs w:val="21"/>
        </w:rPr>
      </w:pPr>
    </w:p>
    <w:p w14:paraId="14FF5321" w14:textId="77777777" w:rsidR="00F52262" w:rsidRPr="007B0D9E" w:rsidRDefault="00F52262">
      <w:pPr>
        <w:spacing w:line="240" w:lineRule="atLeast"/>
        <w:ind w:firstLineChars="200" w:firstLine="480"/>
        <w:jc w:val="left"/>
        <w:rPr>
          <w:rFonts w:ascii="宋体" w:hAnsi="宋体" w:cs="宋体"/>
          <w:sz w:val="24"/>
          <w:szCs w:val="21"/>
        </w:rPr>
      </w:pPr>
    </w:p>
    <w:p w14:paraId="2224D2FC" w14:textId="77777777" w:rsidR="00F52262" w:rsidRPr="007B0D9E" w:rsidRDefault="00F52262">
      <w:pPr>
        <w:spacing w:line="240" w:lineRule="atLeast"/>
        <w:ind w:firstLineChars="200" w:firstLine="480"/>
        <w:jc w:val="left"/>
        <w:rPr>
          <w:rFonts w:ascii="宋体" w:hAnsi="宋体" w:cs="宋体"/>
          <w:sz w:val="24"/>
          <w:szCs w:val="21"/>
        </w:rPr>
      </w:pPr>
    </w:p>
    <w:p w14:paraId="79BED7A6" w14:textId="77777777" w:rsidR="00F52262" w:rsidRPr="007B0D9E" w:rsidRDefault="00F52262">
      <w:pPr>
        <w:spacing w:line="240" w:lineRule="atLeast"/>
        <w:ind w:firstLineChars="200" w:firstLine="480"/>
        <w:jc w:val="left"/>
        <w:rPr>
          <w:rFonts w:ascii="宋体" w:hAnsi="宋体" w:cs="宋体"/>
          <w:sz w:val="24"/>
          <w:szCs w:val="21"/>
        </w:rPr>
      </w:pPr>
    </w:p>
    <w:p w14:paraId="2963EDCC" w14:textId="77777777" w:rsidR="00F52262" w:rsidRPr="007B0D9E" w:rsidRDefault="00F52262">
      <w:pPr>
        <w:spacing w:line="240" w:lineRule="atLeast"/>
        <w:ind w:firstLineChars="200" w:firstLine="480"/>
        <w:jc w:val="left"/>
        <w:rPr>
          <w:rFonts w:ascii="宋体" w:hAnsi="宋体" w:cs="宋体"/>
          <w:sz w:val="24"/>
          <w:szCs w:val="21"/>
        </w:rPr>
      </w:pPr>
    </w:p>
    <w:p w14:paraId="79A67390" w14:textId="77777777" w:rsidR="00F52262" w:rsidRPr="007B0D9E" w:rsidRDefault="00F52262">
      <w:pPr>
        <w:spacing w:line="240" w:lineRule="atLeast"/>
        <w:ind w:firstLineChars="200" w:firstLine="480"/>
        <w:jc w:val="left"/>
        <w:rPr>
          <w:rFonts w:ascii="宋体" w:hAnsi="宋体" w:cs="宋体"/>
          <w:sz w:val="24"/>
          <w:szCs w:val="21"/>
        </w:rPr>
      </w:pPr>
    </w:p>
    <w:p w14:paraId="01AC4DF5" w14:textId="77777777" w:rsidR="00F52262" w:rsidRPr="007B0D9E" w:rsidRDefault="00F52262">
      <w:pPr>
        <w:spacing w:line="240" w:lineRule="atLeast"/>
        <w:ind w:firstLineChars="200" w:firstLine="480"/>
        <w:jc w:val="left"/>
        <w:rPr>
          <w:rFonts w:ascii="宋体" w:hAnsi="宋体" w:cs="宋体"/>
          <w:sz w:val="24"/>
          <w:szCs w:val="21"/>
        </w:rPr>
      </w:pPr>
    </w:p>
    <w:p w14:paraId="4A37602F" w14:textId="77777777" w:rsidR="00F52262" w:rsidRPr="007B0D9E" w:rsidRDefault="00F52262">
      <w:pPr>
        <w:spacing w:line="240" w:lineRule="atLeast"/>
        <w:ind w:firstLineChars="200" w:firstLine="480"/>
        <w:jc w:val="left"/>
        <w:rPr>
          <w:rFonts w:ascii="宋体" w:hAnsi="宋体" w:cs="宋体"/>
          <w:sz w:val="24"/>
          <w:szCs w:val="21"/>
        </w:rPr>
      </w:pPr>
    </w:p>
    <w:p w14:paraId="4971BD0C" w14:textId="77777777" w:rsidR="00F52262" w:rsidRPr="007B0D9E" w:rsidRDefault="00F52262">
      <w:pPr>
        <w:spacing w:line="240" w:lineRule="atLeast"/>
        <w:ind w:firstLineChars="200" w:firstLine="480"/>
        <w:jc w:val="left"/>
        <w:rPr>
          <w:rFonts w:ascii="宋体" w:hAnsi="宋体" w:cs="宋体"/>
          <w:sz w:val="24"/>
          <w:szCs w:val="21"/>
        </w:rPr>
      </w:pPr>
    </w:p>
    <w:p w14:paraId="2B6E5B43" w14:textId="77777777" w:rsidR="00F52262" w:rsidRPr="007B0D9E" w:rsidRDefault="0026531A">
      <w:pPr>
        <w:spacing w:line="240" w:lineRule="atLeast"/>
        <w:ind w:firstLineChars="200" w:firstLine="482"/>
        <w:jc w:val="left"/>
        <w:rPr>
          <w:rFonts w:ascii="宋体" w:hAnsi="宋体" w:cs="宋体"/>
          <w:b/>
          <w:sz w:val="24"/>
        </w:rPr>
      </w:pPr>
      <w:r w:rsidRPr="007B0D9E">
        <w:rPr>
          <w:rFonts w:ascii="宋体" w:hAnsi="宋体" w:cs="宋体" w:hint="eastAsia"/>
          <w:b/>
          <w:sz w:val="24"/>
        </w:rPr>
        <w:lastRenderedPageBreak/>
        <w:t>3.具有履行合同所必需的设备和专业技术能力</w:t>
      </w:r>
    </w:p>
    <w:p w14:paraId="43AFF461" w14:textId="77777777" w:rsidR="00F52262" w:rsidRPr="007B0D9E" w:rsidRDefault="00F52262">
      <w:pPr>
        <w:spacing w:line="240" w:lineRule="atLeast"/>
        <w:ind w:firstLineChars="200" w:firstLine="482"/>
        <w:jc w:val="left"/>
        <w:rPr>
          <w:rFonts w:ascii="宋体" w:hAnsi="宋体" w:cs="宋体"/>
          <w:b/>
          <w:bCs/>
          <w:sz w:val="24"/>
        </w:rPr>
      </w:pPr>
    </w:p>
    <w:p w14:paraId="503EFB50" w14:textId="77777777" w:rsidR="00F52262" w:rsidRPr="007B0D9E" w:rsidRDefault="0026531A">
      <w:pPr>
        <w:spacing w:line="240" w:lineRule="atLeast"/>
        <w:ind w:firstLineChars="200" w:firstLine="480"/>
        <w:jc w:val="left"/>
        <w:rPr>
          <w:rFonts w:ascii="宋体" w:hAnsi="宋体" w:cs="宋体"/>
          <w:b/>
          <w:bCs/>
          <w:sz w:val="24"/>
        </w:rPr>
      </w:pPr>
      <w:r w:rsidRPr="007B0D9E">
        <w:rPr>
          <w:rFonts w:ascii="宋体" w:hAnsi="宋体" w:cs="宋体" w:hint="eastAsia"/>
          <w:sz w:val="24"/>
        </w:rPr>
        <w:t>具体要求：提供具备履行合同所必需的设备和专业技术能力的书面承诺函（承诺函格式自拟）。</w:t>
      </w:r>
    </w:p>
    <w:p w14:paraId="1B3C103F" w14:textId="77777777" w:rsidR="00F52262" w:rsidRPr="007B0D9E" w:rsidRDefault="00F52262">
      <w:pPr>
        <w:spacing w:line="240" w:lineRule="atLeast"/>
        <w:ind w:firstLineChars="200" w:firstLine="482"/>
        <w:jc w:val="left"/>
        <w:rPr>
          <w:rFonts w:ascii="宋体" w:hAnsi="宋体" w:cs="宋体"/>
          <w:b/>
          <w:bCs/>
          <w:sz w:val="24"/>
        </w:rPr>
      </w:pPr>
    </w:p>
    <w:p w14:paraId="6A47EEBE" w14:textId="77777777" w:rsidR="00F52262" w:rsidRPr="007B0D9E" w:rsidRDefault="00F52262">
      <w:pPr>
        <w:spacing w:line="240" w:lineRule="atLeast"/>
        <w:ind w:firstLineChars="200" w:firstLine="482"/>
        <w:jc w:val="left"/>
        <w:rPr>
          <w:rFonts w:ascii="宋体" w:hAnsi="宋体" w:cs="宋体"/>
          <w:b/>
          <w:bCs/>
          <w:sz w:val="24"/>
        </w:rPr>
      </w:pPr>
    </w:p>
    <w:p w14:paraId="649ECF28" w14:textId="77777777" w:rsidR="00F52262" w:rsidRPr="007B0D9E" w:rsidRDefault="00F52262">
      <w:pPr>
        <w:spacing w:line="240" w:lineRule="atLeast"/>
        <w:ind w:firstLineChars="200" w:firstLine="482"/>
        <w:jc w:val="left"/>
        <w:rPr>
          <w:rFonts w:ascii="宋体" w:hAnsi="宋体" w:cs="宋体"/>
          <w:b/>
          <w:bCs/>
          <w:sz w:val="24"/>
        </w:rPr>
      </w:pPr>
    </w:p>
    <w:p w14:paraId="3B7E0D18" w14:textId="77777777" w:rsidR="00F52262" w:rsidRPr="007B0D9E" w:rsidRDefault="00F52262">
      <w:pPr>
        <w:spacing w:line="240" w:lineRule="atLeast"/>
        <w:ind w:firstLineChars="200" w:firstLine="482"/>
        <w:jc w:val="left"/>
        <w:rPr>
          <w:rFonts w:ascii="宋体" w:hAnsi="宋体" w:cs="宋体"/>
          <w:b/>
          <w:bCs/>
          <w:sz w:val="24"/>
        </w:rPr>
      </w:pPr>
    </w:p>
    <w:p w14:paraId="6DC92A35" w14:textId="77777777" w:rsidR="00F52262" w:rsidRPr="007B0D9E" w:rsidRDefault="00F52262">
      <w:pPr>
        <w:spacing w:line="240" w:lineRule="atLeast"/>
        <w:ind w:firstLineChars="200" w:firstLine="482"/>
        <w:jc w:val="left"/>
        <w:rPr>
          <w:rFonts w:ascii="宋体" w:hAnsi="宋体" w:cs="宋体"/>
          <w:b/>
          <w:bCs/>
          <w:sz w:val="24"/>
        </w:rPr>
      </w:pPr>
    </w:p>
    <w:p w14:paraId="596520F3" w14:textId="77777777" w:rsidR="00F52262" w:rsidRPr="007B0D9E" w:rsidRDefault="00F52262">
      <w:pPr>
        <w:spacing w:line="240" w:lineRule="atLeast"/>
        <w:ind w:firstLineChars="200" w:firstLine="482"/>
        <w:jc w:val="left"/>
        <w:rPr>
          <w:rFonts w:ascii="宋体" w:hAnsi="宋体" w:cs="宋体"/>
          <w:b/>
          <w:bCs/>
          <w:sz w:val="24"/>
        </w:rPr>
      </w:pPr>
    </w:p>
    <w:p w14:paraId="17ADE11F" w14:textId="77777777" w:rsidR="00F52262" w:rsidRPr="007B0D9E" w:rsidRDefault="00F52262">
      <w:pPr>
        <w:spacing w:line="240" w:lineRule="atLeast"/>
        <w:ind w:firstLineChars="200" w:firstLine="482"/>
        <w:jc w:val="left"/>
        <w:rPr>
          <w:rFonts w:ascii="宋体" w:hAnsi="宋体" w:cs="宋体"/>
          <w:b/>
          <w:bCs/>
          <w:sz w:val="24"/>
        </w:rPr>
      </w:pPr>
    </w:p>
    <w:p w14:paraId="04A229BF" w14:textId="77777777" w:rsidR="00F52262" w:rsidRPr="007B0D9E" w:rsidRDefault="00F52262">
      <w:pPr>
        <w:spacing w:line="240" w:lineRule="atLeast"/>
        <w:ind w:firstLineChars="200" w:firstLine="482"/>
        <w:jc w:val="left"/>
        <w:rPr>
          <w:rFonts w:ascii="宋体" w:hAnsi="宋体" w:cs="宋体"/>
          <w:b/>
          <w:bCs/>
          <w:sz w:val="24"/>
        </w:rPr>
      </w:pPr>
    </w:p>
    <w:p w14:paraId="5C2842CD" w14:textId="77777777" w:rsidR="00F52262" w:rsidRPr="007B0D9E" w:rsidRDefault="00F52262">
      <w:pPr>
        <w:spacing w:line="240" w:lineRule="atLeast"/>
        <w:ind w:firstLineChars="200" w:firstLine="482"/>
        <w:jc w:val="left"/>
        <w:rPr>
          <w:rFonts w:ascii="宋体" w:hAnsi="宋体" w:cs="宋体"/>
          <w:b/>
          <w:bCs/>
          <w:sz w:val="24"/>
        </w:rPr>
      </w:pPr>
    </w:p>
    <w:p w14:paraId="0F979814" w14:textId="77777777" w:rsidR="00F52262" w:rsidRPr="007B0D9E" w:rsidRDefault="00F52262">
      <w:pPr>
        <w:spacing w:line="240" w:lineRule="atLeast"/>
        <w:ind w:firstLineChars="200" w:firstLine="482"/>
        <w:jc w:val="left"/>
        <w:rPr>
          <w:rFonts w:ascii="宋体" w:hAnsi="宋体" w:cs="宋体"/>
          <w:b/>
          <w:bCs/>
          <w:sz w:val="24"/>
        </w:rPr>
      </w:pPr>
    </w:p>
    <w:p w14:paraId="45B1F66E" w14:textId="77777777" w:rsidR="00F52262" w:rsidRPr="007B0D9E" w:rsidRDefault="00F52262">
      <w:pPr>
        <w:spacing w:line="240" w:lineRule="atLeast"/>
        <w:ind w:firstLineChars="200" w:firstLine="482"/>
        <w:jc w:val="left"/>
        <w:rPr>
          <w:rFonts w:ascii="宋体" w:hAnsi="宋体" w:cs="宋体"/>
          <w:b/>
          <w:bCs/>
          <w:sz w:val="24"/>
        </w:rPr>
      </w:pPr>
    </w:p>
    <w:p w14:paraId="5747B885" w14:textId="77777777" w:rsidR="00F52262" w:rsidRPr="007B0D9E" w:rsidRDefault="00F52262">
      <w:pPr>
        <w:spacing w:line="240" w:lineRule="atLeast"/>
        <w:ind w:firstLineChars="200" w:firstLine="482"/>
        <w:jc w:val="left"/>
        <w:rPr>
          <w:rFonts w:ascii="宋体" w:hAnsi="宋体" w:cs="宋体"/>
          <w:b/>
          <w:bCs/>
          <w:sz w:val="24"/>
        </w:rPr>
      </w:pPr>
    </w:p>
    <w:p w14:paraId="757EA8FE" w14:textId="77777777" w:rsidR="00F52262" w:rsidRPr="007B0D9E" w:rsidRDefault="00F52262">
      <w:pPr>
        <w:spacing w:line="240" w:lineRule="atLeast"/>
        <w:ind w:firstLineChars="200" w:firstLine="482"/>
        <w:jc w:val="left"/>
        <w:rPr>
          <w:rFonts w:ascii="宋体" w:hAnsi="宋体" w:cs="宋体"/>
          <w:b/>
          <w:bCs/>
          <w:sz w:val="24"/>
        </w:rPr>
      </w:pPr>
    </w:p>
    <w:p w14:paraId="172620F2" w14:textId="77777777" w:rsidR="00F52262" w:rsidRPr="007B0D9E" w:rsidRDefault="00F52262">
      <w:pPr>
        <w:spacing w:line="240" w:lineRule="atLeast"/>
        <w:ind w:firstLineChars="200" w:firstLine="482"/>
        <w:jc w:val="left"/>
        <w:rPr>
          <w:rFonts w:ascii="宋体" w:hAnsi="宋体" w:cs="宋体"/>
          <w:b/>
          <w:bCs/>
          <w:sz w:val="24"/>
        </w:rPr>
      </w:pPr>
    </w:p>
    <w:p w14:paraId="2CCAA361" w14:textId="77777777" w:rsidR="00F52262" w:rsidRPr="007B0D9E" w:rsidRDefault="00F52262">
      <w:pPr>
        <w:spacing w:line="240" w:lineRule="atLeast"/>
        <w:ind w:firstLineChars="200" w:firstLine="482"/>
        <w:jc w:val="left"/>
        <w:rPr>
          <w:rFonts w:ascii="宋体" w:hAnsi="宋体" w:cs="宋体"/>
          <w:b/>
          <w:bCs/>
          <w:sz w:val="24"/>
        </w:rPr>
      </w:pPr>
    </w:p>
    <w:p w14:paraId="74EA944E" w14:textId="77777777" w:rsidR="00F52262" w:rsidRPr="007B0D9E" w:rsidRDefault="00F52262">
      <w:pPr>
        <w:spacing w:line="240" w:lineRule="atLeast"/>
        <w:ind w:firstLineChars="200" w:firstLine="482"/>
        <w:jc w:val="left"/>
        <w:rPr>
          <w:rFonts w:ascii="宋体" w:hAnsi="宋体" w:cs="宋体"/>
          <w:b/>
          <w:bCs/>
          <w:sz w:val="24"/>
        </w:rPr>
      </w:pPr>
    </w:p>
    <w:p w14:paraId="66486CE5" w14:textId="77777777" w:rsidR="00F52262" w:rsidRPr="007B0D9E" w:rsidRDefault="00F52262">
      <w:pPr>
        <w:spacing w:line="240" w:lineRule="atLeast"/>
        <w:ind w:firstLineChars="200" w:firstLine="482"/>
        <w:jc w:val="left"/>
        <w:rPr>
          <w:rFonts w:ascii="宋体" w:hAnsi="宋体" w:cs="宋体"/>
          <w:b/>
          <w:bCs/>
          <w:sz w:val="24"/>
        </w:rPr>
      </w:pPr>
    </w:p>
    <w:p w14:paraId="03867113" w14:textId="77777777" w:rsidR="00F52262" w:rsidRPr="007B0D9E" w:rsidRDefault="00F52262">
      <w:pPr>
        <w:spacing w:line="240" w:lineRule="atLeast"/>
        <w:ind w:firstLineChars="200" w:firstLine="482"/>
        <w:jc w:val="left"/>
        <w:rPr>
          <w:rFonts w:ascii="宋体" w:hAnsi="宋体" w:cs="宋体"/>
          <w:b/>
          <w:bCs/>
          <w:sz w:val="24"/>
        </w:rPr>
      </w:pPr>
    </w:p>
    <w:p w14:paraId="57AC9E3F" w14:textId="77777777" w:rsidR="00F52262" w:rsidRPr="007B0D9E" w:rsidRDefault="00F52262">
      <w:pPr>
        <w:spacing w:line="240" w:lineRule="atLeast"/>
        <w:ind w:firstLineChars="200" w:firstLine="482"/>
        <w:jc w:val="left"/>
        <w:rPr>
          <w:rFonts w:ascii="宋体" w:hAnsi="宋体" w:cs="宋体"/>
          <w:b/>
          <w:bCs/>
          <w:sz w:val="24"/>
        </w:rPr>
      </w:pPr>
    </w:p>
    <w:p w14:paraId="143FC782" w14:textId="77777777" w:rsidR="00F52262" w:rsidRPr="007B0D9E" w:rsidRDefault="00F52262">
      <w:pPr>
        <w:spacing w:line="240" w:lineRule="atLeast"/>
        <w:ind w:firstLineChars="200" w:firstLine="482"/>
        <w:jc w:val="left"/>
        <w:rPr>
          <w:rFonts w:ascii="宋体" w:hAnsi="宋体" w:cs="宋体"/>
          <w:b/>
          <w:bCs/>
          <w:sz w:val="24"/>
        </w:rPr>
      </w:pPr>
    </w:p>
    <w:p w14:paraId="6DD579ED" w14:textId="77777777" w:rsidR="00F52262" w:rsidRPr="007B0D9E" w:rsidRDefault="00F52262">
      <w:pPr>
        <w:spacing w:line="240" w:lineRule="atLeast"/>
        <w:ind w:firstLineChars="200" w:firstLine="482"/>
        <w:jc w:val="left"/>
        <w:rPr>
          <w:rFonts w:ascii="宋体" w:hAnsi="宋体" w:cs="宋体"/>
          <w:b/>
          <w:bCs/>
          <w:sz w:val="24"/>
        </w:rPr>
      </w:pPr>
    </w:p>
    <w:p w14:paraId="31B35FAD" w14:textId="77777777" w:rsidR="00F52262" w:rsidRPr="007B0D9E" w:rsidRDefault="00F52262">
      <w:pPr>
        <w:spacing w:line="240" w:lineRule="atLeast"/>
        <w:ind w:firstLineChars="200" w:firstLine="482"/>
        <w:jc w:val="left"/>
        <w:rPr>
          <w:rFonts w:ascii="宋体" w:hAnsi="宋体" w:cs="宋体"/>
          <w:b/>
          <w:bCs/>
          <w:sz w:val="24"/>
        </w:rPr>
      </w:pPr>
    </w:p>
    <w:p w14:paraId="496A3CF3" w14:textId="77777777" w:rsidR="00F52262" w:rsidRPr="007B0D9E" w:rsidRDefault="00F52262">
      <w:pPr>
        <w:spacing w:line="240" w:lineRule="atLeast"/>
        <w:ind w:firstLineChars="200" w:firstLine="482"/>
        <w:jc w:val="left"/>
        <w:rPr>
          <w:rFonts w:ascii="宋体" w:hAnsi="宋体" w:cs="宋体"/>
          <w:b/>
          <w:bCs/>
          <w:sz w:val="24"/>
        </w:rPr>
      </w:pPr>
    </w:p>
    <w:p w14:paraId="0BB10C99" w14:textId="77777777" w:rsidR="00F52262" w:rsidRPr="007B0D9E" w:rsidRDefault="00F52262">
      <w:pPr>
        <w:spacing w:line="240" w:lineRule="atLeast"/>
        <w:ind w:firstLineChars="200" w:firstLine="482"/>
        <w:jc w:val="left"/>
        <w:rPr>
          <w:rFonts w:ascii="宋体" w:hAnsi="宋体" w:cs="宋体"/>
          <w:b/>
          <w:bCs/>
          <w:sz w:val="24"/>
        </w:rPr>
      </w:pPr>
    </w:p>
    <w:p w14:paraId="223D06A7" w14:textId="77777777" w:rsidR="00F52262" w:rsidRPr="007B0D9E" w:rsidRDefault="00F52262">
      <w:pPr>
        <w:spacing w:line="240" w:lineRule="atLeast"/>
        <w:ind w:firstLineChars="200" w:firstLine="482"/>
        <w:jc w:val="left"/>
        <w:rPr>
          <w:rFonts w:ascii="宋体" w:hAnsi="宋体" w:cs="宋体"/>
          <w:b/>
          <w:bCs/>
          <w:sz w:val="24"/>
        </w:rPr>
      </w:pPr>
    </w:p>
    <w:p w14:paraId="1A34E992" w14:textId="77777777" w:rsidR="00F52262" w:rsidRPr="007B0D9E" w:rsidRDefault="00F52262">
      <w:pPr>
        <w:spacing w:line="240" w:lineRule="atLeast"/>
        <w:ind w:firstLineChars="200" w:firstLine="482"/>
        <w:jc w:val="left"/>
        <w:rPr>
          <w:rFonts w:ascii="宋体" w:hAnsi="宋体" w:cs="宋体"/>
          <w:b/>
          <w:bCs/>
          <w:sz w:val="24"/>
        </w:rPr>
      </w:pPr>
    </w:p>
    <w:p w14:paraId="7AF142A7" w14:textId="77777777" w:rsidR="00F52262" w:rsidRPr="007B0D9E" w:rsidRDefault="00F52262">
      <w:pPr>
        <w:spacing w:line="240" w:lineRule="atLeast"/>
        <w:ind w:firstLineChars="200" w:firstLine="482"/>
        <w:jc w:val="left"/>
        <w:rPr>
          <w:rFonts w:ascii="宋体" w:hAnsi="宋体" w:cs="宋体"/>
          <w:b/>
          <w:bCs/>
          <w:sz w:val="24"/>
        </w:rPr>
      </w:pPr>
    </w:p>
    <w:p w14:paraId="1496FEDA" w14:textId="77777777" w:rsidR="00F52262" w:rsidRPr="007B0D9E" w:rsidRDefault="00F52262">
      <w:pPr>
        <w:spacing w:line="240" w:lineRule="atLeast"/>
        <w:ind w:firstLineChars="200" w:firstLine="482"/>
        <w:jc w:val="left"/>
        <w:rPr>
          <w:rFonts w:ascii="宋体" w:hAnsi="宋体" w:cs="宋体"/>
          <w:b/>
          <w:bCs/>
          <w:sz w:val="24"/>
        </w:rPr>
      </w:pPr>
    </w:p>
    <w:p w14:paraId="7FBBA02C" w14:textId="77777777" w:rsidR="00F52262" w:rsidRPr="007B0D9E" w:rsidRDefault="00F52262">
      <w:pPr>
        <w:spacing w:line="240" w:lineRule="atLeast"/>
        <w:ind w:firstLineChars="200" w:firstLine="482"/>
        <w:jc w:val="left"/>
        <w:rPr>
          <w:rFonts w:ascii="宋体" w:hAnsi="宋体" w:cs="宋体"/>
          <w:b/>
          <w:bCs/>
          <w:sz w:val="24"/>
        </w:rPr>
      </w:pPr>
    </w:p>
    <w:p w14:paraId="5BFCB3EA" w14:textId="77777777" w:rsidR="00F52262" w:rsidRPr="007B0D9E" w:rsidRDefault="00F52262">
      <w:pPr>
        <w:spacing w:line="240" w:lineRule="atLeast"/>
        <w:ind w:firstLineChars="200" w:firstLine="482"/>
        <w:jc w:val="left"/>
        <w:rPr>
          <w:rFonts w:ascii="宋体" w:hAnsi="宋体" w:cs="宋体"/>
          <w:b/>
          <w:bCs/>
          <w:sz w:val="24"/>
        </w:rPr>
      </w:pPr>
    </w:p>
    <w:p w14:paraId="088F02A2" w14:textId="77777777" w:rsidR="00F52262" w:rsidRPr="007B0D9E" w:rsidRDefault="00F52262">
      <w:pPr>
        <w:spacing w:line="240" w:lineRule="atLeast"/>
        <w:ind w:firstLineChars="200" w:firstLine="482"/>
        <w:jc w:val="left"/>
        <w:rPr>
          <w:rFonts w:ascii="宋体" w:hAnsi="宋体" w:cs="宋体"/>
          <w:b/>
          <w:bCs/>
          <w:sz w:val="24"/>
        </w:rPr>
      </w:pPr>
    </w:p>
    <w:p w14:paraId="7164C688" w14:textId="77777777" w:rsidR="00F52262" w:rsidRPr="007B0D9E" w:rsidRDefault="00F52262">
      <w:pPr>
        <w:spacing w:line="240" w:lineRule="atLeast"/>
        <w:ind w:firstLineChars="200" w:firstLine="482"/>
        <w:jc w:val="left"/>
        <w:rPr>
          <w:rFonts w:ascii="宋体" w:hAnsi="宋体" w:cs="宋体"/>
          <w:b/>
          <w:bCs/>
          <w:sz w:val="24"/>
        </w:rPr>
      </w:pPr>
    </w:p>
    <w:p w14:paraId="42214CC3" w14:textId="77777777" w:rsidR="00F52262" w:rsidRPr="007B0D9E" w:rsidRDefault="00F52262">
      <w:pPr>
        <w:spacing w:line="240" w:lineRule="atLeast"/>
        <w:ind w:firstLineChars="200" w:firstLine="482"/>
        <w:jc w:val="left"/>
        <w:rPr>
          <w:rFonts w:ascii="宋体" w:hAnsi="宋体" w:cs="宋体"/>
          <w:b/>
          <w:bCs/>
          <w:sz w:val="24"/>
        </w:rPr>
      </w:pPr>
    </w:p>
    <w:p w14:paraId="128AAA56" w14:textId="77777777" w:rsidR="00F52262" w:rsidRPr="007B0D9E" w:rsidRDefault="00F52262">
      <w:pPr>
        <w:spacing w:line="240" w:lineRule="atLeast"/>
        <w:ind w:firstLineChars="200" w:firstLine="482"/>
        <w:jc w:val="left"/>
        <w:rPr>
          <w:rFonts w:ascii="宋体" w:hAnsi="宋体" w:cs="宋体"/>
          <w:b/>
          <w:bCs/>
          <w:sz w:val="24"/>
        </w:rPr>
      </w:pPr>
    </w:p>
    <w:p w14:paraId="6CB56262" w14:textId="77777777" w:rsidR="00F52262" w:rsidRPr="007B0D9E" w:rsidRDefault="00F52262">
      <w:pPr>
        <w:spacing w:line="240" w:lineRule="atLeast"/>
        <w:ind w:firstLineChars="200" w:firstLine="482"/>
        <w:jc w:val="left"/>
        <w:rPr>
          <w:rFonts w:ascii="宋体" w:hAnsi="宋体" w:cs="宋体"/>
          <w:b/>
          <w:bCs/>
          <w:sz w:val="24"/>
        </w:rPr>
      </w:pPr>
    </w:p>
    <w:p w14:paraId="058C2BD6" w14:textId="77777777" w:rsidR="00F52262" w:rsidRPr="007B0D9E" w:rsidRDefault="00F52262">
      <w:pPr>
        <w:spacing w:line="240" w:lineRule="atLeast"/>
        <w:ind w:firstLineChars="200" w:firstLine="482"/>
        <w:jc w:val="left"/>
        <w:rPr>
          <w:rFonts w:ascii="宋体" w:hAnsi="宋体" w:cs="宋体"/>
          <w:b/>
          <w:bCs/>
          <w:sz w:val="24"/>
        </w:rPr>
      </w:pPr>
    </w:p>
    <w:p w14:paraId="6D7A6950" w14:textId="77777777" w:rsidR="00F52262" w:rsidRPr="007B0D9E" w:rsidRDefault="00F52262">
      <w:pPr>
        <w:spacing w:line="240" w:lineRule="atLeast"/>
        <w:ind w:firstLineChars="200" w:firstLine="482"/>
        <w:jc w:val="left"/>
        <w:rPr>
          <w:rFonts w:ascii="宋体" w:hAnsi="宋体" w:cs="宋体"/>
          <w:b/>
          <w:bCs/>
          <w:sz w:val="24"/>
        </w:rPr>
      </w:pPr>
    </w:p>
    <w:p w14:paraId="0C27013A" w14:textId="77777777" w:rsidR="00F52262" w:rsidRPr="007B0D9E" w:rsidRDefault="00F52262">
      <w:pPr>
        <w:spacing w:line="240" w:lineRule="atLeast"/>
        <w:ind w:firstLineChars="200" w:firstLine="482"/>
        <w:jc w:val="left"/>
        <w:rPr>
          <w:rFonts w:ascii="宋体" w:hAnsi="宋体" w:cs="宋体"/>
          <w:b/>
          <w:bCs/>
          <w:sz w:val="24"/>
        </w:rPr>
      </w:pPr>
    </w:p>
    <w:p w14:paraId="4F66B58F" w14:textId="77777777" w:rsidR="00F52262" w:rsidRPr="007B0D9E" w:rsidRDefault="00F52262">
      <w:pPr>
        <w:spacing w:line="240" w:lineRule="atLeast"/>
        <w:ind w:firstLineChars="200" w:firstLine="482"/>
        <w:jc w:val="left"/>
        <w:rPr>
          <w:rFonts w:ascii="宋体" w:hAnsi="宋体" w:cs="宋体"/>
          <w:b/>
          <w:bCs/>
          <w:sz w:val="24"/>
        </w:rPr>
      </w:pPr>
    </w:p>
    <w:p w14:paraId="324FFE39" w14:textId="77777777" w:rsidR="00F52262" w:rsidRPr="007B0D9E" w:rsidRDefault="00F52262">
      <w:pPr>
        <w:spacing w:line="240" w:lineRule="atLeast"/>
        <w:ind w:firstLineChars="200" w:firstLine="482"/>
        <w:jc w:val="left"/>
        <w:rPr>
          <w:rFonts w:ascii="宋体" w:hAnsi="宋体" w:cs="宋体"/>
          <w:b/>
          <w:bCs/>
          <w:sz w:val="24"/>
        </w:rPr>
      </w:pPr>
    </w:p>
    <w:p w14:paraId="41D8B14A" w14:textId="77777777" w:rsidR="00F52262" w:rsidRPr="007B0D9E" w:rsidRDefault="0026531A">
      <w:pPr>
        <w:spacing w:line="240" w:lineRule="atLeast"/>
        <w:ind w:firstLineChars="200" w:firstLine="482"/>
        <w:jc w:val="left"/>
        <w:rPr>
          <w:rFonts w:ascii="宋体" w:hAnsi="宋体" w:cs="宋体"/>
          <w:b/>
          <w:sz w:val="24"/>
          <w:szCs w:val="21"/>
        </w:rPr>
      </w:pPr>
      <w:r w:rsidRPr="007B0D9E">
        <w:rPr>
          <w:rFonts w:ascii="宋体" w:hAnsi="宋体" w:cs="宋体"/>
          <w:b/>
          <w:sz w:val="24"/>
          <w:szCs w:val="21"/>
        </w:rPr>
        <w:lastRenderedPageBreak/>
        <w:t>4</w:t>
      </w:r>
      <w:r w:rsidRPr="007B0D9E">
        <w:rPr>
          <w:rFonts w:ascii="宋体" w:hAnsi="宋体" w:cs="宋体" w:hint="eastAsia"/>
          <w:b/>
          <w:sz w:val="24"/>
          <w:szCs w:val="21"/>
        </w:rPr>
        <w:t>.</w:t>
      </w:r>
      <w:r w:rsidRPr="007B0D9E">
        <w:rPr>
          <w:rFonts w:eastAsia="仿宋_GB2312" w:hint="eastAsia"/>
          <w:sz w:val="24"/>
        </w:rPr>
        <w:t xml:space="preserve"> </w:t>
      </w:r>
      <w:r w:rsidRPr="007B0D9E">
        <w:rPr>
          <w:rFonts w:ascii="宋体" w:hAnsi="宋体" w:cs="宋体" w:hint="eastAsia"/>
          <w:b/>
          <w:sz w:val="24"/>
          <w:szCs w:val="21"/>
        </w:rPr>
        <w:t>具有依法缴纳税收和社会保障资金的良好记录</w:t>
      </w:r>
    </w:p>
    <w:p w14:paraId="311642E5" w14:textId="77777777" w:rsidR="00F52262" w:rsidRPr="007B0D9E" w:rsidRDefault="00F52262">
      <w:pPr>
        <w:spacing w:line="360" w:lineRule="auto"/>
        <w:ind w:firstLineChars="200" w:firstLine="480"/>
        <w:jc w:val="left"/>
        <w:rPr>
          <w:rFonts w:ascii="宋体" w:hAnsi="宋体" w:cs="宋体"/>
          <w:sz w:val="24"/>
        </w:rPr>
      </w:pPr>
    </w:p>
    <w:p w14:paraId="3E110AF5"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具体要求：提供2022年至今任意三个月依法缴纳税收（非纳税组织或纳税零申报的供应商提供相关证明材料）和提供2022年至今任意三个月依法缴纳社会保障资金的证明材料；新成立不满三个月的供应商提供依法缴纳税收和社会保障金的书面承诺；如不需缴纳的，需出具有效的证明材料。</w:t>
      </w:r>
    </w:p>
    <w:p w14:paraId="2EDE2296"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w:t>
      </w:r>
    </w:p>
    <w:p w14:paraId="1AE19635" w14:textId="77777777" w:rsidR="00F52262" w:rsidRPr="007B0D9E" w:rsidRDefault="00F52262">
      <w:pPr>
        <w:spacing w:line="240" w:lineRule="atLeast"/>
        <w:ind w:firstLineChars="200" w:firstLine="480"/>
        <w:jc w:val="left"/>
        <w:rPr>
          <w:rFonts w:ascii="宋体" w:hAnsi="宋体" w:cs="宋体"/>
          <w:sz w:val="24"/>
        </w:rPr>
      </w:pPr>
    </w:p>
    <w:p w14:paraId="5B4C2E31" w14:textId="77777777" w:rsidR="00F52262" w:rsidRPr="007B0D9E" w:rsidRDefault="00F52262">
      <w:pPr>
        <w:spacing w:line="240" w:lineRule="atLeast"/>
        <w:ind w:firstLineChars="200" w:firstLine="480"/>
        <w:jc w:val="left"/>
        <w:rPr>
          <w:rFonts w:ascii="宋体" w:hAnsi="宋体" w:cs="宋体"/>
          <w:sz w:val="24"/>
        </w:rPr>
      </w:pPr>
    </w:p>
    <w:p w14:paraId="1494FDD2" w14:textId="77777777" w:rsidR="00F52262" w:rsidRPr="007B0D9E" w:rsidRDefault="00F52262">
      <w:pPr>
        <w:spacing w:line="240" w:lineRule="atLeast"/>
        <w:ind w:firstLineChars="200" w:firstLine="480"/>
        <w:jc w:val="left"/>
        <w:rPr>
          <w:rFonts w:ascii="宋体" w:hAnsi="宋体" w:cs="宋体"/>
          <w:sz w:val="24"/>
        </w:rPr>
      </w:pPr>
    </w:p>
    <w:p w14:paraId="32DA29F8" w14:textId="77777777" w:rsidR="00F52262" w:rsidRPr="007B0D9E" w:rsidRDefault="00F52262">
      <w:pPr>
        <w:spacing w:line="240" w:lineRule="atLeast"/>
        <w:ind w:firstLineChars="200" w:firstLine="480"/>
        <w:jc w:val="left"/>
        <w:rPr>
          <w:rFonts w:ascii="宋体" w:hAnsi="宋体" w:cs="宋体"/>
          <w:sz w:val="24"/>
        </w:rPr>
      </w:pPr>
    </w:p>
    <w:p w14:paraId="7688F046" w14:textId="77777777" w:rsidR="00F52262" w:rsidRPr="007B0D9E" w:rsidRDefault="00F52262">
      <w:pPr>
        <w:spacing w:line="240" w:lineRule="atLeast"/>
        <w:ind w:firstLineChars="200" w:firstLine="480"/>
        <w:jc w:val="left"/>
        <w:rPr>
          <w:rFonts w:ascii="宋体" w:hAnsi="宋体" w:cs="宋体"/>
          <w:sz w:val="24"/>
        </w:rPr>
      </w:pPr>
    </w:p>
    <w:p w14:paraId="7E769DD2" w14:textId="77777777" w:rsidR="00F52262" w:rsidRPr="007B0D9E" w:rsidRDefault="00F52262">
      <w:pPr>
        <w:spacing w:line="240" w:lineRule="atLeast"/>
        <w:ind w:firstLineChars="200" w:firstLine="480"/>
        <w:jc w:val="left"/>
        <w:rPr>
          <w:rFonts w:ascii="宋体" w:hAnsi="宋体" w:cs="宋体"/>
          <w:sz w:val="24"/>
        </w:rPr>
      </w:pPr>
    </w:p>
    <w:p w14:paraId="27916CD0" w14:textId="77777777" w:rsidR="00F52262" w:rsidRPr="007B0D9E" w:rsidRDefault="00F52262">
      <w:pPr>
        <w:spacing w:line="240" w:lineRule="atLeast"/>
        <w:ind w:firstLineChars="200" w:firstLine="480"/>
        <w:jc w:val="left"/>
        <w:rPr>
          <w:rFonts w:ascii="宋体" w:hAnsi="宋体" w:cs="宋体"/>
          <w:sz w:val="24"/>
        </w:rPr>
      </w:pPr>
    </w:p>
    <w:p w14:paraId="11083438" w14:textId="77777777" w:rsidR="00F52262" w:rsidRPr="007B0D9E" w:rsidRDefault="00F52262">
      <w:pPr>
        <w:spacing w:line="240" w:lineRule="atLeast"/>
        <w:ind w:firstLineChars="200" w:firstLine="480"/>
        <w:jc w:val="left"/>
        <w:rPr>
          <w:rFonts w:ascii="宋体" w:hAnsi="宋体" w:cs="宋体"/>
          <w:sz w:val="24"/>
        </w:rPr>
      </w:pPr>
    </w:p>
    <w:p w14:paraId="02C7F4DB" w14:textId="77777777" w:rsidR="00F52262" w:rsidRPr="007B0D9E" w:rsidRDefault="00F52262">
      <w:pPr>
        <w:spacing w:line="240" w:lineRule="atLeast"/>
        <w:ind w:firstLineChars="200" w:firstLine="480"/>
        <w:jc w:val="left"/>
        <w:rPr>
          <w:rFonts w:ascii="宋体" w:hAnsi="宋体" w:cs="宋体"/>
          <w:sz w:val="24"/>
        </w:rPr>
      </w:pPr>
    </w:p>
    <w:p w14:paraId="4C0924FD" w14:textId="77777777" w:rsidR="00F52262" w:rsidRPr="007B0D9E" w:rsidRDefault="00F52262">
      <w:pPr>
        <w:spacing w:line="240" w:lineRule="atLeast"/>
        <w:ind w:firstLineChars="200" w:firstLine="480"/>
        <w:jc w:val="left"/>
        <w:rPr>
          <w:rFonts w:ascii="宋体" w:hAnsi="宋体" w:cs="宋体"/>
          <w:sz w:val="24"/>
        </w:rPr>
      </w:pPr>
    </w:p>
    <w:p w14:paraId="15DCD6EE" w14:textId="77777777" w:rsidR="00F52262" w:rsidRPr="007B0D9E" w:rsidRDefault="00F52262">
      <w:pPr>
        <w:spacing w:line="240" w:lineRule="atLeast"/>
        <w:ind w:firstLineChars="200" w:firstLine="480"/>
        <w:jc w:val="left"/>
        <w:rPr>
          <w:rFonts w:ascii="宋体" w:hAnsi="宋体" w:cs="宋体"/>
          <w:sz w:val="24"/>
        </w:rPr>
      </w:pPr>
    </w:p>
    <w:p w14:paraId="542E2AD9" w14:textId="77777777" w:rsidR="00F52262" w:rsidRPr="007B0D9E" w:rsidRDefault="00F52262">
      <w:pPr>
        <w:spacing w:line="240" w:lineRule="atLeast"/>
        <w:ind w:firstLineChars="200" w:firstLine="480"/>
        <w:jc w:val="left"/>
        <w:rPr>
          <w:rFonts w:ascii="宋体" w:hAnsi="宋体" w:cs="宋体"/>
          <w:sz w:val="24"/>
        </w:rPr>
      </w:pPr>
    </w:p>
    <w:p w14:paraId="0A2E9E21" w14:textId="77777777" w:rsidR="00F52262" w:rsidRPr="007B0D9E" w:rsidRDefault="00F52262">
      <w:pPr>
        <w:spacing w:line="240" w:lineRule="atLeast"/>
        <w:ind w:firstLineChars="200" w:firstLine="480"/>
        <w:jc w:val="left"/>
        <w:rPr>
          <w:rFonts w:ascii="宋体" w:hAnsi="宋体" w:cs="宋体"/>
          <w:sz w:val="24"/>
        </w:rPr>
      </w:pPr>
    </w:p>
    <w:p w14:paraId="3974FC8E" w14:textId="77777777" w:rsidR="00F52262" w:rsidRPr="007B0D9E" w:rsidRDefault="00F52262">
      <w:pPr>
        <w:spacing w:line="240" w:lineRule="atLeast"/>
        <w:ind w:firstLineChars="200" w:firstLine="480"/>
        <w:jc w:val="left"/>
        <w:rPr>
          <w:rFonts w:ascii="宋体" w:hAnsi="宋体" w:cs="宋体"/>
          <w:sz w:val="24"/>
        </w:rPr>
      </w:pPr>
    </w:p>
    <w:p w14:paraId="58099FA3" w14:textId="77777777" w:rsidR="00F52262" w:rsidRPr="007B0D9E" w:rsidRDefault="00F52262">
      <w:pPr>
        <w:spacing w:line="240" w:lineRule="atLeast"/>
        <w:ind w:firstLineChars="200" w:firstLine="480"/>
        <w:jc w:val="left"/>
        <w:rPr>
          <w:rFonts w:ascii="宋体" w:hAnsi="宋体" w:cs="宋体"/>
          <w:sz w:val="24"/>
        </w:rPr>
      </w:pPr>
    </w:p>
    <w:p w14:paraId="043E1812" w14:textId="77777777" w:rsidR="00F52262" w:rsidRPr="007B0D9E" w:rsidRDefault="00F52262">
      <w:pPr>
        <w:spacing w:line="240" w:lineRule="atLeast"/>
        <w:ind w:firstLineChars="200" w:firstLine="480"/>
        <w:jc w:val="left"/>
        <w:rPr>
          <w:rFonts w:ascii="宋体" w:hAnsi="宋体" w:cs="宋体"/>
          <w:sz w:val="24"/>
        </w:rPr>
      </w:pPr>
    </w:p>
    <w:p w14:paraId="5D2E1493" w14:textId="77777777" w:rsidR="00F52262" w:rsidRPr="007B0D9E" w:rsidRDefault="00F52262">
      <w:pPr>
        <w:spacing w:line="240" w:lineRule="atLeast"/>
        <w:ind w:firstLineChars="200" w:firstLine="480"/>
        <w:jc w:val="left"/>
        <w:rPr>
          <w:rFonts w:ascii="宋体" w:hAnsi="宋体" w:cs="宋体"/>
          <w:sz w:val="24"/>
        </w:rPr>
      </w:pPr>
    </w:p>
    <w:p w14:paraId="4BD8216B" w14:textId="77777777" w:rsidR="00F52262" w:rsidRPr="007B0D9E" w:rsidRDefault="00F52262">
      <w:pPr>
        <w:spacing w:line="240" w:lineRule="atLeast"/>
        <w:ind w:firstLineChars="200" w:firstLine="480"/>
        <w:jc w:val="left"/>
        <w:rPr>
          <w:rFonts w:ascii="宋体" w:hAnsi="宋体" w:cs="宋体"/>
          <w:sz w:val="24"/>
        </w:rPr>
      </w:pPr>
    </w:p>
    <w:p w14:paraId="3D86F3CB" w14:textId="77777777" w:rsidR="00F52262" w:rsidRPr="007B0D9E" w:rsidRDefault="00F52262">
      <w:pPr>
        <w:spacing w:line="240" w:lineRule="atLeast"/>
        <w:ind w:firstLineChars="200" w:firstLine="480"/>
        <w:jc w:val="left"/>
        <w:rPr>
          <w:rFonts w:ascii="宋体" w:hAnsi="宋体" w:cs="宋体"/>
          <w:sz w:val="24"/>
        </w:rPr>
      </w:pPr>
    </w:p>
    <w:p w14:paraId="7D437820" w14:textId="77777777" w:rsidR="00F52262" w:rsidRPr="007B0D9E" w:rsidRDefault="00F52262">
      <w:pPr>
        <w:spacing w:line="240" w:lineRule="atLeast"/>
        <w:ind w:firstLineChars="200" w:firstLine="480"/>
        <w:jc w:val="left"/>
        <w:rPr>
          <w:rFonts w:ascii="宋体" w:hAnsi="宋体" w:cs="宋体"/>
          <w:sz w:val="24"/>
        </w:rPr>
      </w:pPr>
    </w:p>
    <w:p w14:paraId="20646B79" w14:textId="77777777" w:rsidR="00F52262" w:rsidRPr="007B0D9E" w:rsidRDefault="00F52262">
      <w:pPr>
        <w:spacing w:line="240" w:lineRule="atLeast"/>
        <w:ind w:firstLineChars="200" w:firstLine="480"/>
        <w:jc w:val="left"/>
        <w:rPr>
          <w:rFonts w:ascii="宋体" w:hAnsi="宋体" w:cs="宋体"/>
          <w:sz w:val="24"/>
        </w:rPr>
      </w:pPr>
    </w:p>
    <w:p w14:paraId="477BC092" w14:textId="77777777" w:rsidR="00F52262" w:rsidRPr="007B0D9E" w:rsidRDefault="00F52262">
      <w:pPr>
        <w:spacing w:line="240" w:lineRule="atLeast"/>
        <w:ind w:firstLineChars="200" w:firstLine="480"/>
        <w:jc w:val="left"/>
        <w:rPr>
          <w:rFonts w:ascii="宋体" w:hAnsi="宋体" w:cs="宋体"/>
          <w:sz w:val="24"/>
        </w:rPr>
      </w:pPr>
    </w:p>
    <w:p w14:paraId="7197830B" w14:textId="77777777" w:rsidR="00F52262" w:rsidRPr="007B0D9E" w:rsidRDefault="00F52262">
      <w:pPr>
        <w:spacing w:line="240" w:lineRule="atLeast"/>
        <w:ind w:firstLineChars="200" w:firstLine="480"/>
        <w:jc w:val="left"/>
        <w:rPr>
          <w:rFonts w:ascii="宋体" w:hAnsi="宋体" w:cs="宋体"/>
          <w:sz w:val="24"/>
        </w:rPr>
      </w:pPr>
    </w:p>
    <w:p w14:paraId="5C8B2D50" w14:textId="77777777" w:rsidR="00F52262" w:rsidRPr="007B0D9E" w:rsidRDefault="00F52262">
      <w:pPr>
        <w:spacing w:line="240" w:lineRule="atLeast"/>
        <w:ind w:firstLineChars="200" w:firstLine="480"/>
        <w:jc w:val="left"/>
        <w:rPr>
          <w:rFonts w:ascii="宋体" w:hAnsi="宋体" w:cs="宋体"/>
          <w:sz w:val="24"/>
        </w:rPr>
      </w:pPr>
    </w:p>
    <w:p w14:paraId="62563AB0" w14:textId="77777777" w:rsidR="00F52262" w:rsidRPr="007B0D9E" w:rsidRDefault="00F52262">
      <w:pPr>
        <w:spacing w:line="240" w:lineRule="atLeast"/>
        <w:ind w:firstLineChars="200" w:firstLine="480"/>
        <w:jc w:val="left"/>
        <w:rPr>
          <w:rFonts w:ascii="宋体" w:hAnsi="宋体" w:cs="宋体"/>
          <w:sz w:val="24"/>
        </w:rPr>
      </w:pPr>
    </w:p>
    <w:p w14:paraId="21166FF8" w14:textId="77777777" w:rsidR="00F52262" w:rsidRPr="007B0D9E" w:rsidRDefault="00F52262">
      <w:pPr>
        <w:spacing w:line="240" w:lineRule="atLeast"/>
        <w:ind w:firstLineChars="200" w:firstLine="480"/>
        <w:jc w:val="left"/>
        <w:rPr>
          <w:rFonts w:ascii="宋体" w:hAnsi="宋体" w:cs="宋体"/>
          <w:sz w:val="24"/>
        </w:rPr>
      </w:pPr>
    </w:p>
    <w:p w14:paraId="74D2447F" w14:textId="77777777" w:rsidR="00F52262" w:rsidRPr="007B0D9E" w:rsidRDefault="00F52262">
      <w:pPr>
        <w:spacing w:line="240" w:lineRule="atLeast"/>
        <w:ind w:firstLineChars="200" w:firstLine="480"/>
        <w:jc w:val="left"/>
        <w:rPr>
          <w:rFonts w:ascii="宋体" w:hAnsi="宋体" w:cs="宋体"/>
          <w:sz w:val="24"/>
        </w:rPr>
      </w:pPr>
    </w:p>
    <w:p w14:paraId="419AC04F" w14:textId="77777777" w:rsidR="00F52262" w:rsidRPr="007B0D9E" w:rsidRDefault="00F52262">
      <w:pPr>
        <w:spacing w:line="240" w:lineRule="atLeast"/>
        <w:ind w:firstLineChars="200" w:firstLine="480"/>
        <w:jc w:val="left"/>
        <w:rPr>
          <w:rFonts w:ascii="宋体" w:hAnsi="宋体" w:cs="宋体"/>
          <w:sz w:val="24"/>
        </w:rPr>
      </w:pPr>
    </w:p>
    <w:p w14:paraId="68D0806C" w14:textId="77777777" w:rsidR="00F52262" w:rsidRPr="007B0D9E" w:rsidRDefault="00F52262">
      <w:pPr>
        <w:spacing w:line="240" w:lineRule="atLeast"/>
        <w:ind w:firstLineChars="200" w:firstLine="480"/>
        <w:jc w:val="left"/>
        <w:rPr>
          <w:rFonts w:ascii="宋体" w:hAnsi="宋体" w:cs="宋体"/>
          <w:sz w:val="24"/>
        </w:rPr>
      </w:pPr>
    </w:p>
    <w:p w14:paraId="21DB9464" w14:textId="77777777" w:rsidR="00F52262" w:rsidRPr="007B0D9E" w:rsidRDefault="00F52262">
      <w:pPr>
        <w:spacing w:line="240" w:lineRule="atLeast"/>
        <w:ind w:firstLineChars="200" w:firstLine="480"/>
        <w:jc w:val="left"/>
        <w:rPr>
          <w:rFonts w:ascii="宋体" w:hAnsi="宋体" w:cs="宋体"/>
          <w:sz w:val="24"/>
        </w:rPr>
      </w:pPr>
    </w:p>
    <w:p w14:paraId="7FD87C0B" w14:textId="77777777" w:rsidR="00F52262" w:rsidRPr="007B0D9E" w:rsidRDefault="00F52262">
      <w:pPr>
        <w:spacing w:line="240" w:lineRule="atLeast"/>
        <w:ind w:firstLineChars="200" w:firstLine="480"/>
        <w:jc w:val="left"/>
        <w:rPr>
          <w:rFonts w:ascii="宋体" w:hAnsi="宋体" w:cs="宋体"/>
          <w:sz w:val="24"/>
        </w:rPr>
      </w:pPr>
    </w:p>
    <w:p w14:paraId="2F1BA949" w14:textId="77777777" w:rsidR="00F52262" w:rsidRPr="007B0D9E" w:rsidRDefault="00F52262">
      <w:pPr>
        <w:spacing w:line="240" w:lineRule="atLeast"/>
        <w:ind w:firstLineChars="200" w:firstLine="480"/>
        <w:jc w:val="left"/>
        <w:rPr>
          <w:rFonts w:ascii="宋体" w:hAnsi="宋体" w:cs="宋体"/>
          <w:sz w:val="24"/>
        </w:rPr>
      </w:pPr>
    </w:p>
    <w:p w14:paraId="533A0F97" w14:textId="77777777" w:rsidR="00F52262" w:rsidRPr="007B0D9E" w:rsidRDefault="00F52262">
      <w:pPr>
        <w:spacing w:line="240" w:lineRule="atLeast"/>
        <w:ind w:firstLineChars="200" w:firstLine="480"/>
        <w:jc w:val="left"/>
        <w:rPr>
          <w:rFonts w:ascii="宋体" w:hAnsi="宋体" w:cs="宋体"/>
          <w:sz w:val="24"/>
        </w:rPr>
      </w:pPr>
    </w:p>
    <w:p w14:paraId="7574E4ED" w14:textId="77777777" w:rsidR="00F52262" w:rsidRPr="007B0D9E" w:rsidRDefault="00F52262">
      <w:pPr>
        <w:spacing w:beforeLines="50" w:before="120" w:afterLines="50" w:after="120" w:line="360" w:lineRule="auto"/>
        <w:ind w:firstLineChars="200" w:firstLine="482"/>
        <w:jc w:val="left"/>
        <w:rPr>
          <w:rFonts w:ascii="宋体" w:hAnsi="宋体" w:cs="宋体"/>
          <w:b/>
          <w:bCs/>
          <w:sz w:val="24"/>
        </w:rPr>
      </w:pPr>
    </w:p>
    <w:p w14:paraId="207F4678" w14:textId="77777777" w:rsidR="00F52262" w:rsidRPr="007B0D9E" w:rsidRDefault="00F52262">
      <w:pPr>
        <w:spacing w:beforeLines="50" w:before="120" w:afterLines="50" w:after="120" w:line="360" w:lineRule="auto"/>
        <w:ind w:firstLineChars="200" w:firstLine="482"/>
        <w:jc w:val="left"/>
        <w:rPr>
          <w:rFonts w:ascii="宋体" w:hAnsi="宋体" w:cs="宋体"/>
          <w:b/>
          <w:bCs/>
          <w:sz w:val="24"/>
        </w:rPr>
      </w:pPr>
    </w:p>
    <w:p w14:paraId="4DBF3280" w14:textId="77777777" w:rsidR="00F52262" w:rsidRPr="007B0D9E" w:rsidRDefault="0026531A">
      <w:pPr>
        <w:spacing w:beforeLines="50" w:before="120" w:afterLines="50" w:after="120" w:line="360" w:lineRule="auto"/>
        <w:ind w:firstLineChars="200" w:firstLine="482"/>
        <w:jc w:val="left"/>
        <w:rPr>
          <w:rFonts w:ascii="宋体" w:hAnsi="宋体" w:cs="宋体"/>
          <w:b/>
          <w:bCs/>
          <w:sz w:val="24"/>
        </w:rPr>
      </w:pPr>
      <w:r w:rsidRPr="007B0D9E">
        <w:rPr>
          <w:rFonts w:ascii="宋体" w:hAnsi="宋体" w:cs="宋体"/>
          <w:b/>
          <w:bCs/>
          <w:sz w:val="24"/>
        </w:rPr>
        <w:t>5</w:t>
      </w:r>
      <w:r w:rsidRPr="007B0D9E">
        <w:rPr>
          <w:rFonts w:ascii="宋体" w:hAnsi="宋体" w:cs="宋体" w:hint="eastAsia"/>
          <w:b/>
          <w:bCs/>
          <w:sz w:val="24"/>
        </w:rPr>
        <w:t>.</w:t>
      </w:r>
      <w:r w:rsidRPr="007B0D9E">
        <w:rPr>
          <w:rFonts w:eastAsia="仿宋_GB2312" w:hint="eastAsia"/>
          <w:sz w:val="24"/>
        </w:rPr>
        <w:t xml:space="preserve"> </w:t>
      </w:r>
      <w:r w:rsidRPr="007B0D9E">
        <w:rPr>
          <w:rFonts w:ascii="宋体" w:hAnsi="宋体" w:cs="宋体" w:hint="eastAsia"/>
          <w:b/>
          <w:bCs/>
          <w:sz w:val="24"/>
        </w:rPr>
        <w:t>参加本次政府采购活动前三年内，在经营活动中没有违法违规记录：</w:t>
      </w:r>
    </w:p>
    <w:p w14:paraId="3B012839"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提供参加政府采购活动前3年内在经营活动中没有重大违法记录的书面声明</w:t>
      </w:r>
    </w:p>
    <w:p w14:paraId="3670F6BD" w14:textId="77777777" w:rsidR="00F52262" w:rsidRPr="007B0D9E" w:rsidRDefault="00F52262">
      <w:pPr>
        <w:spacing w:line="240" w:lineRule="atLeast"/>
        <w:ind w:firstLineChars="200" w:firstLine="480"/>
        <w:jc w:val="left"/>
        <w:rPr>
          <w:rFonts w:ascii="宋体" w:hAnsi="宋体" w:cs="宋体"/>
          <w:sz w:val="24"/>
        </w:rPr>
      </w:pPr>
    </w:p>
    <w:p w14:paraId="26B676F2" w14:textId="77777777" w:rsidR="00F52262" w:rsidRPr="007B0D9E" w:rsidRDefault="0026531A">
      <w:pPr>
        <w:spacing w:line="360" w:lineRule="auto"/>
        <w:ind w:firstLineChars="200" w:firstLine="723"/>
        <w:jc w:val="center"/>
        <w:rPr>
          <w:rFonts w:ascii="宋体" w:hAnsi="宋体" w:cs="宋体"/>
          <w:b/>
          <w:sz w:val="28"/>
          <w:szCs w:val="28"/>
        </w:rPr>
      </w:pPr>
      <w:r w:rsidRPr="007B0D9E">
        <w:rPr>
          <w:rFonts w:ascii="宋体" w:hAnsi="宋体" w:cs="宋体" w:hint="eastAsia"/>
          <w:b/>
          <w:sz w:val="36"/>
          <w:szCs w:val="36"/>
        </w:rPr>
        <w:t>无重大违法记录的声明</w:t>
      </w:r>
    </w:p>
    <w:p w14:paraId="40FDE3ED" w14:textId="77777777" w:rsidR="00F52262" w:rsidRPr="007B0D9E" w:rsidRDefault="00F52262">
      <w:pPr>
        <w:spacing w:line="360" w:lineRule="auto"/>
        <w:ind w:firstLineChars="200" w:firstLine="480"/>
        <w:jc w:val="left"/>
        <w:rPr>
          <w:rFonts w:ascii="宋体" w:hAnsi="宋体" w:cs="宋体"/>
          <w:sz w:val="24"/>
          <w:szCs w:val="21"/>
        </w:rPr>
      </w:pPr>
    </w:p>
    <w:p w14:paraId="671DD5E9" w14:textId="77777777" w:rsidR="00F52262" w:rsidRPr="007B0D9E" w:rsidRDefault="0026531A">
      <w:pPr>
        <w:spacing w:line="360" w:lineRule="auto"/>
        <w:ind w:firstLineChars="200" w:firstLine="480"/>
        <w:jc w:val="left"/>
        <w:rPr>
          <w:rFonts w:ascii="宋体" w:hAnsi="宋体" w:cs="宋体"/>
          <w:sz w:val="24"/>
          <w:u w:val="single"/>
        </w:rPr>
      </w:pPr>
      <w:r w:rsidRPr="007B0D9E">
        <w:rPr>
          <w:rFonts w:ascii="宋体" w:hAnsi="宋体" w:cs="宋体" w:hint="eastAsia"/>
          <w:sz w:val="24"/>
        </w:rPr>
        <w:t>致：</w:t>
      </w:r>
      <w:r w:rsidRPr="007B0D9E">
        <w:rPr>
          <w:rFonts w:ascii="宋体" w:hAnsi="宋体" w:cs="宋体" w:hint="eastAsia"/>
          <w:sz w:val="24"/>
          <w:u w:val="single"/>
        </w:rPr>
        <w:t xml:space="preserve">   （采购人或采购代理机构）     </w:t>
      </w:r>
    </w:p>
    <w:p w14:paraId="7EA42B2D"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u w:val="single"/>
        </w:rPr>
        <w:t xml:space="preserve">      （供应商全称）            </w:t>
      </w:r>
      <w:r w:rsidRPr="007B0D9E">
        <w:rPr>
          <w:rFonts w:ascii="宋体" w:hAnsi="宋体" w:cs="宋体" w:hint="eastAsia"/>
          <w:sz w:val="24"/>
        </w:rPr>
        <w:t xml:space="preserve">，参加贵单位组织的项目编号为： </w:t>
      </w:r>
      <w:r w:rsidRPr="007B0D9E">
        <w:rPr>
          <w:rFonts w:ascii="宋体" w:hAnsi="宋体" w:cs="宋体"/>
          <w:sz w:val="24"/>
        </w:rPr>
        <w:t xml:space="preserve">      </w:t>
      </w:r>
      <w:r w:rsidRPr="007B0D9E">
        <w:rPr>
          <w:rFonts w:ascii="宋体" w:hAnsi="宋体" w:cs="宋体" w:hint="eastAsia"/>
          <w:sz w:val="24"/>
        </w:rPr>
        <w:t>，项目名称：</w:t>
      </w:r>
      <w:r w:rsidRPr="007B0D9E">
        <w:rPr>
          <w:rFonts w:ascii="宋体" w:hAnsi="宋体" w:cs="宋体" w:hint="eastAsia"/>
          <w:sz w:val="24"/>
          <w:u w:val="single"/>
        </w:rPr>
        <w:t xml:space="preserve"> </w:t>
      </w:r>
      <w:r w:rsidRPr="007B0D9E">
        <w:rPr>
          <w:rFonts w:ascii="宋体" w:hAnsi="宋体" w:cs="宋体"/>
          <w:sz w:val="24"/>
          <w:u w:val="single"/>
        </w:rPr>
        <w:t xml:space="preserve">          </w:t>
      </w:r>
      <w:r w:rsidRPr="007B0D9E">
        <w:rPr>
          <w:rFonts w:ascii="宋体" w:hAnsi="宋体" w:cs="宋体" w:hint="eastAsia"/>
          <w:sz w:val="24"/>
        </w:rPr>
        <w:t>的政府采购活动，在此郑重声明：我单位在参加本项目政府采购活动前3年内在经营活动中未因违法经营受到刑事处罚或者责令停产停业、吊销许可证或者执照、较大数额罚款等行政处罚。</w:t>
      </w:r>
    </w:p>
    <w:p w14:paraId="7B194DE3" w14:textId="77777777" w:rsidR="00F52262" w:rsidRPr="007B0D9E" w:rsidRDefault="00F52262">
      <w:pPr>
        <w:spacing w:line="360" w:lineRule="auto"/>
        <w:ind w:firstLineChars="200" w:firstLine="480"/>
        <w:jc w:val="left"/>
        <w:rPr>
          <w:rFonts w:ascii="宋体" w:hAnsi="宋体" w:cs="宋体"/>
          <w:sz w:val="24"/>
        </w:rPr>
      </w:pPr>
    </w:p>
    <w:p w14:paraId="14CDF714" w14:textId="77777777" w:rsidR="00F52262" w:rsidRPr="007B0D9E" w:rsidRDefault="00F52262">
      <w:pPr>
        <w:spacing w:line="360" w:lineRule="auto"/>
        <w:ind w:firstLineChars="200" w:firstLine="480"/>
        <w:jc w:val="left"/>
        <w:rPr>
          <w:rFonts w:ascii="宋体" w:hAnsi="宋体" w:cs="宋体"/>
          <w:sz w:val="24"/>
        </w:rPr>
      </w:pPr>
    </w:p>
    <w:p w14:paraId="3C8C6640" w14:textId="77777777" w:rsidR="00F52262" w:rsidRPr="007B0D9E" w:rsidRDefault="0026531A">
      <w:pPr>
        <w:spacing w:line="360" w:lineRule="auto"/>
        <w:ind w:firstLineChars="200" w:firstLine="480"/>
        <w:jc w:val="right"/>
        <w:rPr>
          <w:rFonts w:ascii="宋体" w:hAnsi="宋体" w:cs="宋体"/>
          <w:sz w:val="24"/>
        </w:rPr>
      </w:pPr>
      <w:r w:rsidRPr="007B0D9E">
        <w:rPr>
          <w:rFonts w:ascii="宋体" w:hAnsi="宋体" w:cs="宋体" w:hint="eastAsia"/>
          <w:sz w:val="24"/>
        </w:rPr>
        <w:t>竞标供应商：（公章）</w:t>
      </w:r>
    </w:p>
    <w:p w14:paraId="713B70A0" w14:textId="77777777" w:rsidR="00F52262" w:rsidRPr="007B0D9E" w:rsidRDefault="0026531A">
      <w:pPr>
        <w:spacing w:line="240" w:lineRule="atLeast"/>
        <w:ind w:firstLineChars="2900" w:firstLine="6960"/>
        <w:jc w:val="left"/>
        <w:rPr>
          <w:rFonts w:ascii="宋体" w:hAnsi="宋体" w:cs="宋体"/>
          <w:sz w:val="24"/>
        </w:rPr>
      </w:pPr>
      <w:r w:rsidRPr="007B0D9E">
        <w:rPr>
          <w:rFonts w:ascii="宋体" w:hAnsi="宋体" w:cs="宋体" w:hint="eastAsia"/>
          <w:sz w:val="24"/>
        </w:rPr>
        <w:t>声明时间：</w:t>
      </w:r>
    </w:p>
    <w:p w14:paraId="105C9FFE" w14:textId="77777777" w:rsidR="00F52262" w:rsidRPr="007B0D9E" w:rsidRDefault="00F52262">
      <w:pPr>
        <w:spacing w:line="240" w:lineRule="atLeast"/>
        <w:ind w:firstLineChars="200" w:firstLine="480"/>
        <w:jc w:val="left"/>
        <w:rPr>
          <w:rFonts w:ascii="宋体" w:hAnsi="宋体" w:cs="宋体"/>
          <w:sz w:val="24"/>
        </w:rPr>
      </w:pPr>
    </w:p>
    <w:p w14:paraId="4C727C1C" w14:textId="77777777" w:rsidR="00F52262" w:rsidRPr="007B0D9E" w:rsidRDefault="00F52262">
      <w:pPr>
        <w:spacing w:line="240" w:lineRule="atLeast"/>
        <w:ind w:firstLineChars="200" w:firstLine="480"/>
        <w:jc w:val="left"/>
        <w:rPr>
          <w:rFonts w:ascii="宋体" w:hAnsi="宋体" w:cs="宋体"/>
          <w:sz w:val="24"/>
        </w:rPr>
      </w:pPr>
    </w:p>
    <w:p w14:paraId="5F1017C9" w14:textId="77777777" w:rsidR="00F52262" w:rsidRPr="007B0D9E" w:rsidRDefault="00F52262">
      <w:pPr>
        <w:spacing w:line="240" w:lineRule="atLeast"/>
        <w:ind w:firstLineChars="200" w:firstLine="480"/>
        <w:jc w:val="left"/>
        <w:rPr>
          <w:rFonts w:ascii="宋体" w:hAnsi="宋体" w:cs="宋体"/>
          <w:sz w:val="24"/>
        </w:rPr>
      </w:pPr>
    </w:p>
    <w:p w14:paraId="076D5D27" w14:textId="77777777" w:rsidR="00F52262" w:rsidRPr="007B0D9E" w:rsidRDefault="00F52262">
      <w:pPr>
        <w:spacing w:line="240" w:lineRule="atLeast"/>
        <w:ind w:firstLineChars="200" w:firstLine="480"/>
        <w:jc w:val="left"/>
        <w:rPr>
          <w:rFonts w:ascii="宋体" w:hAnsi="宋体" w:cs="宋体"/>
          <w:sz w:val="24"/>
        </w:rPr>
      </w:pPr>
    </w:p>
    <w:p w14:paraId="099B6090" w14:textId="77777777" w:rsidR="00F52262" w:rsidRPr="007B0D9E" w:rsidRDefault="00F52262">
      <w:pPr>
        <w:spacing w:line="240" w:lineRule="atLeast"/>
        <w:ind w:firstLineChars="200" w:firstLine="480"/>
        <w:jc w:val="left"/>
        <w:rPr>
          <w:rFonts w:ascii="宋体" w:hAnsi="宋体" w:cs="宋体"/>
          <w:sz w:val="24"/>
        </w:rPr>
      </w:pPr>
    </w:p>
    <w:p w14:paraId="28D41B0D" w14:textId="77777777" w:rsidR="00F52262" w:rsidRPr="007B0D9E" w:rsidRDefault="00F52262">
      <w:pPr>
        <w:spacing w:line="240" w:lineRule="atLeast"/>
        <w:ind w:firstLineChars="200" w:firstLine="480"/>
        <w:jc w:val="left"/>
        <w:rPr>
          <w:rFonts w:ascii="宋体" w:hAnsi="宋体" w:cs="宋体"/>
          <w:sz w:val="24"/>
        </w:rPr>
      </w:pPr>
    </w:p>
    <w:p w14:paraId="6C1E980A" w14:textId="77777777" w:rsidR="00F52262" w:rsidRPr="007B0D9E" w:rsidRDefault="00F52262">
      <w:pPr>
        <w:spacing w:line="240" w:lineRule="atLeast"/>
        <w:ind w:firstLineChars="200" w:firstLine="480"/>
        <w:jc w:val="left"/>
        <w:rPr>
          <w:rFonts w:ascii="宋体" w:hAnsi="宋体" w:cs="宋体"/>
          <w:sz w:val="24"/>
        </w:rPr>
      </w:pPr>
    </w:p>
    <w:p w14:paraId="6CBB9B0F" w14:textId="77777777" w:rsidR="00F52262" w:rsidRPr="007B0D9E" w:rsidRDefault="00F52262">
      <w:pPr>
        <w:spacing w:line="240" w:lineRule="atLeast"/>
        <w:ind w:firstLineChars="200" w:firstLine="480"/>
        <w:jc w:val="left"/>
        <w:rPr>
          <w:rFonts w:ascii="宋体" w:hAnsi="宋体" w:cs="宋体"/>
          <w:sz w:val="24"/>
        </w:rPr>
      </w:pPr>
    </w:p>
    <w:p w14:paraId="74389026" w14:textId="77777777" w:rsidR="00F52262" w:rsidRPr="007B0D9E" w:rsidRDefault="00F52262">
      <w:pPr>
        <w:spacing w:line="240" w:lineRule="atLeast"/>
        <w:ind w:firstLineChars="200" w:firstLine="480"/>
        <w:jc w:val="left"/>
        <w:rPr>
          <w:rFonts w:ascii="宋体" w:hAnsi="宋体" w:cs="宋体"/>
          <w:sz w:val="24"/>
        </w:rPr>
      </w:pPr>
    </w:p>
    <w:p w14:paraId="38FEEBD4" w14:textId="77777777" w:rsidR="00F52262" w:rsidRPr="007B0D9E" w:rsidRDefault="00F52262">
      <w:pPr>
        <w:spacing w:line="240" w:lineRule="atLeast"/>
        <w:ind w:firstLineChars="200" w:firstLine="480"/>
        <w:jc w:val="left"/>
        <w:rPr>
          <w:rFonts w:ascii="宋体" w:hAnsi="宋体" w:cs="宋体"/>
          <w:sz w:val="24"/>
        </w:rPr>
      </w:pPr>
    </w:p>
    <w:p w14:paraId="26A9FEC1" w14:textId="77777777" w:rsidR="00F52262" w:rsidRPr="007B0D9E" w:rsidRDefault="00F52262">
      <w:pPr>
        <w:spacing w:line="240" w:lineRule="atLeast"/>
        <w:ind w:firstLineChars="200" w:firstLine="480"/>
        <w:jc w:val="left"/>
        <w:rPr>
          <w:rFonts w:ascii="宋体" w:hAnsi="宋体" w:cs="宋体"/>
          <w:sz w:val="24"/>
        </w:rPr>
      </w:pPr>
    </w:p>
    <w:p w14:paraId="629F0AAD" w14:textId="77777777" w:rsidR="00F52262" w:rsidRPr="007B0D9E" w:rsidRDefault="00F52262">
      <w:pPr>
        <w:spacing w:line="240" w:lineRule="atLeast"/>
        <w:ind w:firstLineChars="200" w:firstLine="480"/>
        <w:jc w:val="left"/>
        <w:rPr>
          <w:rFonts w:ascii="宋体" w:hAnsi="宋体" w:cs="宋体"/>
          <w:sz w:val="24"/>
        </w:rPr>
      </w:pPr>
    </w:p>
    <w:p w14:paraId="0A698384" w14:textId="77777777" w:rsidR="00F52262" w:rsidRPr="007B0D9E" w:rsidRDefault="00F52262">
      <w:pPr>
        <w:spacing w:line="240" w:lineRule="atLeast"/>
        <w:ind w:firstLineChars="200" w:firstLine="480"/>
        <w:jc w:val="left"/>
        <w:rPr>
          <w:rFonts w:ascii="宋体" w:hAnsi="宋体" w:cs="宋体"/>
          <w:sz w:val="24"/>
        </w:rPr>
      </w:pPr>
    </w:p>
    <w:p w14:paraId="0CE70B50" w14:textId="77777777" w:rsidR="00F52262" w:rsidRPr="007B0D9E" w:rsidRDefault="00F52262">
      <w:pPr>
        <w:spacing w:line="240" w:lineRule="atLeast"/>
        <w:ind w:firstLineChars="200" w:firstLine="480"/>
        <w:jc w:val="left"/>
        <w:rPr>
          <w:rFonts w:ascii="宋体" w:hAnsi="宋体" w:cs="宋体"/>
          <w:sz w:val="24"/>
        </w:rPr>
      </w:pPr>
    </w:p>
    <w:p w14:paraId="16A9C3EC" w14:textId="77777777" w:rsidR="00F52262" w:rsidRPr="007B0D9E" w:rsidRDefault="00F52262">
      <w:pPr>
        <w:spacing w:line="240" w:lineRule="atLeast"/>
        <w:ind w:firstLineChars="200" w:firstLine="480"/>
        <w:jc w:val="left"/>
        <w:rPr>
          <w:rFonts w:ascii="宋体" w:hAnsi="宋体" w:cs="宋体"/>
          <w:sz w:val="24"/>
        </w:rPr>
      </w:pPr>
    </w:p>
    <w:p w14:paraId="09CDEFA2" w14:textId="77777777" w:rsidR="00F52262" w:rsidRPr="007B0D9E" w:rsidRDefault="00F52262">
      <w:pPr>
        <w:spacing w:line="240" w:lineRule="atLeast"/>
        <w:ind w:firstLineChars="200" w:firstLine="480"/>
        <w:jc w:val="left"/>
        <w:rPr>
          <w:rFonts w:ascii="宋体" w:hAnsi="宋体" w:cs="宋体"/>
          <w:sz w:val="24"/>
        </w:rPr>
      </w:pPr>
    </w:p>
    <w:p w14:paraId="3C6EC47C" w14:textId="77777777" w:rsidR="00F52262" w:rsidRPr="007B0D9E" w:rsidRDefault="00F52262">
      <w:pPr>
        <w:spacing w:line="240" w:lineRule="atLeast"/>
        <w:ind w:firstLineChars="200" w:firstLine="480"/>
        <w:jc w:val="left"/>
        <w:rPr>
          <w:rFonts w:ascii="宋体" w:hAnsi="宋体" w:cs="宋体"/>
          <w:sz w:val="24"/>
        </w:rPr>
      </w:pPr>
    </w:p>
    <w:p w14:paraId="0074B074" w14:textId="77777777" w:rsidR="00F52262" w:rsidRPr="007B0D9E" w:rsidRDefault="00F52262">
      <w:pPr>
        <w:spacing w:line="240" w:lineRule="atLeast"/>
        <w:ind w:firstLineChars="200" w:firstLine="480"/>
        <w:jc w:val="left"/>
        <w:rPr>
          <w:rFonts w:ascii="宋体" w:hAnsi="宋体" w:cs="宋体"/>
          <w:sz w:val="24"/>
        </w:rPr>
      </w:pPr>
    </w:p>
    <w:p w14:paraId="17A1F8BB" w14:textId="77777777" w:rsidR="00F52262" w:rsidRPr="007B0D9E" w:rsidRDefault="00F52262">
      <w:pPr>
        <w:spacing w:line="240" w:lineRule="atLeast"/>
        <w:ind w:firstLineChars="200" w:firstLine="480"/>
        <w:jc w:val="left"/>
        <w:rPr>
          <w:rFonts w:ascii="宋体" w:hAnsi="宋体" w:cs="宋体"/>
          <w:sz w:val="24"/>
        </w:rPr>
      </w:pPr>
    </w:p>
    <w:p w14:paraId="3BCFE651" w14:textId="77777777" w:rsidR="00F52262" w:rsidRPr="007B0D9E" w:rsidRDefault="00F52262">
      <w:pPr>
        <w:spacing w:line="240" w:lineRule="atLeast"/>
        <w:ind w:firstLineChars="200" w:firstLine="480"/>
        <w:jc w:val="left"/>
        <w:rPr>
          <w:rFonts w:ascii="宋体" w:hAnsi="宋体" w:cs="宋体"/>
          <w:sz w:val="24"/>
        </w:rPr>
      </w:pPr>
    </w:p>
    <w:p w14:paraId="31C3823D" w14:textId="77777777" w:rsidR="00F52262" w:rsidRPr="007B0D9E" w:rsidRDefault="00F52262">
      <w:pPr>
        <w:spacing w:line="240" w:lineRule="atLeast"/>
        <w:ind w:firstLineChars="200" w:firstLine="480"/>
        <w:jc w:val="left"/>
        <w:rPr>
          <w:rFonts w:ascii="宋体" w:hAnsi="宋体" w:cs="宋体"/>
          <w:sz w:val="24"/>
        </w:rPr>
      </w:pPr>
    </w:p>
    <w:p w14:paraId="346820FF" w14:textId="77777777" w:rsidR="00F52262" w:rsidRPr="007B0D9E" w:rsidRDefault="00F52262">
      <w:pPr>
        <w:spacing w:line="240" w:lineRule="atLeast"/>
        <w:ind w:firstLineChars="200" w:firstLine="480"/>
        <w:jc w:val="left"/>
        <w:rPr>
          <w:rFonts w:ascii="宋体" w:hAnsi="宋体" w:cs="宋体"/>
          <w:sz w:val="24"/>
        </w:rPr>
      </w:pPr>
    </w:p>
    <w:p w14:paraId="19C6B161" w14:textId="77777777" w:rsidR="00F52262" w:rsidRPr="007B0D9E" w:rsidRDefault="00F52262">
      <w:pPr>
        <w:spacing w:line="240" w:lineRule="atLeast"/>
        <w:ind w:firstLineChars="200" w:firstLine="480"/>
        <w:jc w:val="left"/>
        <w:rPr>
          <w:rFonts w:ascii="宋体" w:hAnsi="宋体" w:cs="宋体"/>
          <w:sz w:val="24"/>
        </w:rPr>
      </w:pPr>
    </w:p>
    <w:p w14:paraId="768F8870" w14:textId="77777777" w:rsidR="00F52262" w:rsidRPr="007B0D9E" w:rsidRDefault="0026531A">
      <w:pPr>
        <w:spacing w:line="360" w:lineRule="auto"/>
        <w:ind w:firstLineChars="200" w:firstLine="482"/>
        <w:jc w:val="left"/>
        <w:rPr>
          <w:rFonts w:ascii="宋体" w:hAnsi="宋体" w:cs="宋体"/>
          <w:b/>
          <w:bCs/>
          <w:sz w:val="24"/>
        </w:rPr>
      </w:pPr>
      <w:r w:rsidRPr="007B0D9E">
        <w:rPr>
          <w:rFonts w:ascii="宋体" w:hAnsi="宋体" w:cs="宋体" w:hint="eastAsia"/>
          <w:b/>
          <w:bCs/>
          <w:sz w:val="24"/>
        </w:rPr>
        <w:t>6</w:t>
      </w:r>
      <w:r w:rsidRPr="007B0D9E">
        <w:rPr>
          <w:rFonts w:ascii="宋体" w:hAnsi="宋体" w:cs="宋体"/>
          <w:b/>
          <w:bCs/>
          <w:sz w:val="24"/>
        </w:rPr>
        <w:t>.</w:t>
      </w:r>
      <w:r w:rsidRPr="007B0D9E">
        <w:rPr>
          <w:rFonts w:ascii="宋体" w:hAnsi="宋体" w:cs="宋体" w:hint="eastAsia"/>
          <w:b/>
          <w:bCs/>
          <w:sz w:val="24"/>
        </w:rPr>
        <w:t xml:space="preserve"> 法律、行政法规规定的其他条件：</w:t>
      </w:r>
      <w:r w:rsidRPr="007B0D9E">
        <w:rPr>
          <w:rFonts w:ascii="宋体" w:hAnsi="宋体" w:cs="宋体" w:hint="eastAsia"/>
          <w:sz w:val="24"/>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7B722559" w14:textId="77777777" w:rsidR="00F52262" w:rsidRPr="007B0D9E" w:rsidRDefault="00F52262">
      <w:pPr>
        <w:ind w:firstLine="480"/>
        <w:rPr>
          <w:rFonts w:ascii="宋体" w:hAnsi="宋体" w:cs="宋体"/>
          <w:b/>
          <w:bCs/>
          <w:sz w:val="30"/>
          <w:szCs w:val="30"/>
        </w:rPr>
      </w:pPr>
    </w:p>
    <w:p w14:paraId="650FC07D" w14:textId="77777777" w:rsidR="00F52262" w:rsidRPr="007B0D9E" w:rsidRDefault="00F52262">
      <w:pPr>
        <w:ind w:firstLine="480"/>
        <w:rPr>
          <w:rFonts w:ascii="宋体" w:hAnsi="宋体" w:cs="宋体"/>
          <w:b/>
          <w:bCs/>
          <w:sz w:val="30"/>
          <w:szCs w:val="30"/>
        </w:rPr>
      </w:pPr>
    </w:p>
    <w:p w14:paraId="285870AD" w14:textId="77777777" w:rsidR="00F52262" w:rsidRPr="007B0D9E" w:rsidRDefault="00F52262">
      <w:pPr>
        <w:ind w:firstLine="480"/>
        <w:rPr>
          <w:rFonts w:ascii="宋体" w:hAnsi="宋体" w:cs="宋体"/>
          <w:b/>
          <w:bCs/>
          <w:sz w:val="30"/>
          <w:szCs w:val="30"/>
        </w:rPr>
      </w:pPr>
    </w:p>
    <w:p w14:paraId="63E75A96" w14:textId="77777777" w:rsidR="00F52262" w:rsidRPr="007B0D9E" w:rsidRDefault="0026531A">
      <w:pPr>
        <w:spacing w:line="360" w:lineRule="auto"/>
        <w:ind w:firstLineChars="200" w:firstLine="723"/>
        <w:jc w:val="center"/>
        <w:rPr>
          <w:rFonts w:ascii="宋体" w:hAnsi="宋体" w:cs="宋体"/>
          <w:b/>
          <w:bCs/>
          <w:szCs w:val="21"/>
        </w:rPr>
      </w:pPr>
      <w:r w:rsidRPr="007B0D9E">
        <w:rPr>
          <w:rFonts w:ascii="宋体" w:hAnsi="宋体" w:cs="宋体" w:hint="eastAsia"/>
          <w:b/>
          <w:bCs/>
          <w:kern w:val="0"/>
          <w:sz w:val="36"/>
          <w:szCs w:val="36"/>
        </w:rPr>
        <w:t>供应商信用记录</w:t>
      </w:r>
      <w:r w:rsidRPr="007B0D9E">
        <w:rPr>
          <w:rFonts w:ascii="宋体" w:hAnsi="宋体" w:cs="宋体" w:hint="eastAsia"/>
          <w:b/>
          <w:bCs/>
          <w:sz w:val="36"/>
          <w:szCs w:val="36"/>
        </w:rPr>
        <w:t>承诺书</w:t>
      </w:r>
    </w:p>
    <w:p w14:paraId="3D8B201B" w14:textId="77777777" w:rsidR="00F52262" w:rsidRPr="007B0D9E" w:rsidRDefault="00F52262">
      <w:pPr>
        <w:spacing w:line="360" w:lineRule="auto"/>
        <w:ind w:firstLineChars="200" w:firstLine="420"/>
        <w:jc w:val="left"/>
        <w:rPr>
          <w:rFonts w:ascii="宋体" w:hAnsi="宋体" w:cs="宋体"/>
          <w:szCs w:val="21"/>
        </w:rPr>
      </w:pPr>
    </w:p>
    <w:p w14:paraId="1D5B9011" w14:textId="77777777" w:rsidR="00F52262" w:rsidRPr="007B0D9E" w:rsidRDefault="0026531A">
      <w:pPr>
        <w:spacing w:line="360" w:lineRule="auto"/>
        <w:ind w:firstLineChars="200" w:firstLine="480"/>
        <w:jc w:val="left"/>
        <w:rPr>
          <w:rFonts w:ascii="宋体" w:hAnsi="宋体" w:cs="宋体"/>
          <w:sz w:val="24"/>
          <w:u w:val="single"/>
        </w:rPr>
      </w:pPr>
      <w:r w:rsidRPr="007B0D9E">
        <w:rPr>
          <w:rFonts w:ascii="宋体" w:hAnsi="宋体" w:cs="宋体" w:hint="eastAsia"/>
          <w:sz w:val="24"/>
        </w:rPr>
        <w:t>致：</w:t>
      </w:r>
      <w:r w:rsidRPr="007B0D9E">
        <w:rPr>
          <w:rFonts w:ascii="宋体" w:hAnsi="宋体" w:cs="宋体" w:hint="eastAsia"/>
          <w:sz w:val="24"/>
          <w:u w:val="single"/>
        </w:rPr>
        <w:t xml:space="preserve">   （采购人或采购代理机构）     </w:t>
      </w:r>
    </w:p>
    <w:p w14:paraId="5CB29100"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u w:val="single"/>
        </w:rPr>
        <w:t xml:space="preserve">      （供应商全称）            </w:t>
      </w:r>
      <w:r w:rsidRPr="007B0D9E">
        <w:rPr>
          <w:rFonts w:ascii="宋体" w:hAnsi="宋体" w:cs="宋体" w:hint="eastAsia"/>
          <w:sz w:val="24"/>
        </w:rPr>
        <w:t>参加贵单位组织的项目编号为：</w:t>
      </w:r>
      <w:r w:rsidRPr="007B0D9E">
        <w:rPr>
          <w:rFonts w:ascii="宋体" w:hAnsi="宋体" w:cs="宋体" w:hint="eastAsia"/>
          <w:sz w:val="24"/>
          <w:u w:val="single"/>
        </w:rPr>
        <w:t xml:space="preserve">           </w:t>
      </w:r>
      <w:r w:rsidRPr="007B0D9E">
        <w:rPr>
          <w:rFonts w:ascii="宋体" w:hAnsi="宋体" w:cs="宋体" w:hint="eastAsia"/>
          <w:sz w:val="24"/>
        </w:rPr>
        <w:t>，项目名称：</w:t>
      </w:r>
      <w:r w:rsidRPr="007B0D9E">
        <w:rPr>
          <w:rFonts w:ascii="宋体" w:hAnsi="宋体" w:cs="宋体" w:hint="eastAsia"/>
          <w:sz w:val="24"/>
          <w:u w:val="single"/>
        </w:rPr>
        <w:t xml:space="preserve">                            </w:t>
      </w:r>
      <w:r w:rsidRPr="007B0D9E">
        <w:rPr>
          <w:rFonts w:ascii="宋体" w:hAnsi="宋体" w:cs="宋体" w:hint="eastAsia"/>
          <w:sz w:val="24"/>
        </w:rPr>
        <w:t>的政府采购活动，在此郑重承诺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49718903" w14:textId="77777777" w:rsidR="00F52262" w:rsidRPr="007B0D9E" w:rsidRDefault="00F52262">
      <w:pPr>
        <w:spacing w:line="360" w:lineRule="auto"/>
        <w:ind w:firstLineChars="200" w:firstLine="480"/>
        <w:jc w:val="left"/>
        <w:rPr>
          <w:rFonts w:ascii="宋体" w:hAnsi="宋体" w:cs="宋体"/>
          <w:sz w:val="24"/>
        </w:rPr>
      </w:pPr>
    </w:p>
    <w:p w14:paraId="23A21407" w14:textId="77777777" w:rsidR="00F52262" w:rsidRPr="007B0D9E" w:rsidRDefault="00F52262">
      <w:pPr>
        <w:spacing w:line="360" w:lineRule="auto"/>
        <w:ind w:firstLineChars="200" w:firstLine="480"/>
        <w:jc w:val="left"/>
        <w:rPr>
          <w:rFonts w:ascii="宋体" w:hAnsi="宋体" w:cs="宋体"/>
          <w:sz w:val="24"/>
        </w:rPr>
      </w:pPr>
    </w:p>
    <w:p w14:paraId="1BE72584" w14:textId="77777777" w:rsidR="00F52262" w:rsidRPr="007B0D9E" w:rsidRDefault="0026531A">
      <w:pPr>
        <w:shd w:val="clear" w:color="auto" w:fill="FFFFFF"/>
        <w:spacing w:before="100" w:beforeAutospacing="1" w:after="100" w:afterAutospacing="1" w:line="360" w:lineRule="auto"/>
        <w:ind w:firstLineChars="2050" w:firstLine="4920"/>
        <w:jc w:val="left"/>
        <w:rPr>
          <w:rFonts w:ascii="宋体" w:hAnsi="宋体" w:cs="宋体"/>
          <w:sz w:val="24"/>
        </w:rPr>
      </w:pPr>
      <w:r w:rsidRPr="007B0D9E">
        <w:rPr>
          <w:rFonts w:ascii="宋体" w:hAnsi="宋体" w:cs="宋体" w:hint="eastAsia"/>
          <w:sz w:val="24"/>
        </w:rPr>
        <w:t>承诺单位（公章）：</w:t>
      </w:r>
    </w:p>
    <w:p w14:paraId="0D96EBAF" w14:textId="77777777" w:rsidR="00F52262" w:rsidRPr="007B0D9E" w:rsidRDefault="0026531A">
      <w:pPr>
        <w:spacing w:beforeLines="50" w:before="120" w:afterLines="50" w:after="120" w:line="360" w:lineRule="auto"/>
        <w:ind w:firstLineChars="2000" w:firstLine="4800"/>
        <w:jc w:val="left"/>
        <w:rPr>
          <w:rFonts w:ascii="宋体" w:hAnsi="宋体" w:cs="宋体"/>
          <w:b/>
          <w:sz w:val="24"/>
        </w:rPr>
      </w:pPr>
      <w:r w:rsidRPr="007B0D9E">
        <w:rPr>
          <w:rFonts w:ascii="宋体" w:hAnsi="宋体" w:cs="宋体" w:hint="eastAsia"/>
          <w:sz w:val="24"/>
        </w:rPr>
        <w:t>签署日期：   年   月  日</w:t>
      </w:r>
    </w:p>
    <w:p w14:paraId="71DC4AEC" w14:textId="77777777" w:rsidR="00F52262" w:rsidRPr="007B0D9E" w:rsidRDefault="00F52262">
      <w:pPr>
        <w:ind w:firstLine="480"/>
        <w:rPr>
          <w:rFonts w:ascii="宋体" w:hAnsi="宋体" w:cs="宋体"/>
          <w:b/>
          <w:bCs/>
          <w:sz w:val="30"/>
          <w:szCs w:val="30"/>
        </w:rPr>
      </w:pPr>
    </w:p>
    <w:p w14:paraId="2B334256" w14:textId="77777777" w:rsidR="00F52262" w:rsidRPr="007B0D9E" w:rsidRDefault="00F52262">
      <w:pPr>
        <w:ind w:firstLine="480"/>
        <w:rPr>
          <w:rFonts w:ascii="宋体" w:hAnsi="宋体" w:cs="宋体"/>
          <w:b/>
          <w:bCs/>
          <w:sz w:val="30"/>
          <w:szCs w:val="30"/>
        </w:rPr>
      </w:pPr>
    </w:p>
    <w:p w14:paraId="6884A7CB" w14:textId="77777777" w:rsidR="00F52262" w:rsidRPr="007B0D9E" w:rsidRDefault="00F52262">
      <w:pPr>
        <w:ind w:firstLine="480"/>
        <w:rPr>
          <w:rFonts w:ascii="宋体" w:hAnsi="宋体" w:cs="宋体"/>
          <w:b/>
          <w:bCs/>
          <w:sz w:val="30"/>
          <w:szCs w:val="30"/>
        </w:rPr>
      </w:pPr>
    </w:p>
    <w:p w14:paraId="44260CAF" w14:textId="77777777" w:rsidR="00F52262" w:rsidRPr="007B0D9E" w:rsidRDefault="00F52262">
      <w:pPr>
        <w:ind w:firstLine="480"/>
        <w:rPr>
          <w:rFonts w:ascii="宋体" w:hAnsi="宋体" w:cs="宋体"/>
          <w:b/>
          <w:bCs/>
          <w:sz w:val="30"/>
          <w:szCs w:val="30"/>
        </w:rPr>
      </w:pPr>
    </w:p>
    <w:p w14:paraId="02C16BAC" w14:textId="77777777" w:rsidR="00F52262" w:rsidRPr="007B0D9E" w:rsidRDefault="00F52262">
      <w:pPr>
        <w:ind w:firstLine="480"/>
        <w:rPr>
          <w:rFonts w:ascii="宋体" w:hAnsi="宋体" w:cs="宋体"/>
          <w:b/>
          <w:bCs/>
          <w:sz w:val="30"/>
          <w:szCs w:val="30"/>
        </w:rPr>
      </w:pPr>
    </w:p>
    <w:p w14:paraId="514C4DA5" w14:textId="77777777" w:rsidR="00F52262" w:rsidRPr="007B0D9E" w:rsidRDefault="0026531A">
      <w:pPr>
        <w:spacing w:line="360" w:lineRule="auto"/>
        <w:jc w:val="left"/>
        <w:rPr>
          <w:rFonts w:ascii="宋体" w:hAnsi="宋体" w:cs="宋体"/>
          <w:sz w:val="24"/>
        </w:rPr>
      </w:pPr>
      <w:r w:rsidRPr="007B0D9E">
        <w:rPr>
          <w:rFonts w:ascii="宋体" w:hAnsi="宋体" w:cs="宋体" w:hint="eastAsia"/>
          <w:b/>
          <w:bCs/>
          <w:sz w:val="30"/>
          <w:szCs w:val="30"/>
        </w:rPr>
        <w:lastRenderedPageBreak/>
        <w:t>（三）专业资格材料</w:t>
      </w:r>
    </w:p>
    <w:p w14:paraId="774B9A91" w14:textId="77777777" w:rsidR="00F52262" w:rsidRPr="007B0D9E" w:rsidRDefault="00F52262">
      <w:pPr>
        <w:ind w:firstLine="480"/>
        <w:rPr>
          <w:rFonts w:ascii="宋体" w:hAnsi="宋体" w:cs="宋体"/>
          <w:sz w:val="24"/>
          <w:szCs w:val="21"/>
        </w:rPr>
      </w:pPr>
    </w:p>
    <w:p w14:paraId="2A75A589" w14:textId="77777777" w:rsidR="00F52262" w:rsidRPr="007B0D9E" w:rsidRDefault="0026531A">
      <w:pPr>
        <w:spacing w:line="360" w:lineRule="auto"/>
        <w:rPr>
          <w:rFonts w:ascii="宋体" w:hAnsi="宋体" w:cs="宋体"/>
          <w:sz w:val="24"/>
        </w:rPr>
      </w:pPr>
      <w:r w:rsidRPr="007B0D9E">
        <w:rPr>
          <w:rFonts w:ascii="宋体" w:hAnsi="宋体" w:cs="宋体" w:hint="eastAsia"/>
          <w:sz w:val="24"/>
        </w:rPr>
        <w:t>1</w:t>
      </w:r>
      <w:r w:rsidRPr="007B0D9E">
        <w:rPr>
          <w:rFonts w:ascii="宋体" w:hAnsi="宋体" w:cs="宋体"/>
          <w:sz w:val="24"/>
        </w:rPr>
        <w:t>.</w:t>
      </w:r>
      <w:r w:rsidRPr="007B0D9E">
        <w:rPr>
          <w:rFonts w:ascii="宋体" w:hAnsi="宋体" w:cs="宋体" w:hint="eastAsia"/>
          <w:sz w:val="24"/>
        </w:rPr>
        <w:t>本项目供应商须具备建设行政主管部门核发的市政公用工程施工总承包三级及以上资质或公路工程施工总承包三级及以上资质，具备有效的安全生产许可证，并在人员、设备、资金等方面具有相应的施工能力。</w:t>
      </w:r>
    </w:p>
    <w:p w14:paraId="7E5C5228" w14:textId="77777777" w:rsidR="00F52262" w:rsidRPr="007B0D9E" w:rsidRDefault="0026531A">
      <w:pPr>
        <w:spacing w:line="360" w:lineRule="auto"/>
        <w:ind w:left="480"/>
        <w:rPr>
          <w:rFonts w:ascii="宋体" w:hAnsi="宋体" w:cs="宋体"/>
          <w:sz w:val="24"/>
        </w:rPr>
      </w:pPr>
      <w:r w:rsidRPr="007B0D9E">
        <w:rPr>
          <w:rFonts w:ascii="宋体" w:hAnsi="宋体" w:cs="宋体" w:hint="eastAsia"/>
          <w:sz w:val="24"/>
        </w:rPr>
        <w:t>备注：提供资质证书副本复印件及安全生产许可证副本复印件加盖供应商公章</w:t>
      </w:r>
    </w:p>
    <w:p w14:paraId="36C8BD1F" w14:textId="77777777" w:rsidR="00F52262" w:rsidRPr="007B0D9E" w:rsidRDefault="00F52262">
      <w:pPr>
        <w:ind w:firstLine="480"/>
        <w:rPr>
          <w:rFonts w:ascii="宋体" w:hAnsi="宋体" w:cs="宋体"/>
          <w:sz w:val="24"/>
        </w:rPr>
      </w:pPr>
    </w:p>
    <w:p w14:paraId="4E0C1A04" w14:textId="77777777" w:rsidR="00F52262" w:rsidRPr="007B0D9E" w:rsidRDefault="00F52262">
      <w:pPr>
        <w:ind w:firstLine="480"/>
        <w:rPr>
          <w:rFonts w:ascii="宋体" w:hAnsi="宋体" w:cs="宋体"/>
          <w:sz w:val="24"/>
        </w:rPr>
      </w:pPr>
    </w:p>
    <w:p w14:paraId="414ED76E" w14:textId="77777777" w:rsidR="00F52262" w:rsidRPr="007B0D9E" w:rsidRDefault="00F52262">
      <w:pPr>
        <w:ind w:firstLine="480"/>
        <w:rPr>
          <w:rFonts w:ascii="宋体" w:hAnsi="宋体" w:cs="宋体"/>
          <w:sz w:val="24"/>
        </w:rPr>
      </w:pPr>
    </w:p>
    <w:p w14:paraId="08AB77D9" w14:textId="77777777" w:rsidR="00F52262" w:rsidRPr="007B0D9E" w:rsidRDefault="00F52262">
      <w:pPr>
        <w:ind w:firstLine="480"/>
        <w:rPr>
          <w:rFonts w:ascii="宋体" w:hAnsi="宋体" w:cs="宋体"/>
          <w:sz w:val="24"/>
        </w:rPr>
      </w:pPr>
    </w:p>
    <w:p w14:paraId="35216DFD" w14:textId="77777777" w:rsidR="00F52262" w:rsidRPr="007B0D9E" w:rsidRDefault="00F52262">
      <w:pPr>
        <w:ind w:firstLine="480"/>
        <w:rPr>
          <w:rFonts w:ascii="宋体" w:hAnsi="宋体" w:cs="宋体"/>
          <w:sz w:val="24"/>
        </w:rPr>
      </w:pPr>
    </w:p>
    <w:p w14:paraId="5E85588D" w14:textId="77777777" w:rsidR="00F52262" w:rsidRPr="007B0D9E" w:rsidRDefault="00F52262">
      <w:pPr>
        <w:ind w:firstLine="480"/>
        <w:rPr>
          <w:rFonts w:ascii="宋体" w:hAnsi="宋体" w:cs="宋体"/>
          <w:sz w:val="24"/>
        </w:rPr>
      </w:pPr>
    </w:p>
    <w:p w14:paraId="3CA30AAA" w14:textId="77777777" w:rsidR="00F52262" w:rsidRPr="007B0D9E" w:rsidRDefault="00F52262">
      <w:pPr>
        <w:ind w:firstLine="480"/>
        <w:rPr>
          <w:rFonts w:ascii="宋体" w:hAnsi="宋体" w:cs="宋体"/>
          <w:sz w:val="24"/>
        </w:rPr>
      </w:pPr>
    </w:p>
    <w:p w14:paraId="55DCF5BF" w14:textId="77777777" w:rsidR="00F52262" w:rsidRPr="007B0D9E" w:rsidRDefault="00F52262">
      <w:pPr>
        <w:ind w:firstLine="480"/>
        <w:rPr>
          <w:rFonts w:ascii="宋体" w:hAnsi="宋体" w:cs="宋体"/>
          <w:sz w:val="24"/>
        </w:rPr>
      </w:pPr>
    </w:p>
    <w:p w14:paraId="18CC7FFF" w14:textId="77777777" w:rsidR="00F52262" w:rsidRPr="007B0D9E" w:rsidRDefault="00F52262">
      <w:pPr>
        <w:ind w:firstLine="480"/>
        <w:rPr>
          <w:rFonts w:ascii="宋体" w:hAnsi="宋体" w:cs="宋体"/>
          <w:sz w:val="24"/>
        </w:rPr>
      </w:pPr>
    </w:p>
    <w:p w14:paraId="78572AC8" w14:textId="77777777" w:rsidR="00F52262" w:rsidRPr="007B0D9E" w:rsidRDefault="00F52262">
      <w:pPr>
        <w:ind w:firstLine="480"/>
        <w:rPr>
          <w:rFonts w:ascii="宋体" w:hAnsi="宋体" w:cs="宋体"/>
          <w:sz w:val="24"/>
        </w:rPr>
      </w:pPr>
    </w:p>
    <w:p w14:paraId="43112FFE" w14:textId="77777777" w:rsidR="00F52262" w:rsidRPr="007B0D9E" w:rsidRDefault="00F52262">
      <w:pPr>
        <w:ind w:firstLine="480"/>
        <w:rPr>
          <w:rFonts w:ascii="宋体" w:hAnsi="宋体" w:cs="宋体"/>
          <w:sz w:val="24"/>
        </w:rPr>
      </w:pPr>
    </w:p>
    <w:p w14:paraId="056B0E80" w14:textId="77777777" w:rsidR="00F52262" w:rsidRPr="007B0D9E" w:rsidRDefault="00F52262">
      <w:pPr>
        <w:ind w:firstLine="480"/>
        <w:rPr>
          <w:rFonts w:ascii="宋体" w:hAnsi="宋体" w:cs="宋体"/>
          <w:sz w:val="24"/>
        </w:rPr>
      </w:pPr>
    </w:p>
    <w:p w14:paraId="7717F533" w14:textId="77777777" w:rsidR="00F52262" w:rsidRPr="007B0D9E" w:rsidRDefault="00F52262">
      <w:pPr>
        <w:ind w:firstLine="480"/>
        <w:rPr>
          <w:rFonts w:ascii="宋体" w:hAnsi="宋体" w:cs="宋体"/>
          <w:sz w:val="24"/>
        </w:rPr>
      </w:pPr>
    </w:p>
    <w:p w14:paraId="6D26A846" w14:textId="77777777" w:rsidR="00F52262" w:rsidRPr="007B0D9E" w:rsidRDefault="00F52262">
      <w:pPr>
        <w:ind w:firstLine="480"/>
        <w:rPr>
          <w:rFonts w:ascii="宋体" w:hAnsi="宋体" w:cs="宋体"/>
          <w:sz w:val="24"/>
        </w:rPr>
      </w:pPr>
    </w:p>
    <w:p w14:paraId="7F128448" w14:textId="77777777" w:rsidR="00F52262" w:rsidRPr="007B0D9E" w:rsidRDefault="00F52262">
      <w:pPr>
        <w:ind w:firstLine="480"/>
        <w:rPr>
          <w:rFonts w:ascii="宋体" w:hAnsi="宋体" w:cs="宋体"/>
          <w:sz w:val="24"/>
        </w:rPr>
      </w:pPr>
    </w:p>
    <w:p w14:paraId="0469ABEE" w14:textId="77777777" w:rsidR="00F52262" w:rsidRPr="007B0D9E" w:rsidRDefault="00F52262">
      <w:pPr>
        <w:ind w:firstLine="480"/>
        <w:rPr>
          <w:rFonts w:ascii="宋体" w:hAnsi="宋体" w:cs="宋体"/>
          <w:sz w:val="24"/>
        </w:rPr>
      </w:pPr>
    </w:p>
    <w:p w14:paraId="64F580FB" w14:textId="77777777" w:rsidR="00F52262" w:rsidRPr="007B0D9E" w:rsidRDefault="00F52262">
      <w:pPr>
        <w:ind w:firstLine="480"/>
        <w:rPr>
          <w:rFonts w:ascii="宋体" w:hAnsi="宋体" w:cs="宋体"/>
          <w:sz w:val="24"/>
        </w:rPr>
      </w:pPr>
    </w:p>
    <w:p w14:paraId="39620DE0" w14:textId="77777777" w:rsidR="00F52262" w:rsidRPr="007B0D9E" w:rsidRDefault="00F52262">
      <w:pPr>
        <w:ind w:firstLine="480"/>
        <w:rPr>
          <w:rFonts w:ascii="宋体" w:hAnsi="宋体" w:cs="宋体"/>
          <w:sz w:val="24"/>
        </w:rPr>
      </w:pPr>
    </w:p>
    <w:p w14:paraId="01BB2B69" w14:textId="77777777" w:rsidR="00F52262" w:rsidRPr="007B0D9E" w:rsidRDefault="00F52262">
      <w:pPr>
        <w:ind w:firstLine="480"/>
        <w:rPr>
          <w:rFonts w:ascii="宋体" w:hAnsi="宋体" w:cs="宋体"/>
          <w:sz w:val="24"/>
        </w:rPr>
      </w:pPr>
    </w:p>
    <w:p w14:paraId="047D173E" w14:textId="77777777" w:rsidR="00F52262" w:rsidRPr="007B0D9E" w:rsidRDefault="00F52262">
      <w:pPr>
        <w:ind w:firstLine="480"/>
        <w:rPr>
          <w:rFonts w:ascii="宋体" w:hAnsi="宋体" w:cs="宋体"/>
          <w:sz w:val="24"/>
        </w:rPr>
      </w:pPr>
    </w:p>
    <w:p w14:paraId="4DF14C90" w14:textId="77777777" w:rsidR="00F52262" w:rsidRPr="007B0D9E" w:rsidRDefault="00F52262">
      <w:pPr>
        <w:ind w:firstLine="480"/>
        <w:rPr>
          <w:rFonts w:ascii="宋体" w:hAnsi="宋体" w:cs="宋体"/>
          <w:sz w:val="24"/>
        </w:rPr>
      </w:pPr>
    </w:p>
    <w:p w14:paraId="3D131322" w14:textId="77777777" w:rsidR="00F52262" w:rsidRPr="007B0D9E" w:rsidRDefault="00F52262">
      <w:pPr>
        <w:ind w:firstLine="480"/>
        <w:rPr>
          <w:rFonts w:ascii="宋体" w:hAnsi="宋体" w:cs="宋体"/>
          <w:sz w:val="24"/>
        </w:rPr>
      </w:pPr>
    </w:p>
    <w:p w14:paraId="1FD1E050" w14:textId="77777777" w:rsidR="00F52262" w:rsidRPr="007B0D9E" w:rsidRDefault="00F52262">
      <w:pPr>
        <w:ind w:firstLine="480"/>
        <w:rPr>
          <w:rFonts w:ascii="宋体" w:hAnsi="宋体" w:cs="宋体"/>
          <w:sz w:val="24"/>
        </w:rPr>
      </w:pPr>
    </w:p>
    <w:p w14:paraId="51971230" w14:textId="77777777" w:rsidR="00F52262" w:rsidRPr="007B0D9E" w:rsidRDefault="00F52262">
      <w:pPr>
        <w:ind w:firstLine="480"/>
        <w:rPr>
          <w:rFonts w:ascii="宋体" w:hAnsi="宋体" w:cs="宋体"/>
          <w:sz w:val="24"/>
        </w:rPr>
      </w:pPr>
    </w:p>
    <w:p w14:paraId="2BA18CF6" w14:textId="77777777" w:rsidR="00F52262" w:rsidRPr="007B0D9E" w:rsidRDefault="00F52262">
      <w:pPr>
        <w:ind w:firstLine="480"/>
        <w:rPr>
          <w:rFonts w:ascii="宋体" w:hAnsi="宋体" w:cs="宋体"/>
          <w:sz w:val="24"/>
        </w:rPr>
      </w:pPr>
    </w:p>
    <w:p w14:paraId="6FA984D1" w14:textId="77777777" w:rsidR="00F52262" w:rsidRPr="007B0D9E" w:rsidRDefault="00F52262">
      <w:pPr>
        <w:ind w:firstLine="480"/>
        <w:rPr>
          <w:rFonts w:ascii="宋体" w:hAnsi="宋体" w:cs="宋体"/>
          <w:sz w:val="24"/>
        </w:rPr>
      </w:pPr>
    </w:p>
    <w:p w14:paraId="555942C1" w14:textId="77777777" w:rsidR="00F52262" w:rsidRPr="007B0D9E" w:rsidRDefault="00F52262">
      <w:pPr>
        <w:ind w:firstLine="480"/>
        <w:rPr>
          <w:rFonts w:ascii="宋体" w:hAnsi="宋体" w:cs="宋体"/>
          <w:sz w:val="24"/>
        </w:rPr>
      </w:pPr>
    </w:p>
    <w:p w14:paraId="5C62D7A1" w14:textId="77777777" w:rsidR="00F52262" w:rsidRPr="007B0D9E" w:rsidRDefault="00F52262">
      <w:pPr>
        <w:ind w:firstLine="480"/>
        <w:rPr>
          <w:rFonts w:ascii="宋体" w:hAnsi="宋体" w:cs="宋体"/>
          <w:sz w:val="24"/>
        </w:rPr>
      </w:pPr>
    </w:p>
    <w:p w14:paraId="56F71C72" w14:textId="77777777" w:rsidR="00F52262" w:rsidRPr="007B0D9E" w:rsidRDefault="00F52262">
      <w:pPr>
        <w:ind w:firstLine="480"/>
        <w:rPr>
          <w:rFonts w:ascii="宋体" w:hAnsi="宋体" w:cs="宋体"/>
          <w:sz w:val="24"/>
        </w:rPr>
      </w:pPr>
    </w:p>
    <w:p w14:paraId="610B1CE6" w14:textId="77777777" w:rsidR="00F52262" w:rsidRPr="007B0D9E" w:rsidRDefault="00F52262">
      <w:pPr>
        <w:ind w:firstLine="480"/>
        <w:rPr>
          <w:rFonts w:ascii="宋体" w:hAnsi="宋体" w:cs="宋体"/>
          <w:sz w:val="24"/>
        </w:rPr>
      </w:pPr>
    </w:p>
    <w:p w14:paraId="02609B72" w14:textId="77777777" w:rsidR="00F52262" w:rsidRPr="007B0D9E" w:rsidRDefault="00F52262">
      <w:pPr>
        <w:ind w:firstLine="480"/>
        <w:rPr>
          <w:rFonts w:ascii="宋体" w:hAnsi="宋体" w:cs="宋体"/>
          <w:sz w:val="24"/>
        </w:rPr>
      </w:pPr>
    </w:p>
    <w:p w14:paraId="4F380981" w14:textId="77777777" w:rsidR="00F52262" w:rsidRPr="007B0D9E" w:rsidRDefault="00F52262">
      <w:pPr>
        <w:ind w:firstLine="480"/>
        <w:rPr>
          <w:rFonts w:ascii="宋体" w:hAnsi="宋体" w:cs="宋体"/>
          <w:sz w:val="24"/>
        </w:rPr>
      </w:pPr>
    </w:p>
    <w:p w14:paraId="33D17055" w14:textId="77777777" w:rsidR="00F52262" w:rsidRPr="007B0D9E" w:rsidRDefault="00F52262">
      <w:pPr>
        <w:ind w:firstLine="480"/>
        <w:rPr>
          <w:rFonts w:ascii="宋体" w:hAnsi="宋体" w:cs="宋体"/>
          <w:sz w:val="24"/>
        </w:rPr>
      </w:pPr>
    </w:p>
    <w:p w14:paraId="04CF4EE4" w14:textId="77777777" w:rsidR="00F52262" w:rsidRPr="007B0D9E" w:rsidRDefault="00F52262">
      <w:pPr>
        <w:ind w:firstLine="480"/>
        <w:rPr>
          <w:rFonts w:ascii="宋体" w:hAnsi="宋体" w:cs="宋体"/>
          <w:sz w:val="24"/>
        </w:rPr>
      </w:pPr>
    </w:p>
    <w:p w14:paraId="2012246C" w14:textId="77777777" w:rsidR="00F52262" w:rsidRPr="007B0D9E" w:rsidRDefault="00F52262">
      <w:pPr>
        <w:ind w:firstLine="480"/>
        <w:rPr>
          <w:rFonts w:ascii="宋体" w:hAnsi="宋体" w:cs="宋体"/>
          <w:sz w:val="24"/>
        </w:rPr>
      </w:pPr>
    </w:p>
    <w:p w14:paraId="730C016C" w14:textId="77777777" w:rsidR="00F52262" w:rsidRPr="007B0D9E" w:rsidRDefault="00F52262">
      <w:pPr>
        <w:rPr>
          <w:rFonts w:ascii="宋体" w:hAnsi="宋体" w:cs="宋体"/>
          <w:sz w:val="24"/>
        </w:rPr>
      </w:pPr>
    </w:p>
    <w:p w14:paraId="2E9F834C" w14:textId="77777777" w:rsidR="00F52262" w:rsidRPr="007B0D9E" w:rsidRDefault="0026531A">
      <w:pPr>
        <w:widowControl/>
        <w:spacing w:line="360" w:lineRule="auto"/>
        <w:ind w:firstLineChars="200" w:firstLine="480"/>
        <w:jc w:val="left"/>
        <w:rPr>
          <w:rFonts w:ascii="宋体" w:hAnsi="宋体" w:cs="宋体"/>
          <w:sz w:val="24"/>
        </w:rPr>
      </w:pPr>
      <w:r w:rsidRPr="007B0D9E">
        <w:rPr>
          <w:rFonts w:ascii="宋体" w:hAnsi="宋体" w:cs="宋体"/>
          <w:sz w:val="24"/>
        </w:rPr>
        <w:t>2.</w:t>
      </w:r>
      <w:r w:rsidRPr="007B0D9E">
        <w:rPr>
          <w:rFonts w:hint="eastAsia"/>
        </w:rPr>
        <w:t xml:space="preserve"> </w:t>
      </w:r>
      <w:r w:rsidRPr="007B0D9E">
        <w:rPr>
          <w:rFonts w:ascii="宋体" w:hAnsi="宋体" w:cs="宋体" w:hint="eastAsia"/>
          <w:sz w:val="24"/>
        </w:rPr>
        <w:t>供应商拟派项目经理须具备市政公用工程或公路工程专业二级及以上注册建造师资格，且未担任其他在建建设工程项目的项目经理。</w:t>
      </w:r>
    </w:p>
    <w:p w14:paraId="387CC636" w14:textId="77777777" w:rsidR="00F52262" w:rsidRPr="007B0D9E" w:rsidRDefault="0026531A">
      <w:pPr>
        <w:widowControl/>
        <w:spacing w:beforeLines="100" w:before="240" w:afterLines="50" w:after="120" w:line="360" w:lineRule="auto"/>
        <w:ind w:firstLineChars="177" w:firstLine="425"/>
        <w:jc w:val="left"/>
        <w:rPr>
          <w:rFonts w:ascii="宋体" w:hAnsi="宋体" w:cs="宋体"/>
          <w:sz w:val="24"/>
        </w:rPr>
      </w:pPr>
      <w:r w:rsidRPr="007B0D9E">
        <w:rPr>
          <w:rFonts w:ascii="宋体" w:hAnsi="宋体" w:cs="宋体" w:hint="eastAsia"/>
          <w:sz w:val="24"/>
        </w:rPr>
        <w:t>备注：</w:t>
      </w:r>
      <w:r w:rsidRPr="007B0D9E">
        <w:rPr>
          <w:rFonts w:ascii="宋体" w:hAnsi="宋体" w:cs="宋体"/>
          <w:sz w:val="24"/>
        </w:rPr>
        <w:sym w:font="Wingdings 2" w:char="F06A"/>
      </w:r>
      <w:r w:rsidRPr="007B0D9E">
        <w:rPr>
          <w:rFonts w:ascii="宋体" w:hAnsi="宋体" w:cs="宋体" w:hint="eastAsia"/>
          <w:sz w:val="24"/>
        </w:rPr>
        <w:t>项目经理必须是供应商本单位人员，提供项目经理身份证、注册证书、安全生产考核合格证书（B 类）等证明材料的复印件。</w:t>
      </w:r>
    </w:p>
    <w:p w14:paraId="25CCEA06" w14:textId="77777777" w:rsidR="00F52262" w:rsidRPr="007B0D9E" w:rsidRDefault="0026531A">
      <w:pPr>
        <w:widowControl/>
        <w:spacing w:beforeLines="100" w:before="240" w:afterLines="50" w:after="120" w:line="360" w:lineRule="auto"/>
        <w:ind w:firstLineChars="177" w:firstLine="425"/>
        <w:jc w:val="left"/>
        <w:rPr>
          <w:rFonts w:ascii="宋体" w:hAnsi="宋体" w:cs="宋体"/>
          <w:sz w:val="24"/>
        </w:rPr>
      </w:pPr>
      <w:r w:rsidRPr="007B0D9E">
        <w:rPr>
          <w:rFonts w:ascii="宋体" w:hAnsi="宋体" w:cs="宋体"/>
          <w:sz w:val="24"/>
        </w:rPr>
        <w:sym w:font="Wingdings 2" w:char="F06B"/>
      </w:r>
      <w:r w:rsidRPr="007B0D9E">
        <w:rPr>
          <w:rFonts w:ascii="宋体" w:hAnsi="宋体" w:cs="宋体" w:hint="eastAsia"/>
          <w:sz w:val="24"/>
        </w:rPr>
        <w:t>项目经理的注册证、安全生产考核合格证（</w:t>
      </w:r>
      <w:r w:rsidRPr="007B0D9E">
        <w:rPr>
          <w:rFonts w:ascii="宋体" w:hAnsi="宋体" w:cs="宋体"/>
          <w:sz w:val="24"/>
        </w:rPr>
        <w:t xml:space="preserve">B </w:t>
      </w:r>
      <w:r w:rsidRPr="007B0D9E">
        <w:rPr>
          <w:rFonts w:ascii="宋体" w:hAnsi="宋体" w:cs="宋体" w:hint="eastAsia"/>
          <w:sz w:val="24"/>
        </w:rPr>
        <w:t>类）上单位名称应与供应商单位名称一致，不一致的视为非本单位人员。</w:t>
      </w:r>
    </w:p>
    <w:p w14:paraId="413AAAF1" w14:textId="77777777" w:rsidR="00F52262" w:rsidRPr="007B0D9E" w:rsidRDefault="0026531A">
      <w:pPr>
        <w:widowControl/>
        <w:spacing w:beforeLines="100" w:before="240" w:afterLines="50" w:after="120" w:line="360" w:lineRule="auto"/>
        <w:ind w:firstLineChars="177" w:firstLine="425"/>
        <w:jc w:val="left"/>
        <w:rPr>
          <w:rFonts w:ascii="宋体" w:hAnsi="宋体" w:cs="宋体"/>
          <w:sz w:val="24"/>
        </w:rPr>
      </w:pPr>
      <w:r w:rsidRPr="007B0D9E">
        <w:rPr>
          <w:rFonts w:ascii="宋体" w:hAnsi="宋体" w:cs="宋体"/>
          <w:sz w:val="24"/>
        </w:rPr>
        <w:sym w:font="Wingdings 2" w:char="F06C"/>
      </w:r>
      <w:r w:rsidRPr="007B0D9E">
        <w:rPr>
          <w:rFonts w:ascii="宋体" w:hAnsi="宋体" w:cs="宋体" w:hint="eastAsia"/>
          <w:sz w:val="24"/>
        </w:rPr>
        <w:t>项目经理需提供未担任其他在建建设工程项目的承诺函。</w:t>
      </w:r>
    </w:p>
    <w:p w14:paraId="02BCB353"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1C382D7A"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32356F40"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46F9B122"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740D38BE"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3A46D798"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4AC9C4C0"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398DCE1F"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102942F9"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19FAF76B"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4BF276BF"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2FC2640A"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4F84A7A0"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2F1F96B8"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69E5D267" w14:textId="77777777" w:rsidR="00F52262" w:rsidRPr="007B0D9E" w:rsidRDefault="00F52262">
      <w:pPr>
        <w:widowControl/>
        <w:spacing w:beforeLines="100" w:before="240" w:afterLines="50" w:after="120"/>
        <w:ind w:firstLineChars="177" w:firstLine="425"/>
        <w:jc w:val="left"/>
        <w:rPr>
          <w:rFonts w:ascii="宋体" w:hAnsi="宋体" w:cs="宋体"/>
          <w:sz w:val="24"/>
        </w:rPr>
      </w:pPr>
    </w:p>
    <w:p w14:paraId="30C5B726" w14:textId="77777777" w:rsidR="00F52262" w:rsidRPr="007B0D9E" w:rsidRDefault="00F52262">
      <w:pPr>
        <w:widowControl/>
        <w:spacing w:beforeLines="100" w:before="240" w:afterLines="50" w:after="120"/>
        <w:jc w:val="left"/>
        <w:rPr>
          <w:rFonts w:ascii="宋体" w:hAnsi="宋体" w:cs="宋体"/>
          <w:sz w:val="24"/>
        </w:rPr>
      </w:pPr>
    </w:p>
    <w:p w14:paraId="2C0FFEB4" w14:textId="77777777" w:rsidR="00F52262" w:rsidRPr="007B0D9E" w:rsidRDefault="00F52262">
      <w:pPr>
        <w:widowControl/>
        <w:spacing w:beforeLines="100" w:before="240" w:afterLines="50" w:after="120"/>
        <w:jc w:val="left"/>
        <w:rPr>
          <w:rFonts w:ascii="宋体" w:hAnsi="宋体" w:cs="宋体"/>
          <w:sz w:val="24"/>
        </w:rPr>
      </w:pPr>
    </w:p>
    <w:p w14:paraId="7CAB0752" w14:textId="77777777" w:rsidR="00F52262" w:rsidRPr="007B0D9E" w:rsidRDefault="0026531A">
      <w:pPr>
        <w:ind w:firstLine="200"/>
        <w:rPr>
          <w:rFonts w:ascii="宋体" w:hAnsi="宋体" w:cs="宋体"/>
          <w:b/>
          <w:bCs/>
          <w:sz w:val="30"/>
          <w:szCs w:val="30"/>
        </w:rPr>
      </w:pPr>
      <w:r w:rsidRPr="007B0D9E">
        <w:rPr>
          <w:rFonts w:ascii="宋体" w:hAnsi="宋体" w:cs="宋体" w:hint="eastAsia"/>
          <w:b/>
          <w:bCs/>
          <w:sz w:val="30"/>
          <w:szCs w:val="30"/>
        </w:rPr>
        <w:lastRenderedPageBreak/>
        <w:t>（四）投标保证审查</w:t>
      </w:r>
    </w:p>
    <w:p w14:paraId="4844BD04" w14:textId="77777777" w:rsidR="00F52262" w:rsidRPr="007B0D9E" w:rsidRDefault="0026531A">
      <w:pPr>
        <w:widowControl/>
        <w:spacing w:beforeLines="100" w:before="240" w:afterLines="50" w:after="120" w:line="360" w:lineRule="auto"/>
        <w:ind w:firstLineChars="177" w:firstLine="425"/>
        <w:jc w:val="left"/>
        <w:rPr>
          <w:rFonts w:ascii="宋体" w:hAnsi="宋体" w:cs="宋体"/>
          <w:sz w:val="24"/>
        </w:rPr>
        <w:sectPr w:rsidR="00F52262" w:rsidRPr="007B0D9E">
          <w:pgSz w:w="11907" w:h="16840"/>
          <w:pgMar w:top="1531" w:right="1418" w:bottom="1361" w:left="1418" w:header="720" w:footer="720" w:gutter="0"/>
          <w:cols w:space="425"/>
          <w:docGrid w:linePitch="285"/>
        </w:sectPr>
      </w:pPr>
      <w:r w:rsidRPr="007B0D9E">
        <w:rPr>
          <w:rFonts w:ascii="宋体" w:hAnsi="宋体" w:cs="宋体" w:hint="eastAsia"/>
          <w:sz w:val="24"/>
        </w:rPr>
        <w:t>提供保证金已缴纳的依据（系统缴纳的出具系统提示已缴纳的回执截图并加盖单位公章，线下缴纳的出具保证金缴纳确认函复印件并加盖单位公章）</w:t>
      </w:r>
    </w:p>
    <w:p w14:paraId="10140F68" w14:textId="77777777" w:rsidR="00F52262" w:rsidRPr="007B0D9E" w:rsidRDefault="0026531A">
      <w:pPr>
        <w:ind w:firstLineChars="200" w:firstLine="723"/>
        <w:jc w:val="center"/>
        <w:rPr>
          <w:rFonts w:ascii="宋体" w:hAnsi="宋体" w:cs="宋体"/>
          <w:b/>
          <w:sz w:val="24"/>
        </w:rPr>
      </w:pPr>
      <w:r w:rsidRPr="007B0D9E">
        <w:rPr>
          <w:rFonts w:ascii="宋体" w:hAnsi="宋体" w:cs="宋体" w:hint="eastAsia"/>
          <w:b/>
          <w:sz w:val="36"/>
          <w:szCs w:val="36"/>
        </w:rPr>
        <w:lastRenderedPageBreak/>
        <w:t>第三  响应性文件</w:t>
      </w:r>
    </w:p>
    <w:p w14:paraId="6C9FD129" w14:textId="77777777" w:rsidR="00F52262" w:rsidRPr="007B0D9E" w:rsidRDefault="0026531A">
      <w:pPr>
        <w:ind w:firstLineChars="200" w:firstLine="602"/>
        <w:jc w:val="left"/>
        <w:rPr>
          <w:rFonts w:ascii="宋体" w:hAnsi="宋体" w:cs="宋体"/>
          <w:b/>
          <w:sz w:val="24"/>
        </w:rPr>
      </w:pPr>
      <w:r w:rsidRPr="007B0D9E">
        <w:rPr>
          <w:rFonts w:ascii="宋体" w:hAnsi="宋体" w:cs="宋体" w:hint="eastAsia"/>
          <w:b/>
          <w:sz w:val="30"/>
          <w:szCs w:val="30"/>
        </w:rPr>
        <w:t>（一）竞争性磋商采购文件实质性要求响应</w:t>
      </w:r>
    </w:p>
    <w:p w14:paraId="4A27FD91" w14:textId="77777777" w:rsidR="00F52262" w:rsidRPr="007B0D9E" w:rsidRDefault="0026531A">
      <w:pPr>
        <w:spacing w:line="360" w:lineRule="auto"/>
        <w:ind w:firstLineChars="200" w:firstLine="723"/>
        <w:jc w:val="center"/>
        <w:rPr>
          <w:rFonts w:ascii="宋体" w:hAnsi="宋体" w:cs="宋体"/>
          <w:b/>
          <w:sz w:val="28"/>
          <w:szCs w:val="28"/>
        </w:rPr>
      </w:pPr>
      <w:r w:rsidRPr="007B0D9E">
        <w:rPr>
          <w:rFonts w:ascii="宋体" w:hAnsi="宋体" w:cs="宋体" w:hint="eastAsia"/>
          <w:b/>
          <w:sz w:val="36"/>
          <w:szCs w:val="36"/>
        </w:rPr>
        <w:t>政府采购竞标供应商实质性响应符合审查表</w:t>
      </w:r>
    </w:p>
    <w:p w14:paraId="7B377E43"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项目编号：</w:t>
      </w:r>
      <w:r w:rsidRPr="007B0D9E">
        <w:rPr>
          <w:rFonts w:ascii="宋体" w:hAnsi="宋体" w:cs="宋体" w:hint="eastAsia"/>
          <w:kern w:val="0"/>
          <w:sz w:val="24"/>
          <w:u w:val="single"/>
        </w:rPr>
        <w:t xml:space="preserve">                    </w:t>
      </w:r>
      <w:r w:rsidRPr="007B0D9E">
        <w:rPr>
          <w:rFonts w:ascii="宋体" w:hAnsi="宋体" w:cs="宋体" w:hint="eastAsia"/>
          <w:sz w:val="24"/>
        </w:rPr>
        <w:t xml:space="preserve">           项目名称： </w:t>
      </w:r>
      <w:r w:rsidRPr="007B0D9E">
        <w:rPr>
          <w:rFonts w:ascii="宋体" w:hAnsi="宋体" w:cs="宋体" w:hint="eastAsia"/>
          <w:kern w:val="0"/>
          <w:sz w:val="24"/>
          <w:u w:val="single"/>
        </w:rPr>
        <w:t xml:space="preserve">                    </w:t>
      </w:r>
      <w:r w:rsidRPr="007B0D9E">
        <w:rPr>
          <w:rFonts w:ascii="宋体" w:hAnsi="宋体" w:cs="宋体" w:hint="eastAsia"/>
          <w:sz w:val="24"/>
        </w:rPr>
        <w:t xml:space="preserve">             </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315"/>
        <w:gridCol w:w="992"/>
        <w:gridCol w:w="4269"/>
        <w:gridCol w:w="5409"/>
        <w:gridCol w:w="1804"/>
      </w:tblGrid>
      <w:tr w:rsidR="00F52262" w:rsidRPr="007B0D9E" w14:paraId="5D18F134" w14:textId="77777777">
        <w:tc>
          <w:tcPr>
            <w:tcW w:w="1951" w:type="dxa"/>
            <w:gridSpan w:val="2"/>
            <w:tcBorders>
              <w:top w:val="double" w:sz="4" w:space="0" w:color="auto"/>
              <w:left w:val="double" w:sz="4" w:space="0" w:color="auto"/>
              <w:bottom w:val="single" w:sz="4" w:space="0" w:color="auto"/>
              <w:right w:val="single" w:sz="4" w:space="0" w:color="auto"/>
            </w:tcBorders>
            <w:shd w:val="clear" w:color="auto" w:fill="auto"/>
          </w:tcPr>
          <w:p w14:paraId="1AF3C156" w14:textId="77777777" w:rsidR="00F52262" w:rsidRPr="007B0D9E" w:rsidRDefault="0026531A">
            <w:pPr>
              <w:jc w:val="left"/>
              <w:rPr>
                <w:rFonts w:ascii="宋体" w:hAnsi="宋体" w:cs="宋体"/>
                <w:kern w:val="0"/>
                <w:sz w:val="24"/>
              </w:rPr>
            </w:pPr>
            <w:r w:rsidRPr="007B0D9E">
              <w:rPr>
                <w:rFonts w:ascii="宋体" w:hAnsi="宋体" w:cs="宋体" w:hint="eastAsia"/>
                <w:kern w:val="0"/>
                <w:sz w:val="24"/>
              </w:rPr>
              <w:t>竞标供应商名称</w:t>
            </w:r>
          </w:p>
        </w:tc>
        <w:tc>
          <w:tcPr>
            <w:tcW w:w="12474" w:type="dxa"/>
            <w:gridSpan w:val="4"/>
            <w:tcBorders>
              <w:top w:val="double" w:sz="4" w:space="0" w:color="auto"/>
              <w:left w:val="single" w:sz="4" w:space="0" w:color="auto"/>
              <w:bottom w:val="single" w:sz="4" w:space="0" w:color="auto"/>
              <w:right w:val="double" w:sz="4" w:space="0" w:color="auto"/>
            </w:tcBorders>
            <w:shd w:val="clear" w:color="auto" w:fill="auto"/>
          </w:tcPr>
          <w:p w14:paraId="144CB06D" w14:textId="77777777" w:rsidR="00F52262" w:rsidRPr="007B0D9E" w:rsidRDefault="00F52262">
            <w:pPr>
              <w:ind w:firstLineChars="200" w:firstLine="480"/>
              <w:jc w:val="left"/>
              <w:rPr>
                <w:rFonts w:ascii="宋体" w:hAnsi="宋体" w:cs="宋体"/>
                <w:kern w:val="0"/>
                <w:sz w:val="24"/>
              </w:rPr>
            </w:pPr>
          </w:p>
        </w:tc>
      </w:tr>
      <w:tr w:rsidR="00F52262" w:rsidRPr="007B0D9E" w14:paraId="579EB545" w14:textId="77777777">
        <w:tc>
          <w:tcPr>
            <w:tcW w:w="14425" w:type="dxa"/>
            <w:gridSpan w:val="6"/>
            <w:tcBorders>
              <w:top w:val="single" w:sz="4" w:space="0" w:color="auto"/>
              <w:left w:val="double" w:sz="4" w:space="0" w:color="auto"/>
              <w:right w:val="double" w:sz="4" w:space="0" w:color="auto"/>
            </w:tcBorders>
            <w:shd w:val="clear" w:color="auto" w:fill="auto"/>
          </w:tcPr>
          <w:p w14:paraId="20EA4D28"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*竞标供应商务部分实质性审查</w:t>
            </w:r>
          </w:p>
        </w:tc>
      </w:tr>
      <w:tr w:rsidR="00F52262" w:rsidRPr="007B0D9E" w14:paraId="7A00D101" w14:textId="77777777">
        <w:trPr>
          <w:trHeight w:val="429"/>
        </w:trPr>
        <w:tc>
          <w:tcPr>
            <w:tcW w:w="636" w:type="dxa"/>
            <w:tcBorders>
              <w:left w:val="double" w:sz="4" w:space="0" w:color="auto"/>
              <w:right w:val="single" w:sz="4" w:space="0" w:color="auto"/>
            </w:tcBorders>
            <w:shd w:val="clear" w:color="auto" w:fill="auto"/>
          </w:tcPr>
          <w:p w14:paraId="7E9D0BAD" w14:textId="77777777" w:rsidR="00F52262" w:rsidRPr="007B0D9E" w:rsidRDefault="0026531A">
            <w:pPr>
              <w:rPr>
                <w:rFonts w:ascii="宋体" w:hAnsi="宋体" w:cs="宋体"/>
                <w:kern w:val="0"/>
                <w:sz w:val="24"/>
              </w:rPr>
            </w:pPr>
            <w:r w:rsidRPr="007B0D9E">
              <w:rPr>
                <w:rFonts w:ascii="宋体" w:hAnsi="宋体" w:cs="宋体" w:hint="eastAsia"/>
                <w:kern w:val="0"/>
                <w:sz w:val="24"/>
              </w:rPr>
              <w:t>序号</w:t>
            </w:r>
          </w:p>
        </w:tc>
        <w:tc>
          <w:tcPr>
            <w:tcW w:w="2307" w:type="dxa"/>
            <w:gridSpan w:val="2"/>
            <w:tcBorders>
              <w:left w:val="single" w:sz="4" w:space="0" w:color="auto"/>
              <w:right w:val="single" w:sz="4" w:space="0" w:color="auto"/>
            </w:tcBorders>
            <w:shd w:val="clear" w:color="auto" w:fill="auto"/>
          </w:tcPr>
          <w:p w14:paraId="69D5F676"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实质性条款内容</w:t>
            </w:r>
          </w:p>
        </w:tc>
        <w:tc>
          <w:tcPr>
            <w:tcW w:w="4269" w:type="dxa"/>
            <w:tcBorders>
              <w:left w:val="single" w:sz="4" w:space="0" w:color="auto"/>
              <w:right w:val="single" w:sz="4" w:space="0" w:color="auto"/>
            </w:tcBorders>
            <w:shd w:val="clear" w:color="auto" w:fill="auto"/>
          </w:tcPr>
          <w:p w14:paraId="505D0E91"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竞争性磋商采购文件具体要求</w:t>
            </w:r>
          </w:p>
        </w:tc>
        <w:tc>
          <w:tcPr>
            <w:tcW w:w="5409" w:type="dxa"/>
            <w:tcBorders>
              <w:left w:val="single" w:sz="4" w:space="0" w:color="auto"/>
              <w:right w:val="single" w:sz="4" w:space="0" w:color="auto"/>
            </w:tcBorders>
            <w:shd w:val="clear" w:color="auto" w:fill="auto"/>
          </w:tcPr>
          <w:p w14:paraId="1D04BAA0"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响应文件响应内容</w:t>
            </w:r>
          </w:p>
        </w:tc>
        <w:tc>
          <w:tcPr>
            <w:tcW w:w="1804" w:type="dxa"/>
            <w:tcBorders>
              <w:left w:val="single" w:sz="4" w:space="0" w:color="auto"/>
              <w:right w:val="double" w:sz="4" w:space="0" w:color="auto"/>
            </w:tcBorders>
            <w:shd w:val="clear" w:color="auto" w:fill="auto"/>
          </w:tcPr>
          <w:p w14:paraId="59785FD2"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备注</w:t>
            </w:r>
          </w:p>
        </w:tc>
      </w:tr>
      <w:tr w:rsidR="00F52262" w:rsidRPr="007B0D9E" w14:paraId="5E633757" w14:textId="77777777">
        <w:trPr>
          <w:trHeight w:val="429"/>
        </w:trPr>
        <w:tc>
          <w:tcPr>
            <w:tcW w:w="636" w:type="dxa"/>
            <w:tcBorders>
              <w:left w:val="double" w:sz="4" w:space="0" w:color="auto"/>
              <w:right w:val="single" w:sz="4" w:space="0" w:color="auto"/>
            </w:tcBorders>
            <w:shd w:val="clear" w:color="auto" w:fill="auto"/>
          </w:tcPr>
          <w:p w14:paraId="0C5F0BC7" w14:textId="77777777" w:rsidR="00F52262" w:rsidRPr="007B0D9E" w:rsidRDefault="00F52262">
            <w:pPr>
              <w:ind w:firstLineChars="200" w:firstLine="480"/>
              <w:jc w:val="center"/>
              <w:rPr>
                <w:rFonts w:ascii="宋体" w:hAnsi="宋体" w:cs="宋体"/>
                <w:kern w:val="0"/>
                <w:sz w:val="24"/>
              </w:rPr>
            </w:pPr>
          </w:p>
        </w:tc>
        <w:tc>
          <w:tcPr>
            <w:tcW w:w="2307" w:type="dxa"/>
            <w:gridSpan w:val="2"/>
            <w:tcBorders>
              <w:left w:val="single" w:sz="4" w:space="0" w:color="auto"/>
              <w:right w:val="single" w:sz="4" w:space="0" w:color="auto"/>
            </w:tcBorders>
            <w:shd w:val="clear" w:color="auto" w:fill="auto"/>
          </w:tcPr>
          <w:p w14:paraId="355380E0"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付款方式</w:t>
            </w:r>
          </w:p>
        </w:tc>
        <w:tc>
          <w:tcPr>
            <w:tcW w:w="4269" w:type="dxa"/>
            <w:tcBorders>
              <w:left w:val="single" w:sz="4" w:space="0" w:color="auto"/>
              <w:right w:val="single" w:sz="4" w:space="0" w:color="auto"/>
            </w:tcBorders>
            <w:shd w:val="clear" w:color="auto" w:fill="auto"/>
          </w:tcPr>
          <w:p w14:paraId="5F83D1F6" w14:textId="77777777" w:rsidR="00F52262" w:rsidRPr="007B0D9E" w:rsidRDefault="00F52262">
            <w:pPr>
              <w:ind w:firstLineChars="200" w:firstLine="480"/>
              <w:jc w:val="center"/>
              <w:rPr>
                <w:rFonts w:ascii="宋体" w:hAnsi="宋体" w:cs="宋体"/>
                <w:kern w:val="0"/>
                <w:sz w:val="24"/>
              </w:rPr>
            </w:pPr>
          </w:p>
        </w:tc>
        <w:tc>
          <w:tcPr>
            <w:tcW w:w="5409" w:type="dxa"/>
            <w:tcBorders>
              <w:left w:val="single" w:sz="4" w:space="0" w:color="auto"/>
              <w:right w:val="single" w:sz="4" w:space="0" w:color="auto"/>
            </w:tcBorders>
            <w:shd w:val="clear" w:color="auto" w:fill="auto"/>
          </w:tcPr>
          <w:p w14:paraId="5F1ABA3C" w14:textId="77777777" w:rsidR="00F52262" w:rsidRPr="007B0D9E" w:rsidRDefault="00F52262">
            <w:pPr>
              <w:ind w:firstLineChars="200" w:firstLine="480"/>
              <w:jc w:val="center"/>
              <w:rPr>
                <w:rFonts w:ascii="宋体" w:hAnsi="宋体" w:cs="宋体"/>
                <w:kern w:val="0"/>
                <w:sz w:val="24"/>
              </w:rPr>
            </w:pPr>
          </w:p>
        </w:tc>
        <w:tc>
          <w:tcPr>
            <w:tcW w:w="1804" w:type="dxa"/>
            <w:tcBorders>
              <w:left w:val="single" w:sz="4" w:space="0" w:color="auto"/>
              <w:right w:val="double" w:sz="4" w:space="0" w:color="auto"/>
            </w:tcBorders>
            <w:shd w:val="clear" w:color="auto" w:fill="auto"/>
          </w:tcPr>
          <w:p w14:paraId="1F6770E8" w14:textId="77777777" w:rsidR="00F52262" w:rsidRPr="007B0D9E" w:rsidRDefault="00F52262">
            <w:pPr>
              <w:ind w:firstLineChars="200" w:firstLine="480"/>
              <w:jc w:val="left"/>
              <w:rPr>
                <w:rFonts w:ascii="宋体" w:hAnsi="宋体" w:cs="宋体"/>
                <w:kern w:val="0"/>
                <w:sz w:val="24"/>
              </w:rPr>
            </w:pPr>
          </w:p>
        </w:tc>
      </w:tr>
      <w:tr w:rsidR="00F52262" w:rsidRPr="007B0D9E" w14:paraId="3475AA52" w14:textId="77777777">
        <w:trPr>
          <w:trHeight w:val="429"/>
        </w:trPr>
        <w:tc>
          <w:tcPr>
            <w:tcW w:w="636" w:type="dxa"/>
            <w:tcBorders>
              <w:left w:val="double" w:sz="4" w:space="0" w:color="auto"/>
              <w:right w:val="single" w:sz="4" w:space="0" w:color="auto"/>
            </w:tcBorders>
            <w:shd w:val="clear" w:color="auto" w:fill="auto"/>
          </w:tcPr>
          <w:p w14:paraId="1F4EF440" w14:textId="77777777" w:rsidR="00F52262" w:rsidRPr="007B0D9E" w:rsidRDefault="00F52262">
            <w:pPr>
              <w:ind w:firstLineChars="200" w:firstLine="480"/>
              <w:jc w:val="center"/>
              <w:rPr>
                <w:rFonts w:ascii="宋体" w:hAnsi="宋体" w:cs="宋体"/>
                <w:kern w:val="0"/>
                <w:sz w:val="24"/>
              </w:rPr>
            </w:pPr>
          </w:p>
        </w:tc>
        <w:tc>
          <w:tcPr>
            <w:tcW w:w="2307" w:type="dxa"/>
            <w:gridSpan w:val="2"/>
            <w:tcBorders>
              <w:left w:val="single" w:sz="4" w:space="0" w:color="auto"/>
              <w:right w:val="single" w:sz="4" w:space="0" w:color="auto"/>
            </w:tcBorders>
            <w:shd w:val="clear" w:color="auto" w:fill="auto"/>
          </w:tcPr>
          <w:p w14:paraId="32FD0774"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工期</w:t>
            </w:r>
          </w:p>
        </w:tc>
        <w:tc>
          <w:tcPr>
            <w:tcW w:w="4269" w:type="dxa"/>
            <w:tcBorders>
              <w:left w:val="single" w:sz="4" w:space="0" w:color="auto"/>
              <w:right w:val="single" w:sz="4" w:space="0" w:color="auto"/>
            </w:tcBorders>
            <w:shd w:val="clear" w:color="auto" w:fill="auto"/>
          </w:tcPr>
          <w:p w14:paraId="3013BC91" w14:textId="77777777" w:rsidR="00F52262" w:rsidRPr="007B0D9E" w:rsidRDefault="00F52262">
            <w:pPr>
              <w:ind w:firstLineChars="200" w:firstLine="480"/>
              <w:jc w:val="center"/>
              <w:rPr>
                <w:rFonts w:ascii="宋体" w:hAnsi="宋体" w:cs="宋体"/>
                <w:kern w:val="0"/>
                <w:sz w:val="24"/>
              </w:rPr>
            </w:pPr>
          </w:p>
        </w:tc>
        <w:tc>
          <w:tcPr>
            <w:tcW w:w="5409" w:type="dxa"/>
            <w:tcBorders>
              <w:left w:val="single" w:sz="4" w:space="0" w:color="auto"/>
              <w:right w:val="single" w:sz="4" w:space="0" w:color="auto"/>
            </w:tcBorders>
            <w:shd w:val="clear" w:color="auto" w:fill="auto"/>
          </w:tcPr>
          <w:p w14:paraId="0035CED6" w14:textId="77777777" w:rsidR="00F52262" w:rsidRPr="007B0D9E" w:rsidRDefault="00F52262">
            <w:pPr>
              <w:ind w:firstLineChars="200" w:firstLine="480"/>
              <w:jc w:val="center"/>
              <w:rPr>
                <w:rFonts w:ascii="宋体" w:hAnsi="宋体" w:cs="宋体"/>
                <w:kern w:val="0"/>
                <w:sz w:val="24"/>
              </w:rPr>
            </w:pPr>
          </w:p>
        </w:tc>
        <w:tc>
          <w:tcPr>
            <w:tcW w:w="1804" w:type="dxa"/>
            <w:tcBorders>
              <w:left w:val="single" w:sz="4" w:space="0" w:color="auto"/>
              <w:right w:val="double" w:sz="4" w:space="0" w:color="auto"/>
            </w:tcBorders>
            <w:shd w:val="clear" w:color="auto" w:fill="auto"/>
          </w:tcPr>
          <w:p w14:paraId="2B4C9826" w14:textId="77777777" w:rsidR="00F52262" w:rsidRPr="007B0D9E" w:rsidRDefault="00F52262">
            <w:pPr>
              <w:ind w:firstLineChars="200" w:firstLine="480"/>
              <w:jc w:val="left"/>
              <w:rPr>
                <w:rFonts w:ascii="宋体" w:hAnsi="宋体" w:cs="宋体"/>
                <w:kern w:val="0"/>
                <w:sz w:val="24"/>
              </w:rPr>
            </w:pPr>
          </w:p>
        </w:tc>
      </w:tr>
      <w:tr w:rsidR="00F52262" w:rsidRPr="007B0D9E" w14:paraId="664EAD30" w14:textId="77777777">
        <w:trPr>
          <w:trHeight w:val="429"/>
        </w:trPr>
        <w:tc>
          <w:tcPr>
            <w:tcW w:w="636" w:type="dxa"/>
            <w:tcBorders>
              <w:left w:val="double" w:sz="4" w:space="0" w:color="auto"/>
              <w:right w:val="single" w:sz="4" w:space="0" w:color="auto"/>
            </w:tcBorders>
            <w:shd w:val="clear" w:color="auto" w:fill="auto"/>
          </w:tcPr>
          <w:p w14:paraId="2113DCB7" w14:textId="77777777" w:rsidR="00F52262" w:rsidRPr="007B0D9E" w:rsidRDefault="00F52262">
            <w:pPr>
              <w:ind w:firstLineChars="200" w:firstLine="480"/>
              <w:jc w:val="center"/>
              <w:rPr>
                <w:rFonts w:ascii="宋体" w:hAnsi="宋体" w:cs="宋体"/>
                <w:kern w:val="0"/>
                <w:sz w:val="24"/>
              </w:rPr>
            </w:pPr>
          </w:p>
        </w:tc>
        <w:tc>
          <w:tcPr>
            <w:tcW w:w="2307" w:type="dxa"/>
            <w:gridSpan w:val="2"/>
            <w:tcBorders>
              <w:left w:val="single" w:sz="4" w:space="0" w:color="auto"/>
              <w:right w:val="single" w:sz="4" w:space="0" w:color="auto"/>
            </w:tcBorders>
            <w:shd w:val="clear" w:color="auto" w:fill="auto"/>
          </w:tcPr>
          <w:p w14:paraId="1207128E"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保修期</w:t>
            </w:r>
          </w:p>
        </w:tc>
        <w:tc>
          <w:tcPr>
            <w:tcW w:w="4269" w:type="dxa"/>
            <w:tcBorders>
              <w:left w:val="single" w:sz="4" w:space="0" w:color="auto"/>
              <w:right w:val="single" w:sz="4" w:space="0" w:color="auto"/>
            </w:tcBorders>
            <w:shd w:val="clear" w:color="auto" w:fill="auto"/>
          </w:tcPr>
          <w:p w14:paraId="345F7C4C" w14:textId="77777777" w:rsidR="00F52262" w:rsidRPr="007B0D9E" w:rsidRDefault="00F52262">
            <w:pPr>
              <w:ind w:firstLineChars="200" w:firstLine="480"/>
              <w:jc w:val="center"/>
              <w:rPr>
                <w:rFonts w:ascii="宋体" w:hAnsi="宋体" w:cs="宋体"/>
                <w:kern w:val="0"/>
                <w:sz w:val="24"/>
              </w:rPr>
            </w:pPr>
          </w:p>
        </w:tc>
        <w:tc>
          <w:tcPr>
            <w:tcW w:w="5409" w:type="dxa"/>
            <w:tcBorders>
              <w:left w:val="single" w:sz="4" w:space="0" w:color="auto"/>
              <w:right w:val="single" w:sz="4" w:space="0" w:color="auto"/>
            </w:tcBorders>
            <w:shd w:val="clear" w:color="auto" w:fill="auto"/>
          </w:tcPr>
          <w:p w14:paraId="4E30379D" w14:textId="77777777" w:rsidR="00F52262" w:rsidRPr="007B0D9E" w:rsidRDefault="00F52262">
            <w:pPr>
              <w:ind w:firstLineChars="200" w:firstLine="480"/>
              <w:jc w:val="center"/>
              <w:rPr>
                <w:rFonts w:ascii="宋体" w:hAnsi="宋体" w:cs="宋体"/>
                <w:kern w:val="0"/>
                <w:sz w:val="24"/>
              </w:rPr>
            </w:pPr>
          </w:p>
        </w:tc>
        <w:tc>
          <w:tcPr>
            <w:tcW w:w="1804" w:type="dxa"/>
            <w:tcBorders>
              <w:left w:val="single" w:sz="4" w:space="0" w:color="auto"/>
              <w:right w:val="double" w:sz="4" w:space="0" w:color="auto"/>
            </w:tcBorders>
            <w:shd w:val="clear" w:color="auto" w:fill="auto"/>
          </w:tcPr>
          <w:p w14:paraId="2AD2713B" w14:textId="77777777" w:rsidR="00F52262" w:rsidRPr="007B0D9E" w:rsidRDefault="00F52262">
            <w:pPr>
              <w:ind w:firstLineChars="200" w:firstLine="480"/>
              <w:jc w:val="left"/>
              <w:rPr>
                <w:rFonts w:ascii="宋体" w:hAnsi="宋体" w:cs="宋体"/>
                <w:kern w:val="0"/>
                <w:sz w:val="24"/>
              </w:rPr>
            </w:pPr>
          </w:p>
        </w:tc>
      </w:tr>
      <w:tr w:rsidR="00F52262" w:rsidRPr="007B0D9E" w14:paraId="2B4BAA12" w14:textId="77777777">
        <w:trPr>
          <w:trHeight w:val="429"/>
        </w:trPr>
        <w:tc>
          <w:tcPr>
            <w:tcW w:w="636" w:type="dxa"/>
            <w:tcBorders>
              <w:left w:val="double" w:sz="4" w:space="0" w:color="auto"/>
              <w:right w:val="single" w:sz="4" w:space="0" w:color="auto"/>
            </w:tcBorders>
            <w:shd w:val="clear" w:color="auto" w:fill="auto"/>
          </w:tcPr>
          <w:p w14:paraId="7356F296" w14:textId="77777777" w:rsidR="00F52262" w:rsidRPr="007B0D9E" w:rsidRDefault="00F52262">
            <w:pPr>
              <w:ind w:firstLineChars="200" w:firstLine="480"/>
              <w:jc w:val="center"/>
              <w:rPr>
                <w:rFonts w:ascii="宋体" w:hAnsi="宋体" w:cs="宋体"/>
                <w:kern w:val="0"/>
                <w:sz w:val="24"/>
              </w:rPr>
            </w:pPr>
          </w:p>
        </w:tc>
        <w:tc>
          <w:tcPr>
            <w:tcW w:w="2307" w:type="dxa"/>
            <w:gridSpan w:val="2"/>
            <w:tcBorders>
              <w:left w:val="single" w:sz="4" w:space="0" w:color="auto"/>
              <w:right w:val="single" w:sz="4" w:space="0" w:color="auto"/>
            </w:tcBorders>
            <w:shd w:val="clear" w:color="auto" w:fill="auto"/>
          </w:tcPr>
          <w:p w14:paraId="69A550C3"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w:t>
            </w:r>
          </w:p>
        </w:tc>
        <w:tc>
          <w:tcPr>
            <w:tcW w:w="4269" w:type="dxa"/>
            <w:tcBorders>
              <w:left w:val="single" w:sz="4" w:space="0" w:color="auto"/>
              <w:right w:val="single" w:sz="4" w:space="0" w:color="auto"/>
            </w:tcBorders>
            <w:shd w:val="clear" w:color="auto" w:fill="auto"/>
          </w:tcPr>
          <w:p w14:paraId="061834D1" w14:textId="77777777" w:rsidR="00F52262" w:rsidRPr="007B0D9E" w:rsidRDefault="00F52262">
            <w:pPr>
              <w:ind w:firstLineChars="200" w:firstLine="480"/>
              <w:jc w:val="center"/>
              <w:rPr>
                <w:rFonts w:ascii="宋体" w:hAnsi="宋体" w:cs="宋体"/>
                <w:kern w:val="0"/>
                <w:sz w:val="24"/>
              </w:rPr>
            </w:pPr>
          </w:p>
        </w:tc>
        <w:tc>
          <w:tcPr>
            <w:tcW w:w="5409" w:type="dxa"/>
            <w:tcBorders>
              <w:left w:val="single" w:sz="4" w:space="0" w:color="auto"/>
              <w:right w:val="single" w:sz="4" w:space="0" w:color="auto"/>
            </w:tcBorders>
            <w:shd w:val="clear" w:color="auto" w:fill="auto"/>
          </w:tcPr>
          <w:p w14:paraId="69AEDF95" w14:textId="77777777" w:rsidR="00F52262" w:rsidRPr="007B0D9E" w:rsidRDefault="00F52262">
            <w:pPr>
              <w:ind w:firstLineChars="200" w:firstLine="480"/>
              <w:jc w:val="center"/>
              <w:rPr>
                <w:rFonts w:ascii="宋体" w:hAnsi="宋体" w:cs="宋体"/>
                <w:kern w:val="0"/>
                <w:sz w:val="24"/>
              </w:rPr>
            </w:pPr>
          </w:p>
        </w:tc>
        <w:tc>
          <w:tcPr>
            <w:tcW w:w="1804" w:type="dxa"/>
            <w:tcBorders>
              <w:left w:val="single" w:sz="4" w:space="0" w:color="auto"/>
              <w:right w:val="double" w:sz="4" w:space="0" w:color="auto"/>
            </w:tcBorders>
            <w:shd w:val="clear" w:color="auto" w:fill="auto"/>
          </w:tcPr>
          <w:p w14:paraId="74C45707" w14:textId="77777777" w:rsidR="00F52262" w:rsidRPr="007B0D9E" w:rsidRDefault="00F52262">
            <w:pPr>
              <w:ind w:firstLineChars="200" w:firstLine="480"/>
              <w:jc w:val="left"/>
              <w:rPr>
                <w:rFonts w:ascii="宋体" w:hAnsi="宋体" w:cs="宋体"/>
                <w:kern w:val="0"/>
                <w:sz w:val="24"/>
              </w:rPr>
            </w:pPr>
          </w:p>
        </w:tc>
      </w:tr>
      <w:tr w:rsidR="00F52262" w:rsidRPr="007B0D9E" w14:paraId="1F52CE64" w14:textId="77777777">
        <w:trPr>
          <w:trHeight w:val="429"/>
        </w:trPr>
        <w:tc>
          <w:tcPr>
            <w:tcW w:w="636" w:type="dxa"/>
            <w:tcBorders>
              <w:left w:val="double" w:sz="4" w:space="0" w:color="auto"/>
              <w:right w:val="single" w:sz="4" w:space="0" w:color="auto"/>
            </w:tcBorders>
            <w:shd w:val="clear" w:color="auto" w:fill="auto"/>
          </w:tcPr>
          <w:p w14:paraId="10C83834" w14:textId="77777777" w:rsidR="00F52262" w:rsidRPr="007B0D9E" w:rsidRDefault="00F52262">
            <w:pPr>
              <w:ind w:firstLineChars="200" w:firstLine="480"/>
              <w:jc w:val="center"/>
              <w:rPr>
                <w:rFonts w:ascii="宋体" w:hAnsi="宋体" w:cs="宋体"/>
                <w:kern w:val="0"/>
                <w:sz w:val="24"/>
              </w:rPr>
            </w:pPr>
          </w:p>
        </w:tc>
        <w:tc>
          <w:tcPr>
            <w:tcW w:w="2307" w:type="dxa"/>
            <w:gridSpan w:val="2"/>
            <w:tcBorders>
              <w:left w:val="single" w:sz="4" w:space="0" w:color="auto"/>
              <w:right w:val="single" w:sz="4" w:space="0" w:color="auto"/>
            </w:tcBorders>
            <w:shd w:val="clear" w:color="auto" w:fill="auto"/>
          </w:tcPr>
          <w:p w14:paraId="6C20D730"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按采购文件规定的商务实质性条款逐一列明</w:t>
            </w:r>
          </w:p>
        </w:tc>
        <w:tc>
          <w:tcPr>
            <w:tcW w:w="4269" w:type="dxa"/>
            <w:tcBorders>
              <w:left w:val="single" w:sz="4" w:space="0" w:color="auto"/>
              <w:right w:val="single" w:sz="4" w:space="0" w:color="auto"/>
            </w:tcBorders>
            <w:shd w:val="clear" w:color="auto" w:fill="auto"/>
          </w:tcPr>
          <w:p w14:paraId="42EC4466" w14:textId="77777777" w:rsidR="00F52262" w:rsidRPr="007B0D9E" w:rsidRDefault="00F52262">
            <w:pPr>
              <w:ind w:firstLineChars="200" w:firstLine="480"/>
              <w:jc w:val="center"/>
              <w:rPr>
                <w:rFonts w:ascii="宋体" w:hAnsi="宋体" w:cs="宋体"/>
                <w:kern w:val="0"/>
                <w:sz w:val="24"/>
              </w:rPr>
            </w:pPr>
          </w:p>
        </w:tc>
        <w:tc>
          <w:tcPr>
            <w:tcW w:w="5409" w:type="dxa"/>
            <w:tcBorders>
              <w:left w:val="single" w:sz="4" w:space="0" w:color="auto"/>
              <w:right w:val="single" w:sz="4" w:space="0" w:color="auto"/>
            </w:tcBorders>
            <w:shd w:val="clear" w:color="auto" w:fill="auto"/>
          </w:tcPr>
          <w:p w14:paraId="7D08CF8C" w14:textId="77777777" w:rsidR="00F52262" w:rsidRPr="007B0D9E" w:rsidRDefault="00F52262">
            <w:pPr>
              <w:ind w:firstLineChars="200" w:firstLine="480"/>
              <w:jc w:val="center"/>
              <w:rPr>
                <w:rFonts w:ascii="宋体" w:hAnsi="宋体" w:cs="宋体"/>
                <w:kern w:val="0"/>
                <w:sz w:val="24"/>
              </w:rPr>
            </w:pPr>
          </w:p>
        </w:tc>
        <w:tc>
          <w:tcPr>
            <w:tcW w:w="1804" w:type="dxa"/>
            <w:tcBorders>
              <w:left w:val="single" w:sz="4" w:space="0" w:color="auto"/>
              <w:right w:val="double" w:sz="4" w:space="0" w:color="auto"/>
            </w:tcBorders>
            <w:shd w:val="clear" w:color="auto" w:fill="auto"/>
          </w:tcPr>
          <w:p w14:paraId="560F2D89" w14:textId="77777777" w:rsidR="00F52262" w:rsidRPr="007B0D9E" w:rsidRDefault="00F52262">
            <w:pPr>
              <w:ind w:firstLineChars="200" w:firstLine="480"/>
              <w:jc w:val="left"/>
              <w:rPr>
                <w:rFonts w:ascii="宋体" w:hAnsi="宋体" w:cs="宋体"/>
                <w:kern w:val="0"/>
                <w:sz w:val="24"/>
              </w:rPr>
            </w:pPr>
          </w:p>
        </w:tc>
      </w:tr>
    </w:tbl>
    <w:p w14:paraId="46C4A234" w14:textId="77777777" w:rsidR="00F52262" w:rsidRPr="007B0D9E" w:rsidRDefault="00F52262">
      <w:pPr>
        <w:ind w:firstLineChars="200" w:firstLine="480"/>
        <w:jc w:val="left"/>
        <w:rPr>
          <w:rFonts w:ascii="宋体" w:hAnsi="宋体" w:cs="宋体"/>
          <w:sz w:val="24"/>
        </w:rPr>
      </w:pPr>
    </w:p>
    <w:p w14:paraId="008F707F" w14:textId="77777777" w:rsidR="00F52262" w:rsidRPr="007B0D9E" w:rsidRDefault="00F52262">
      <w:pPr>
        <w:ind w:firstLineChars="200" w:firstLine="480"/>
        <w:jc w:val="left"/>
        <w:rPr>
          <w:rFonts w:ascii="宋体" w:hAnsi="宋体" w:cs="宋体"/>
          <w:sz w:val="24"/>
        </w:rPr>
      </w:pPr>
    </w:p>
    <w:p w14:paraId="19DB762E" w14:textId="77777777" w:rsidR="00F52262" w:rsidRPr="007B0D9E" w:rsidRDefault="00F52262">
      <w:pPr>
        <w:ind w:firstLineChars="200" w:firstLine="480"/>
        <w:jc w:val="left"/>
        <w:rPr>
          <w:rFonts w:ascii="宋体" w:hAnsi="宋体" w:cs="宋体"/>
          <w:sz w:val="24"/>
        </w:rPr>
      </w:pPr>
    </w:p>
    <w:p w14:paraId="1351857A" w14:textId="77777777" w:rsidR="00F52262" w:rsidRPr="007B0D9E" w:rsidRDefault="0026531A">
      <w:pPr>
        <w:ind w:firstLineChars="200" w:firstLine="480"/>
        <w:jc w:val="right"/>
        <w:rPr>
          <w:rFonts w:ascii="宋体" w:hAnsi="宋体" w:cs="宋体"/>
          <w:sz w:val="24"/>
        </w:rPr>
      </w:pPr>
      <w:r w:rsidRPr="007B0D9E">
        <w:rPr>
          <w:rFonts w:ascii="宋体" w:hAnsi="宋体" w:cs="宋体" w:hint="eastAsia"/>
          <w:sz w:val="24"/>
        </w:rPr>
        <w:t>竞标供应商：（公章）</w:t>
      </w:r>
    </w:p>
    <w:p w14:paraId="397A523B" w14:textId="77777777" w:rsidR="00F52262" w:rsidRPr="007B0D9E" w:rsidRDefault="0026531A">
      <w:pPr>
        <w:ind w:firstLineChars="200" w:firstLine="480"/>
        <w:jc w:val="right"/>
        <w:rPr>
          <w:rFonts w:ascii="宋体" w:hAnsi="宋体" w:cs="宋体"/>
          <w:sz w:val="24"/>
        </w:rPr>
      </w:pPr>
      <w:r w:rsidRPr="007B0D9E">
        <w:rPr>
          <w:rFonts w:ascii="宋体" w:hAnsi="宋体" w:cs="宋体" w:hint="eastAsia"/>
          <w:sz w:val="24"/>
        </w:rPr>
        <w:t>2021年    月    日</w:t>
      </w:r>
    </w:p>
    <w:p w14:paraId="24B16668" w14:textId="77777777" w:rsidR="00F52262" w:rsidRPr="007B0D9E" w:rsidRDefault="00F52262">
      <w:pPr>
        <w:ind w:firstLineChars="200" w:firstLine="480"/>
        <w:jc w:val="right"/>
        <w:rPr>
          <w:rFonts w:ascii="宋体" w:hAnsi="宋体" w:cs="宋体"/>
          <w:sz w:val="24"/>
        </w:rPr>
      </w:pPr>
    </w:p>
    <w:p w14:paraId="44B27228" w14:textId="77777777" w:rsidR="00F52262" w:rsidRPr="007B0D9E" w:rsidRDefault="00F52262">
      <w:pPr>
        <w:ind w:right="420" w:firstLineChars="200" w:firstLine="480"/>
        <w:jc w:val="left"/>
        <w:rPr>
          <w:rFonts w:ascii="宋体" w:hAnsi="宋体" w:cs="宋体"/>
          <w:sz w:val="24"/>
        </w:rPr>
        <w:sectPr w:rsidR="00F52262" w:rsidRPr="007B0D9E">
          <w:pgSz w:w="16840" w:h="11907" w:orient="landscape"/>
          <w:pgMar w:top="1418" w:right="1531" w:bottom="1418" w:left="1361" w:header="720" w:footer="720" w:gutter="0"/>
          <w:cols w:space="425"/>
          <w:docGrid w:linePitch="285"/>
        </w:sectPr>
      </w:pPr>
    </w:p>
    <w:p w14:paraId="0CD24239" w14:textId="77777777" w:rsidR="00F52262" w:rsidRPr="007B0D9E" w:rsidRDefault="0026531A">
      <w:pPr>
        <w:ind w:firstLineChars="200" w:firstLine="602"/>
        <w:jc w:val="left"/>
        <w:rPr>
          <w:rFonts w:ascii="宋体" w:hAnsi="宋体" w:cs="宋体"/>
          <w:b/>
          <w:sz w:val="24"/>
        </w:rPr>
      </w:pPr>
      <w:r w:rsidRPr="007B0D9E">
        <w:rPr>
          <w:rFonts w:ascii="宋体" w:hAnsi="宋体" w:cs="宋体" w:hint="eastAsia"/>
          <w:b/>
          <w:sz w:val="30"/>
          <w:szCs w:val="30"/>
        </w:rPr>
        <w:lastRenderedPageBreak/>
        <w:t>（二）响应文件技术、商务响应内容信息</w:t>
      </w:r>
    </w:p>
    <w:p w14:paraId="79434870" w14:textId="77777777" w:rsidR="00F52262" w:rsidRPr="007B0D9E" w:rsidRDefault="00F52262">
      <w:pPr>
        <w:ind w:firstLineChars="71" w:firstLine="200"/>
        <w:jc w:val="left"/>
        <w:rPr>
          <w:rFonts w:ascii="宋体" w:hAnsi="宋体" w:cs="宋体"/>
          <w:b/>
          <w:sz w:val="28"/>
          <w:szCs w:val="28"/>
        </w:rPr>
      </w:pPr>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273"/>
        <w:gridCol w:w="3690"/>
        <w:gridCol w:w="569"/>
        <w:gridCol w:w="8131"/>
        <w:gridCol w:w="98"/>
        <w:gridCol w:w="2271"/>
      </w:tblGrid>
      <w:tr w:rsidR="00F52262" w:rsidRPr="007B0D9E" w14:paraId="06D1E865" w14:textId="77777777">
        <w:tc>
          <w:tcPr>
            <w:tcW w:w="13650" w:type="dxa"/>
            <w:gridSpan w:val="5"/>
            <w:tcBorders>
              <w:top w:val="single" w:sz="4" w:space="0" w:color="auto"/>
              <w:left w:val="double" w:sz="4" w:space="0" w:color="auto"/>
              <w:bottom w:val="single" w:sz="4" w:space="0" w:color="auto"/>
              <w:right w:val="single" w:sz="4" w:space="0" w:color="auto"/>
            </w:tcBorders>
            <w:shd w:val="clear" w:color="auto" w:fill="auto"/>
            <w:vAlign w:val="bottom"/>
          </w:tcPr>
          <w:p w14:paraId="253EF8AF"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*技术部分响应表</w:t>
            </w:r>
          </w:p>
        </w:tc>
        <w:tc>
          <w:tcPr>
            <w:tcW w:w="2369" w:type="dxa"/>
            <w:gridSpan w:val="2"/>
            <w:tcBorders>
              <w:top w:val="single" w:sz="4" w:space="0" w:color="auto"/>
              <w:left w:val="single" w:sz="4" w:space="0" w:color="auto"/>
              <w:bottom w:val="single" w:sz="4" w:space="0" w:color="auto"/>
              <w:right w:val="double" w:sz="4" w:space="0" w:color="auto"/>
            </w:tcBorders>
            <w:shd w:val="clear" w:color="auto" w:fill="auto"/>
            <w:vAlign w:val="bottom"/>
          </w:tcPr>
          <w:p w14:paraId="7BD71F1F" w14:textId="77777777" w:rsidR="00F52262" w:rsidRPr="007B0D9E" w:rsidRDefault="00F52262">
            <w:pPr>
              <w:jc w:val="center"/>
              <w:rPr>
                <w:rFonts w:ascii="宋体" w:hAnsi="宋体" w:cs="宋体"/>
                <w:b/>
                <w:kern w:val="0"/>
                <w:sz w:val="24"/>
              </w:rPr>
            </w:pPr>
          </w:p>
        </w:tc>
      </w:tr>
      <w:tr w:rsidR="00F52262" w:rsidRPr="007B0D9E" w14:paraId="5127DAF3" w14:textId="77777777">
        <w:tc>
          <w:tcPr>
            <w:tcW w:w="1260" w:type="dxa"/>
            <w:gridSpan w:val="2"/>
            <w:tcBorders>
              <w:top w:val="single" w:sz="4" w:space="0" w:color="auto"/>
              <w:left w:val="double" w:sz="4" w:space="0" w:color="auto"/>
              <w:bottom w:val="single" w:sz="4" w:space="0" w:color="auto"/>
              <w:right w:val="single" w:sz="4" w:space="0" w:color="auto"/>
            </w:tcBorders>
            <w:shd w:val="clear" w:color="auto" w:fill="auto"/>
            <w:vAlign w:val="bottom"/>
          </w:tcPr>
          <w:p w14:paraId="3DCD0F2F"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序号</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7ECC4328"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采购文件技术参数要求</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394180"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竞标文件技术参数响应内容</w:t>
            </w:r>
          </w:p>
        </w:tc>
        <w:tc>
          <w:tcPr>
            <w:tcW w:w="2369" w:type="dxa"/>
            <w:gridSpan w:val="2"/>
            <w:tcBorders>
              <w:top w:val="single" w:sz="4" w:space="0" w:color="auto"/>
              <w:left w:val="single" w:sz="4" w:space="0" w:color="auto"/>
              <w:bottom w:val="single" w:sz="4" w:space="0" w:color="auto"/>
              <w:right w:val="double" w:sz="4" w:space="0" w:color="auto"/>
            </w:tcBorders>
            <w:shd w:val="clear" w:color="auto" w:fill="auto"/>
            <w:vAlign w:val="bottom"/>
          </w:tcPr>
          <w:p w14:paraId="1892C1F7"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备注说明</w:t>
            </w:r>
          </w:p>
        </w:tc>
      </w:tr>
      <w:tr w:rsidR="00F52262" w:rsidRPr="007B0D9E" w14:paraId="65C517CC" w14:textId="77777777">
        <w:tc>
          <w:tcPr>
            <w:tcW w:w="1260" w:type="dxa"/>
            <w:gridSpan w:val="2"/>
            <w:tcBorders>
              <w:top w:val="single" w:sz="4" w:space="0" w:color="auto"/>
              <w:left w:val="double" w:sz="4" w:space="0" w:color="auto"/>
              <w:bottom w:val="single" w:sz="4" w:space="0" w:color="auto"/>
              <w:right w:val="single" w:sz="4" w:space="0" w:color="auto"/>
            </w:tcBorders>
            <w:shd w:val="clear" w:color="auto" w:fill="auto"/>
            <w:vAlign w:val="bottom"/>
          </w:tcPr>
          <w:p w14:paraId="01077B4A" w14:textId="77777777" w:rsidR="00F52262" w:rsidRPr="007B0D9E" w:rsidRDefault="00F52262">
            <w:pPr>
              <w:ind w:firstLineChars="200" w:firstLine="482"/>
              <w:jc w:val="center"/>
              <w:rPr>
                <w:rFonts w:ascii="宋体" w:hAnsi="宋体" w:cs="宋体"/>
                <w:b/>
                <w:kern w:val="0"/>
                <w:sz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171185A6" w14:textId="77777777" w:rsidR="00F52262" w:rsidRPr="007B0D9E" w:rsidRDefault="00F52262">
            <w:pPr>
              <w:ind w:firstLineChars="200" w:firstLine="482"/>
              <w:jc w:val="center"/>
              <w:rPr>
                <w:rFonts w:ascii="宋体" w:hAnsi="宋体" w:cs="宋体"/>
                <w:b/>
                <w:kern w:val="0"/>
                <w:sz w:val="24"/>
              </w:rPr>
            </w:pP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40FAE3" w14:textId="77777777" w:rsidR="00F52262" w:rsidRPr="007B0D9E" w:rsidRDefault="00F52262">
            <w:pPr>
              <w:ind w:firstLineChars="200" w:firstLine="482"/>
              <w:jc w:val="center"/>
              <w:rPr>
                <w:rFonts w:ascii="宋体" w:hAnsi="宋体" w:cs="宋体"/>
                <w:b/>
                <w:kern w:val="0"/>
                <w:sz w:val="24"/>
              </w:rPr>
            </w:pPr>
          </w:p>
        </w:tc>
        <w:tc>
          <w:tcPr>
            <w:tcW w:w="2369" w:type="dxa"/>
            <w:gridSpan w:val="2"/>
            <w:tcBorders>
              <w:top w:val="single" w:sz="4" w:space="0" w:color="auto"/>
              <w:left w:val="single" w:sz="4" w:space="0" w:color="auto"/>
              <w:bottom w:val="single" w:sz="4" w:space="0" w:color="auto"/>
              <w:right w:val="double" w:sz="4" w:space="0" w:color="auto"/>
            </w:tcBorders>
            <w:shd w:val="clear" w:color="auto" w:fill="auto"/>
            <w:vAlign w:val="bottom"/>
          </w:tcPr>
          <w:p w14:paraId="55E5A3AD" w14:textId="77777777" w:rsidR="00F52262" w:rsidRPr="007B0D9E" w:rsidRDefault="00F52262">
            <w:pPr>
              <w:ind w:firstLineChars="200" w:firstLine="482"/>
              <w:jc w:val="center"/>
              <w:rPr>
                <w:rFonts w:ascii="宋体" w:hAnsi="宋体" w:cs="宋体"/>
                <w:b/>
                <w:kern w:val="0"/>
                <w:sz w:val="24"/>
              </w:rPr>
            </w:pPr>
          </w:p>
        </w:tc>
      </w:tr>
      <w:tr w:rsidR="00F52262" w:rsidRPr="007B0D9E" w14:paraId="688DD127" w14:textId="77777777">
        <w:tc>
          <w:tcPr>
            <w:tcW w:w="1260" w:type="dxa"/>
            <w:gridSpan w:val="2"/>
            <w:tcBorders>
              <w:top w:val="single" w:sz="4" w:space="0" w:color="auto"/>
              <w:left w:val="double" w:sz="4" w:space="0" w:color="auto"/>
              <w:bottom w:val="single" w:sz="4" w:space="0" w:color="auto"/>
              <w:right w:val="single" w:sz="4" w:space="0" w:color="auto"/>
            </w:tcBorders>
            <w:shd w:val="clear" w:color="auto" w:fill="auto"/>
            <w:vAlign w:val="bottom"/>
          </w:tcPr>
          <w:p w14:paraId="552EDD80" w14:textId="77777777" w:rsidR="00F52262" w:rsidRPr="007B0D9E" w:rsidRDefault="00F52262">
            <w:pPr>
              <w:ind w:firstLineChars="200" w:firstLine="482"/>
              <w:jc w:val="center"/>
              <w:rPr>
                <w:rFonts w:ascii="宋体" w:hAnsi="宋体" w:cs="宋体"/>
                <w:b/>
                <w:kern w:val="0"/>
                <w:sz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01F46307" w14:textId="77777777" w:rsidR="00F52262" w:rsidRPr="007B0D9E" w:rsidRDefault="00F52262">
            <w:pPr>
              <w:ind w:firstLineChars="200" w:firstLine="482"/>
              <w:jc w:val="center"/>
              <w:rPr>
                <w:rFonts w:ascii="宋体" w:hAnsi="宋体" w:cs="宋体"/>
                <w:b/>
                <w:kern w:val="0"/>
                <w:sz w:val="24"/>
              </w:rPr>
            </w:pP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87A9C2" w14:textId="77777777" w:rsidR="00F52262" w:rsidRPr="007B0D9E" w:rsidRDefault="00F52262">
            <w:pPr>
              <w:ind w:firstLineChars="200" w:firstLine="482"/>
              <w:jc w:val="center"/>
              <w:rPr>
                <w:rFonts w:ascii="宋体" w:hAnsi="宋体" w:cs="宋体"/>
                <w:b/>
                <w:kern w:val="0"/>
                <w:sz w:val="24"/>
              </w:rPr>
            </w:pPr>
          </w:p>
        </w:tc>
        <w:tc>
          <w:tcPr>
            <w:tcW w:w="2369" w:type="dxa"/>
            <w:gridSpan w:val="2"/>
            <w:tcBorders>
              <w:top w:val="single" w:sz="4" w:space="0" w:color="auto"/>
              <w:left w:val="single" w:sz="4" w:space="0" w:color="auto"/>
              <w:bottom w:val="single" w:sz="4" w:space="0" w:color="auto"/>
              <w:right w:val="double" w:sz="4" w:space="0" w:color="auto"/>
            </w:tcBorders>
            <w:shd w:val="clear" w:color="auto" w:fill="auto"/>
            <w:vAlign w:val="bottom"/>
          </w:tcPr>
          <w:p w14:paraId="4A884362" w14:textId="77777777" w:rsidR="00F52262" w:rsidRPr="007B0D9E" w:rsidRDefault="00F52262">
            <w:pPr>
              <w:ind w:firstLineChars="200" w:firstLine="482"/>
              <w:jc w:val="center"/>
              <w:rPr>
                <w:rFonts w:ascii="宋体" w:hAnsi="宋体" w:cs="宋体"/>
                <w:b/>
                <w:kern w:val="0"/>
                <w:sz w:val="24"/>
              </w:rPr>
            </w:pPr>
          </w:p>
        </w:tc>
      </w:tr>
      <w:tr w:rsidR="00F52262" w:rsidRPr="007B0D9E" w14:paraId="751FD0E6" w14:textId="77777777">
        <w:tc>
          <w:tcPr>
            <w:tcW w:w="16019" w:type="dxa"/>
            <w:gridSpan w:val="7"/>
            <w:tcBorders>
              <w:top w:val="single" w:sz="4" w:space="0" w:color="auto"/>
              <w:left w:val="double" w:sz="4" w:space="0" w:color="auto"/>
              <w:bottom w:val="single" w:sz="4" w:space="0" w:color="auto"/>
              <w:right w:val="double" w:sz="4" w:space="0" w:color="auto"/>
            </w:tcBorders>
            <w:shd w:val="clear" w:color="auto" w:fill="auto"/>
            <w:vAlign w:val="bottom"/>
          </w:tcPr>
          <w:p w14:paraId="239DBB1B" w14:textId="77777777" w:rsidR="00F52262" w:rsidRPr="007B0D9E" w:rsidRDefault="00F52262">
            <w:pPr>
              <w:ind w:firstLineChars="200" w:firstLine="482"/>
              <w:jc w:val="center"/>
              <w:rPr>
                <w:rFonts w:ascii="宋体" w:hAnsi="宋体" w:cs="宋体"/>
                <w:b/>
                <w:kern w:val="0"/>
                <w:sz w:val="24"/>
              </w:rPr>
            </w:pPr>
          </w:p>
        </w:tc>
      </w:tr>
      <w:tr w:rsidR="00F52262" w:rsidRPr="007B0D9E" w14:paraId="27EA62AE" w14:textId="77777777">
        <w:trPr>
          <w:trHeight w:val="461"/>
        </w:trPr>
        <w:tc>
          <w:tcPr>
            <w:tcW w:w="16019" w:type="dxa"/>
            <w:gridSpan w:val="7"/>
            <w:tcBorders>
              <w:left w:val="double" w:sz="4" w:space="0" w:color="auto"/>
              <w:right w:val="double" w:sz="4" w:space="0" w:color="auto"/>
            </w:tcBorders>
            <w:shd w:val="clear" w:color="auto" w:fill="auto"/>
            <w:vAlign w:val="bottom"/>
          </w:tcPr>
          <w:p w14:paraId="609DFC71"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*商务部分响应表</w:t>
            </w:r>
          </w:p>
        </w:tc>
      </w:tr>
      <w:tr w:rsidR="00F52262" w:rsidRPr="007B0D9E" w14:paraId="081C12DF" w14:textId="77777777">
        <w:trPr>
          <w:trHeight w:val="461"/>
        </w:trPr>
        <w:tc>
          <w:tcPr>
            <w:tcW w:w="987" w:type="dxa"/>
            <w:tcBorders>
              <w:left w:val="double" w:sz="4" w:space="0" w:color="auto"/>
              <w:right w:val="single" w:sz="4" w:space="0" w:color="auto"/>
            </w:tcBorders>
            <w:shd w:val="clear" w:color="auto" w:fill="auto"/>
            <w:vAlign w:val="bottom"/>
          </w:tcPr>
          <w:p w14:paraId="65D868B4" w14:textId="77777777" w:rsidR="00F52262" w:rsidRPr="007B0D9E" w:rsidRDefault="0026531A">
            <w:pPr>
              <w:rPr>
                <w:rFonts w:ascii="宋体" w:hAnsi="宋体" w:cs="宋体"/>
                <w:kern w:val="0"/>
                <w:sz w:val="24"/>
              </w:rPr>
            </w:pPr>
            <w:r w:rsidRPr="007B0D9E">
              <w:rPr>
                <w:rFonts w:ascii="宋体" w:hAnsi="宋体" w:cs="宋体" w:hint="eastAsia"/>
                <w:kern w:val="0"/>
                <w:sz w:val="24"/>
              </w:rPr>
              <w:t>序号</w:t>
            </w:r>
          </w:p>
        </w:tc>
        <w:tc>
          <w:tcPr>
            <w:tcW w:w="4532" w:type="dxa"/>
            <w:gridSpan w:val="3"/>
            <w:tcBorders>
              <w:left w:val="single" w:sz="4" w:space="0" w:color="auto"/>
              <w:right w:val="single" w:sz="4" w:space="0" w:color="auto"/>
            </w:tcBorders>
            <w:shd w:val="clear" w:color="auto" w:fill="auto"/>
            <w:vAlign w:val="bottom"/>
          </w:tcPr>
          <w:p w14:paraId="3A35A3C6"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竞争性磋商采购文件商务要求</w:t>
            </w:r>
          </w:p>
        </w:tc>
        <w:tc>
          <w:tcPr>
            <w:tcW w:w="8229" w:type="dxa"/>
            <w:gridSpan w:val="2"/>
            <w:tcBorders>
              <w:left w:val="single" w:sz="4" w:space="0" w:color="auto"/>
              <w:right w:val="single" w:sz="4" w:space="0" w:color="auto"/>
            </w:tcBorders>
            <w:shd w:val="clear" w:color="auto" w:fill="auto"/>
            <w:vAlign w:val="bottom"/>
          </w:tcPr>
          <w:p w14:paraId="36D8A95D"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投标响应具体内容</w:t>
            </w:r>
          </w:p>
        </w:tc>
        <w:tc>
          <w:tcPr>
            <w:tcW w:w="2271" w:type="dxa"/>
            <w:tcBorders>
              <w:left w:val="single" w:sz="4" w:space="0" w:color="auto"/>
              <w:right w:val="double" w:sz="4" w:space="0" w:color="auto"/>
            </w:tcBorders>
            <w:shd w:val="clear" w:color="auto" w:fill="auto"/>
            <w:vAlign w:val="bottom"/>
          </w:tcPr>
          <w:p w14:paraId="30E624BC"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备注说明</w:t>
            </w:r>
          </w:p>
        </w:tc>
      </w:tr>
      <w:tr w:rsidR="00F52262" w:rsidRPr="007B0D9E" w14:paraId="3A9C817C" w14:textId="77777777">
        <w:trPr>
          <w:trHeight w:val="461"/>
        </w:trPr>
        <w:tc>
          <w:tcPr>
            <w:tcW w:w="987" w:type="dxa"/>
            <w:tcBorders>
              <w:left w:val="double" w:sz="4" w:space="0" w:color="auto"/>
              <w:right w:val="single" w:sz="4" w:space="0" w:color="auto"/>
            </w:tcBorders>
            <w:shd w:val="clear" w:color="auto" w:fill="auto"/>
            <w:vAlign w:val="bottom"/>
          </w:tcPr>
          <w:p w14:paraId="380CAEEF"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1</w:t>
            </w:r>
          </w:p>
        </w:tc>
        <w:tc>
          <w:tcPr>
            <w:tcW w:w="4532" w:type="dxa"/>
            <w:gridSpan w:val="3"/>
            <w:tcBorders>
              <w:left w:val="single" w:sz="4" w:space="0" w:color="auto"/>
              <w:right w:val="single" w:sz="4" w:space="0" w:color="auto"/>
            </w:tcBorders>
            <w:shd w:val="clear" w:color="auto" w:fill="auto"/>
            <w:vAlign w:val="bottom"/>
          </w:tcPr>
          <w:p w14:paraId="599FC9F5" w14:textId="77777777" w:rsidR="00F52262" w:rsidRPr="007B0D9E" w:rsidRDefault="0026531A">
            <w:pPr>
              <w:ind w:firstLineChars="82" w:firstLine="198"/>
              <w:jc w:val="left"/>
              <w:rPr>
                <w:rFonts w:ascii="宋体" w:hAnsi="宋体" w:cs="宋体"/>
                <w:b/>
                <w:kern w:val="0"/>
                <w:sz w:val="24"/>
              </w:rPr>
            </w:pPr>
            <w:r w:rsidRPr="007B0D9E">
              <w:rPr>
                <w:rFonts w:ascii="宋体" w:hAnsi="宋体" w:cs="宋体" w:hint="eastAsia"/>
                <w:b/>
                <w:kern w:val="0"/>
                <w:sz w:val="24"/>
              </w:rPr>
              <w:t>工期：</w:t>
            </w:r>
            <w:r w:rsidRPr="007B0D9E">
              <w:rPr>
                <w:rFonts w:ascii="宋体" w:hAnsi="宋体" w:cs="宋体" w:hint="eastAsia"/>
                <w:b/>
                <w:kern w:val="0"/>
                <w:sz w:val="24"/>
                <w:u w:val="single"/>
              </w:rPr>
              <w:t xml:space="preserve"> （竞争性磋商采购文件要求） </w:t>
            </w:r>
          </w:p>
        </w:tc>
        <w:tc>
          <w:tcPr>
            <w:tcW w:w="8229" w:type="dxa"/>
            <w:gridSpan w:val="2"/>
            <w:tcBorders>
              <w:left w:val="single" w:sz="4" w:space="0" w:color="auto"/>
              <w:right w:val="single" w:sz="4" w:space="0" w:color="auto"/>
            </w:tcBorders>
            <w:shd w:val="clear" w:color="auto" w:fill="auto"/>
            <w:vAlign w:val="bottom"/>
          </w:tcPr>
          <w:p w14:paraId="6213B29D" w14:textId="77777777" w:rsidR="00F52262" w:rsidRPr="007B0D9E" w:rsidRDefault="00F52262">
            <w:pPr>
              <w:ind w:firstLineChars="200" w:firstLine="482"/>
              <w:jc w:val="center"/>
              <w:rPr>
                <w:rFonts w:ascii="宋体" w:hAnsi="宋体" w:cs="宋体"/>
                <w:b/>
                <w:kern w:val="0"/>
                <w:sz w:val="24"/>
              </w:rPr>
            </w:pPr>
          </w:p>
        </w:tc>
        <w:tc>
          <w:tcPr>
            <w:tcW w:w="2271" w:type="dxa"/>
            <w:tcBorders>
              <w:left w:val="single" w:sz="4" w:space="0" w:color="auto"/>
              <w:right w:val="double" w:sz="4" w:space="0" w:color="auto"/>
            </w:tcBorders>
            <w:shd w:val="clear" w:color="auto" w:fill="auto"/>
            <w:vAlign w:val="bottom"/>
          </w:tcPr>
          <w:p w14:paraId="28B81F7B" w14:textId="77777777" w:rsidR="00F52262" w:rsidRPr="007B0D9E" w:rsidRDefault="00F52262">
            <w:pPr>
              <w:ind w:firstLineChars="200" w:firstLine="482"/>
              <w:jc w:val="center"/>
              <w:rPr>
                <w:rFonts w:ascii="宋体" w:hAnsi="宋体" w:cs="宋体"/>
                <w:b/>
                <w:kern w:val="0"/>
                <w:sz w:val="24"/>
              </w:rPr>
            </w:pPr>
          </w:p>
        </w:tc>
      </w:tr>
      <w:tr w:rsidR="00F52262" w:rsidRPr="007B0D9E" w14:paraId="0C524257" w14:textId="77777777">
        <w:trPr>
          <w:trHeight w:val="461"/>
        </w:trPr>
        <w:tc>
          <w:tcPr>
            <w:tcW w:w="987" w:type="dxa"/>
            <w:tcBorders>
              <w:left w:val="double" w:sz="4" w:space="0" w:color="auto"/>
              <w:right w:val="single" w:sz="4" w:space="0" w:color="auto"/>
            </w:tcBorders>
            <w:shd w:val="clear" w:color="auto" w:fill="auto"/>
            <w:vAlign w:val="bottom"/>
          </w:tcPr>
          <w:p w14:paraId="212036AF"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2</w:t>
            </w:r>
          </w:p>
        </w:tc>
        <w:tc>
          <w:tcPr>
            <w:tcW w:w="4532" w:type="dxa"/>
            <w:gridSpan w:val="3"/>
            <w:tcBorders>
              <w:left w:val="single" w:sz="4" w:space="0" w:color="auto"/>
              <w:right w:val="single" w:sz="4" w:space="0" w:color="auto"/>
            </w:tcBorders>
            <w:shd w:val="clear" w:color="auto" w:fill="auto"/>
            <w:vAlign w:val="bottom"/>
          </w:tcPr>
          <w:p w14:paraId="6BDE99BC" w14:textId="77777777" w:rsidR="00F52262" w:rsidRPr="007B0D9E" w:rsidRDefault="0026531A">
            <w:pPr>
              <w:jc w:val="left"/>
              <w:rPr>
                <w:rFonts w:ascii="宋体" w:hAnsi="宋体" w:cs="宋体"/>
                <w:b/>
                <w:kern w:val="0"/>
                <w:sz w:val="24"/>
              </w:rPr>
            </w:pPr>
            <w:r w:rsidRPr="007B0D9E">
              <w:rPr>
                <w:rFonts w:ascii="宋体" w:hAnsi="宋体" w:cs="宋体" w:hint="eastAsia"/>
                <w:b/>
                <w:kern w:val="0"/>
                <w:sz w:val="24"/>
              </w:rPr>
              <w:t>保修期：</w:t>
            </w:r>
            <w:r w:rsidRPr="007B0D9E">
              <w:rPr>
                <w:rFonts w:ascii="宋体" w:hAnsi="宋体" w:cs="宋体" w:hint="eastAsia"/>
                <w:b/>
                <w:kern w:val="0"/>
                <w:sz w:val="24"/>
                <w:u w:val="single"/>
              </w:rPr>
              <w:t xml:space="preserve"> （竞争性磋商采购文件要求）</w:t>
            </w:r>
          </w:p>
        </w:tc>
        <w:tc>
          <w:tcPr>
            <w:tcW w:w="8229" w:type="dxa"/>
            <w:gridSpan w:val="2"/>
            <w:tcBorders>
              <w:left w:val="single" w:sz="4" w:space="0" w:color="auto"/>
              <w:right w:val="single" w:sz="4" w:space="0" w:color="auto"/>
            </w:tcBorders>
            <w:shd w:val="clear" w:color="auto" w:fill="auto"/>
            <w:vAlign w:val="bottom"/>
          </w:tcPr>
          <w:p w14:paraId="55BCAA0C" w14:textId="77777777" w:rsidR="00F52262" w:rsidRPr="007B0D9E" w:rsidRDefault="00F52262">
            <w:pPr>
              <w:ind w:firstLineChars="200" w:firstLine="482"/>
              <w:jc w:val="center"/>
              <w:rPr>
                <w:rFonts w:ascii="宋体" w:hAnsi="宋体" w:cs="宋体"/>
                <w:b/>
                <w:kern w:val="0"/>
                <w:sz w:val="24"/>
              </w:rPr>
            </w:pPr>
          </w:p>
        </w:tc>
        <w:tc>
          <w:tcPr>
            <w:tcW w:w="2271" w:type="dxa"/>
            <w:tcBorders>
              <w:left w:val="single" w:sz="4" w:space="0" w:color="auto"/>
              <w:right w:val="double" w:sz="4" w:space="0" w:color="auto"/>
            </w:tcBorders>
            <w:shd w:val="clear" w:color="auto" w:fill="auto"/>
            <w:vAlign w:val="bottom"/>
          </w:tcPr>
          <w:p w14:paraId="41D465CD" w14:textId="77777777" w:rsidR="00F52262" w:rsidRPr="007B0D9E" w:rsidRDefault="00F52262">
            <w:pPr>
              <w:ind w:firstLineChars="200" w:firstLine="482"/>
              <w:jc w:val="center"/>
              <w:rPr>
                <w:rFonts w:ascii="宋体" w:hAnsi="宋体" w:cs="宋体"/>
                <w:b/>
                <w:kern w:val="0"/>
                <w:sz w:val="24"/>
              </w:rPr>
            </w:pPr>
          </w:p>
        </w:tc>
      </w:tr>
      <w:tr w:rsidR="00F52262" w:rsidRPr="007B0D9E" w14:paraId="12248028" w14:textId="77777777">
        <w:trPr>
          <w:trHeight w:val="461"/>
        </w:trPr>
        <w:tc>
          <w:tcPr>
            <w:tcW w:w="987" w:type="dxa"/>
            <w:tcBorders>
              <w:left w:val="double" w:sz="4" w:space="0" w:color="auto"/>
              <w:right w:val="single" w:sz="4" w:space="0" w:color="auto"/>
            </w:tcBorders>
            <w:shd w:val="clear" w:color="auto" w:fill="auto"/>
            <w:vAlign w:val="bottom"/>
          </w:tcPr>
          <w:p w14:paraId="4AC7C76A"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3</w:t>
            </w:r>
          </w:p>
        </w:tc>
        <w:tc>
          <w:tcPr>
            <w:tcW w:w="4532" w:type="dxa"/>
            <w:gridSpan w:val="3"/>
            <w:tcBorders>
              <w:left w:val="single" w:sz="4" w:space="0" w:color="auto"/>
              <w:right w:val="single" w:sz="4" w:space="0" w:color="auto"/>
            </w:tcBorders>
            <w:shd w:val="clear" w:color="auto" w:fill="auto"/>
            <w:vAlign w:val="bottom"/>
          </w:tcPr>
          <w:p w14:paraId="6D3A161B" w14:textId="77777777" w:rsidR="00F52262" w:rsidRPr="007B0D9E" w:rsidRDefault="0026531A">
            <w:pPr>
              <w:jc w:val="left"/>
              <w:rPr>
                <w:rFonts w:ascii="宋体" w:hAnsi="宋体" w:cs="宋体"/>
                <w:b/>
                <w:kern w:val="0"/>
                <w:sz w:val="24"/>
              </w:rPr>
            </w:pPr>
            <w:r w:rsidRPr="007B0D9E">
              <w:rPr>
                <w:rFonts w:ascii="宋体" w:hAnsi="宋体" w:cs="宋体" w:hint="eastAsia"/>
                <w:b/>
                <w:kern w:val="0"/>
                <w:sz w:val="24"/>
              </w:rPr>
              <w:t>付款方式：</w:t>
            </w:r>
            <w:r w:rsidRPr="007B0D9E">
              <w:rPr>
                <w:rFonts w:ascii="宋体" w:hAnsi="宋体" w:cs="宋体" w:hint="eastAsia"/>
                <w:b/>
                <w:kern w:val="0"/>
                <w:sz w:val="24"/>
                <w:u w:val="single"/>
              </w:rPr>
              <w:t>（竞争性磋商采购文件要求）</w:t>
            </w:r>
          </w:p>
        </w:tc>
        <w:tc>
          <w:tcPr>
            <w:tcW w:w="8229" w:type="dxa"/>
            <w:gridSpan w:val="2"/>
            <w:tcBorders>
              <w:left w:val="single" w:sz="4" w:space="0" w:color="auto"/>
              <w:right w:val="single" w:sz="4" w:space="0" w:color="auto"/>
            </w:tcBorders>
            <w:shd w:val="clear" w:color="auto" w:fill="auto"/>
            <w:vAlign w:val="bottom"/>
          </w:tcPr>
          <w:p w14:paraId="686EF986" w14:textId="77777777" w:rsidR="00F52262" w:rsidRPr="007B0D9E" w:rsidRDefault="00F52262">
            <w:pPr>
              <w:ind w:firstLineChars="200" w:firstLine="482"/>
              <w:jc w:val="center"/>
              <w:rPr>
                <w:rFonts w:ascii="宋体" w:hAnsi="宋体" w:cs="宋体"/>
                <w:b/>
                <w:kern w:val="0"/>
                <w:sz w:val="24"/>
              </w:rPr>
            </w:pPr>
          </w:p>
        </w:tc>
        <w:tc>
          <w:tcPr>
            <w:tcW w:w="2271" w:type="dxa"/>
            <w:tcBorders>
              <w:left w:val="single" w:sz="4" w:space="0" w:color="auto"/>
              <w:right w:val="double" w:sz="4" w:space="0" w:color="auto"/>
            </w:tcBorders>
            <w:shd w:val="clear" w:color="auto" w:fill="auto"/>
            <w:vAlign w:val="bottom"/>
          </w:tcPr>
          <w:p w14:paraId="0467834B" w14:textId="77777777" w:rsidR="00F52262" w:rsidRPr="007B0D9E" w:rsidRDefault="00F52262">
            <w:pPr>
              <w:ind w:firstLineChars="200" w:firstLine="482"/>
              <w:jc w:val="center"/>
              <w:rPr>
                <w:rFonts w:ascii="宋体" w:hAnsi="宋体" w:cs="宋体"/>
                <w:b/>
                <w:kern w:val="0"/>
                <w:sz w:val="24"/>
              </w:rPr>
            </w:pPr>
          </w:p>
        </w:tc>
      </w:tr>
      <w:tr w:rsidR="00F52262" w:rsidRPr="007B0D9E" w14:paraId="2541F1AC" w14:textId="77777777">
        <w:trPr>
          <w:trHeight w:val="461"/>
        </w:trPr>
        <w:tc>
          <w:tcPr>
            <w:tcW w:w="987" w:type="dxa"/>
            <w:tcBorders>
              <w:left w:val="double" w:sz="4" w:space="0" w:color="auto"/>
              <w:right w:val="single" w:sz="4" w:space="0" w:color="auto"/>
            </w:tcBorders>
            <w:shd w:val="clear" w:color="auto" w:fill="auto"/>
            <w:vAlign w:val="bottom"/>
          </w:tcPr>
          <w:p w14:paraId="1D5542F1"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4</w:t>
            </w:r>
          </w:p>
        </w:tc>
        <w:tc>
          <w:tcPr>
            <w:tcW w:w="4532" w:type="dxa"/>
            <w:gridSpan w:val="3"/>
            <w:tcBorders>
              <w:left w:val="single" w:sz="4" w:space="0" w:color="auto"/>
              <w:right w:val="single" w:sz="4" w:space="0" w:color="auto"/>
            </w:tcBorders>
            <w:shd w:val="clear" w:color="auto" w:fill="auto"/>
            <w:vAlign w:val="bottom"/>
          </w:tcPr>
          <w:p w14:paraId="6AF5EB2B" w14:textId="77777777" w:rsidR="00F52262" w:rsidRPr="007B0D9E" w:rsidRDefault="0026531A">
            <w:pPr>
              <w:jc w:val="left"/>
              <w:rPr>
                <w:rFonts w:ascii="宋体" w:hAnsi="宋体" w:cs="宋体"/>
                <w:b/>
                <w:kern w:val="0"/>
                <w:sz w:val="24"/>
              </w:rPr>
            </w:pPr>
            <w:r w:rsidRPr="007B0D9E">
              <w:rPr>
                <w:rFonts w:ascii="宋体" w:hAnsi="宋体" w:cs="宋体" w:hint="eastAsia"/>
                <w:b/>
                <w:kern w:val="0"/>
                <w:sz w:val="24"/>
              </w:rPr>
              <w:t>履约保证金：</w:t>
            </w:r>
            <w:r w:rsidRPr="007B0D9E">
              <w:rPr>
                <w:rFonts w:ascii="宋体" w:hAnsi="宋体" w:cs="宋体" w:hint="eastAsia"/>
                <w:b/>
                <w:kern w:val="0"/>
                <w:sz w:val="24"/>
                <w:u w:val="single"/>
              </w:rPr>
              <w:t xml:space="preserve"> （竞争性磋商采购文件要求）</w:t>
            </w:r>
          </w:p>
        </w:tc>
        <w:tc>
          <w:tcPr>
            <w:tcW w:w="8229" w:type="dxa"/>
            <w:gridSpan w:val="2"/>
            <w:tcBorders>
              <w:left w:val="single" w:sz="4" w:space="0" w:color="auto"/>
              <w:right w:val="single" w:sz="4" w:space="0" w:color="auto"/>
            </w:tcBorders>
            <w:shd w:val="clear" w:color="auto" w:fill="auto"/>
            <w:vAlign w:val="bottom"/>
          </w:tcPr>
          <w:p w14:paraId="774BC5BB" w14:textId="77777777" w:rsidR="00F52262" w:rsidRPr="007B0D9E" w:rsidRDefault="00F52262">
            <w:pPr>
              <w:ind w:firstLineChars="200" w:firstLine="482"/>
              <w:jc w:val="center"/>
              <w:rPr>
                <w:rFonts w:ascii="宋体" w:hAnsi="宋体" w:cs="宋体"/>
                <w:b/>
                <w:kern w:val="0"/>
                <w:sz w:val="24"/>
              </w:rPr>
            </w:pPr>
          </w:p>
        </w:tc>
        <w:tc>
          <w:tcPr>
            <w:tcW w:w="2271" w:type="dxa"/>
            <w:tcBorders>
              <w:left w:val="single" w:sz="4" w:space="0" w:color="auto"/>
              <w:right w:val="double" w:sz="4" w:space="0" w:color="auto"/>
            </w:tcBorders>
            <w:shd w:val="clear" w:color="auto" w:fill="auto"/>
            <w:vAlign w:val="bottom"/>
          </w:tcPr>
          <w:p w14:paraId="30ED938A" w14:textId="77777777" w:rsidR="00F52262" w:rsidRPr="007B0D9E" w:rsidRDefault="00F52262">
            <w:pPr>
              <w:ind w:firstLineChars="200" w:firstLine="482"/>
              <w:jc w:val="center"/>
              <w:rPr>
                <w:rFonts w:ascii="宋体" w:hAnsi="宋体" w:cs="宋体"/>
                <w:b/>
                <w:kern w:val="0"/>
                <w:sz w:val="24"/>
              </w:rPr>
            </w:pPr>
          </w:p>
        </w:tc>
      </w:tr>
      <w:tr w:rsidR="00F52262" w:rsidRPr="007B0D9E" w14:paraId="09CDBFEC" w14:textId="77777777">
        <w:trPr>
          <w:trHeight w:val="461"/>
        </w:trPr>
        <w:tc>
          <w:tcPr>
            <w:tcW w:w="987" w:type="dxa"/>
            <w:tcBorders>
              <w:left w:val="double" w:sz="4" w:space="0" w:color="auto"/>
              <w:right w:val="single" w:sz="4" w:space="0" w:color="auto"/>
            </w:tcBorders>
            <w:shd w:val="clear" w:color="auto" w:fill="auto"/>
            <w:vAlign w:val="bottom"/>
          </w:tcPr>
          <w:p w14:paraId="6DE11378"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5</w:t>
            </w:r>
          </w:p>
        </w:tc>
        <w:tc>
          <w:tcPr>
            <w:tcW w:w="4532" w:type="dxa"/>
            <w:gridSpan w:val="3"/>
            <w:tcBorders>
              <w:left w:val="single" w:sz="4" w:space="0" w:color="auto"/>
              <w:right w:val="single" w:sz="4" w:space="0" w:color="auto"/>
            </w:tcBorders>
            <w:shd w:val="clear" w:color="auto" w:fill="auto"/>
            <w:vAlign w:val="bottom"/>
          </w:tcPr>
          <w:p w14:paraId="6EB4E770" w14:textId="77777777" w:rsidR="00F52262" w:rsidRPr="007B0D9E" w:rsidRDefault="0026531A">
            <w:pPr>
              <w:jc w:val="left"/>
              <w:rPr>
                <w:rFonts w:ascii="宋体" w:hAnsi="宋体" w:cs="宋体"/>
                <w:b/>
                <w:kern w:val="0"/>
                <w:sz w:val="24"/>
              </w:rPr>
            </w:pPr>
            <w:r w:rsidRPr="007B0D9E">
              <w:rPr>
                <w:rFonts w:ascii="宋体" w:hAnsi="宋体" w:cs="宋体" w:hint="eastAsia"/>
                <w:b/>
                <w:kern w:val="0"/>
                <w:sz w:val="24"/>
              </w:rPr>
              <w:t>质量标准：</w:t>
            </w:r>
            <w:r w:rsidRPr="007B0D9E">
              <w:rPr>
                <w:rFonts w:ascii="宋体" w:hAnsi="宋体" w:cs="宋体" w:hint="eastAsia"/>
                <w:b/>
                <w:kern w:val="0"/>
                <w:sz w:val="24"/>
                <w:u w:val="single"/>
              </w:rPr>
              <w:t>（竞争性磋商采购文件要求）</w:t>
            </w:r>
          </w:p>
        </w:tc>
        <w:tc>
          <w:tcPr>
            <w:tcW w:w="8229" w:type="dxa"/>
            <w:gridSpan w:val="2"/>
            <w:tcBorders>
              <w:left w:val="single" w:sz="4" w:space="0" w:color="auto"/>
              <w:right w:val="single" w:sz="4" w:space="0" w:color="auto"/>
            </w:tcBorders>
            <w:shd w:val="clear" w:color="auto" w:fill="auto"/>
            <w:vAlign w:val="bottom"/>
          </w:tcPr>
          <w:p w14:paraId="2D1FB5D7" w14:textId="77777777" w:rsidR="00F52262" w:rsidRPr="007B0D9E" w:rsidRDefault="00F52262">
            <w:pPr>
              <w:ind w:firstLineChars="200" w:firstLine="482"/>
              <w:jc w:val="center"/>
              <w:rPr>
                <w:rFonts w:ascii="宋体" w:hAnsi="宋体" w:cs="宋体"/>
                <w:b/>
                <w:kern w:val="0"/>
                <w:sz w:val="24"/>
              </w:rPr>
            </w:pPr>
          </w:p>
        </w:tc>
        <w:tc>
          <w:tcPr>
            <w:tcW w:w="2271" w:type="dxa"/>
            <w:tcBorders>
              <w:left w:val="single" w:sz="4" w:space="0" w:color="auto"/>
              <w:right w:val="double" w:sz="4" w:space="0" w:color="auto"/>
            </w:tcBorders>
            <w:shd w:val="clear" w:color="auto" w:fill="auto"/>
            <w:vAlign w:val="bottom"/>
          </w:tcPr>
          <w:p w14:paraId="348FC037" w14:textId="77777777" w:rsidR="00F52262" w:rsidRPr="007B0D9E" w:rsidRDefault="00F52262">
            <w:pPr>
              <w:ind w:firstLineChars="200" w:firstLine="482"/>
              <w:jc w:val="center"/>
              <w:rPr>
                <w:rFonts w:ascii="宋体" w:hAnsi="宋体" w:cs="宋体"/>
                <w:b/>
                <w:kern w:val="0"/>
                <w:sz w:val="24"/>
              </w:rPr>
            </w:pPr>
          </w:p>
        </w:tc>
      </w:tr>
      <w:tr w:rsidR="00F52262" w:rsidRPr="007B0D9E" w14:paraId="66B99B43" w14:textId="77777777">
        <w:trPr>
          <w:trHeight w:val="461"/>
        </w:trPr>
        <w:tc>
          <w:tcPr>
            <w:tcW w:w="987" w:type="dxa"/>
            <w:tcBorders>
              <w:left w:val="double" w:sz="4" w:space="0" w:color="auto"/>
              <w:right w:val="single" w:sz="4" w:space="0" w:color="auto"/>
            </w:tcBorders>
            <w:shd w:val="clear" w:color="auto" w:fill="auto"/>
            <w:vAlign w:val="bottom"/>
          </w:tcPr>
          <w:p w14:paraId="35486E38"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6</w:t>
            </w:r>
          </w:p>
        </w:tc>
        <w:tc>
          <w:tcPr>
            <w:tcW w:w="4532" w:type="dxa"/>
            <w:gridSpan w:val="3"/>
            <w:tcBorders>
              <w:left w:val="single" w:sz="4" w:space="0" w:color="auto"/>
              <w:right w:val="single" w:sz="4" w:space="0" w:color="auto"/>
            </w:tcBorders>
            <w:shd w:val="clear" w:color="auto" w:fill="auto"/>
            <w:vAlign w:val="bottom"/>
          </w:tcPr>
          <w:p w14:paraId="36B917A3" w14:textId="77777777" w:rsidR="00F52262" w:rsidRPr="007B0D9E" w:rsidRDefault="0026531A">
            <w:pPr>
              <w:jc w:val="left"/>
              <w:rPr>
                <w:rFonts w:ascii="宋体" w:hAnsi="宋体" w:cs="宋体"/>
                <w:b/>
                <w:kern w:val="0"/>
                <w:sz w:val="24"/>
              </w:rPr>
            </w:pPr>
            <w:r w:rsidRPr="007B0D9E">
              <w:rPr>
                <w:rFonts w:ascii="宋体" w:hAnsi="宋体" w:cs="宋体" w:hint="eastAsia"/>
                <w:b/>
                <w:kern w:val="0"/>
                <w:sz w:val="24"/>
              </w:rPr>
              <w:t>验收规范：</w:t>
            </w:r>
            <w:r w:rsidRPr="007B0D9E">
              <w:rPr>
                <w:rFonts w:ascii="宋体" w:hAnsi="宋体" w:cs="宋体" w:hint="eastAsia"/>
                <w:b/>
                <w:kern w:val="0"/>
                <w:sz w:val="24"/>
                <w:u w:val="single"/>
              </w:rPr>
              <w:t>（竞争性磋商采购文件要求）</w:t>
            </w:r>
          </w:p>
        </w:tc>
        <w:tc>
          <w:tcPr>
            <w:tcW w:w="8229" w:type="dxa"/>
            <w:gridSpan w:val="2"/>
            <w:tcBorders>
              <w:left w:val="single" w:sz="4" w:space="0" w:color="auto"/>
              <w:right w:val="single" w:sz="4" w:space="0" w:color="auto"/>
            </w:tcBorders>
            <w:shd w:val="clear" w:color="auto" w:fill="auto"/>
            <w:vAlign w:val="bottom"/>
          </w:tcPr>
          <w:p w14:paraId="75CC9204" w14:textId="77777777" w:rsidR="00F52262" w:rsidRPr="007B0D9E" w:rsidRDefault="00F52262">
            <w:pPr>
              <w:ind w:firstLineChars="200" w:firstLine="482"/>
              <w:jc w:val="center"/>
              <w:rPr>
                <w:rFonts w:ascii="宋体" w:hAnsi="宋体" w:cs="宋体"/>
                <w:b/>
                <w:kern w:val="0"/>
                <w:sz w:val="24"/>
              </w:rPr>
            </w:pPr>
          </w:p>
        </w:tc>
        <w:tc>
          <w:tcPr>
            <w:tcW w:w="2271" w:type="dxa"/>
            <w:tcBorders>
              <w:left w:val="single" w:sz="4" w:space="0" w:color="auto"/>
              <w:right w:val="double" w:sz="4" w:space="0" w:color="auto"/>
            </w:tcBorders>
            <w:shd w:val="clear" w:color="auto" w:fill="auto"/>
            <w:vAlign w:val="bottom"/>
          </w:tcPr>
          <w:p w14:paraId="440AA06F" w14:textId="77777777" w:rsidR="00F52262" w:rsidRPr="007B0D9E" w:rsidRDefault="00F52262">
            <w:pPr>
              <w:ind w:firstLineChars="200" w:firstLine="482"/>
              <w:jc w:val="center"/>
              <w:rPr>
                <w:rFonts w:ascii="宋体" w:hAnsi="宋体" w:cs="宋体"/>
                <w:b/>
                <w:kern w:val="0"/>
                <w:sz w:val="24"/>
              </w:rPr>
            </w:pPr>
          </w:p>
        </w:tc>
      </w:tr>
      <w:tr w:rsidR="00F52262" w:rsidRPr="007B0D9E" w14:paraId="1DE7A6E7" w14:textId="77777777">
        <w:trPr>
          <w:trHeight w:val="461"/>
        </w:trPr>
        <w:tc>
          <w:tcPr>
            <w:tcW w:w="987" w:type="dxa"/>
            <w:tcBorders>
              <w:left w:val="double" w:sz="4" w:space="0" w:color="auto"/>
              <w:right w:val="single" w:sz="4" w:space="0" w:color="auto"/>
            </w:tcBorders>
            <w:shd w:val="clear" w:color="auto" w:fill="auto"/>
            <w:vAlign w:val="bottom"/>
          </w:tcPr>
          <w:p w14:paraId="79864A7A"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kern w:val="0"/>
                <w:sz w:val="24"/>
              </w:rPr>
              <w:t>7</w:t>
            </w:r>
          </w:p>
        </w:tc>
        <w:tc>
          <w:tcPr>
            <w:tcW w:w="4532" w:type="dxa"/>
            <w:gridSpan w:val="3"/>
            <w:tcBorders>
              <w:left w:val="single" w:sz="4" w:space="0" w:color="auto"/>
              <w:right w:val="single" w:sz="4" w:space="0" w:color="auto"/>
            </w:tcBorders>
            <w:shd w:val="clear" w:color="auto" w:fill="auto"/>
            <w:vAlign w:val="bottom"/>
          </w:tcPr>
          <w:p w14:paraId="2FE4352A" w14:textId="77777777" w:rsidR="00F52262" w:rsidRPr="007B0D9E" w:rsidRDefault="0026531A">
            <w:pPr>
              <w:ind w:firstLineChars="82" w:firstLine="198"/>
              <w:jc w:val="left"/>
              <w:rPr>
                <w:rFonts w:ascii="宋体" w:hAnsi="宋体" w:cs="宋体"/>
                <w:b/>
                <w:kern w:val="0"/>
                <w:sz w:val="24"/>
              </w:rPr>
            </w:pPr>
            <w:r w:rsidRPr="007B0D9E">
              <w:rPr>
                <w:rFonts w:ascii="宋体" w:hAnsi="宋体" w:cs="宋体" w:hint="eastAsia"/>
                <w:b/>
                <w:kern w:val="0"/>
                <w:sz w:val="24"/>
              </w:rPr>
              <w:t>其他</w:t>
            </w:r>
          </w:p>
        </w:tc>
        <w:tc>
          <w:tcPr>
            <w:tcW w:w="8229" w:type="dxa"/>
            <w:gridSpan w:val="2"/>
            <w:tcBorders>
              <w:left w:val="single" w:sz="4" w:space="0" w:color="auto"/>
              <w:right w:val="single" w:sz="4" w:space="0" w:color="auto"/>
            </w:tcBorders>
            <w:shd w:val="clear" w:color="auto" w:fill="auto"/>
            <w:vAlign w:val="bottom"/>
          </w:tcPr>
          <w:p w14:paraId="60D8560F" w14:textId="77777777" w:rsidR="00F52262" w:rsidRPr="007B0D9E" w:rsidRDefault="00F52262">
            <w:pPr>
              <w:ind w:firstLineChars="200" w:firstLine="482"/>
              <w:jc w:val="center"/>
              <w:rPr>
                <w:rFonts w:ascii="宋体" w:hAnsi="宋体" w:cs="宋体"/>
                <w:b/>
                <w:kern w:val="0"/>
                <w:sz w:val="24"/>
              </w:rPr>
            </w:pPr>
          </w:p>
        </w:tc>
        <w:tc>
          <w:tcPr>
            <w:tcW w:w="2271" w:type="dxa"/>
            <w:tcBorders>
              <w:left w:val="single" w:sz="4" w:space="0" w:color="auto"/>
              <w:right w:val="double" w:sz="4" w:space="0" w:color="auto"/>
            </w:tcBorders>
            <w:shd w:val="clear" w:color="auto" w:fill="auto"/>
            <w:vAlign w:val="bottom"/>
          </w:tcPr>
          <w:p w14:paraId="666A7A6D" w14:textId="77777777" w:rsidR="00F52262" w:rsidRPr="007B0D9E" w:rsidRDefault="00F52262">
            <w:pPr>
              <w:ind w:firstLineChars="200" w:firstLine="482"/>
              <w:jc w:val="center"/>
              <w:rPr>
                <w:rFonts w:ascii="宋体" w:hAnsi="宋体" w:cs="宋体"/>
                <w:b/>
                <w:kern w:val="0"/>
                <w:sz w:val="24"/>
              </w:rPr>
            </w:pPr>
          </w:p>
        </w:tc>
      </w:tr>
      <w:tr w:rsidR="00F52262" w:rsidRPr="007B0D9E" w14:paraId="5F3FAF24" w14:textId="77777777">
        <w:trPr>
          <w:trHeight w:val="461"/>
        </w:trPr>
        <w:tc>
          <w:tcPr>
            <w:tcW w:w="16019" w:type="dxa"/>
            <w:gridSpan w:val="7"/>
            <w:tcBorders>
              <w:left w:val="double" w:sz="4" w:space="0" w:color="auto"/>
              <w:right w:val="double" w:sz="4" w:space="0" w:color="auto"/>
            </w:tcBorders>
            <w:shd w:val="clear" w:color="auto" w:fill="auto"/>
            <w:vAlign w:val="bottom"/>
          </w:tcPr>
          <w:p w14:paraId="5AFAB6B2"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*商务部分—业绩</w:t>
            </w:r>
          </w:p>
        </w:tc>
      </w:tr>
    </w:tbl>
    <w:p w14:paraId="292EE82C" w14:textId="77777777" w:rsidR="00F52262" w:rsidRPr="007B0D9E" w:rsidRDefault="00F52262">
      <w:pPr>
        <w:spacing w:line="360" w:lineRule="auto"/>
        <w:ind w:firstLineChars="200" w:firstLine="480"/>
        <w:jc w:val="left"/>
        <w:rPr>
          <w:rFonts w:eastAsia="仿宋_GB2312"/>
          <w:vanish/>
          <w:sz w:val="24"/>
        </w:rPr>
      </w:pPr>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2"/>
        <w:gridCol w:w="2009"/>
        <w:gridCol w:w="2410"/>
        <w:gridCol w:w="2693"/>
        <w:gridCol w:w="2410"/>
        <w:gridCol w:w="2410"/>
        <w:gridCol w:w="2835"/>
      </w:tblGrid>
      <w:tr w:rsidR="00F52262" w:rsidRPr="007B0D9E" w14:paraId="0ACC7764" w14:textId="77777777">
        <w:trPr>
          <w:trHeight w:val="461"/>
        </w:trPr>
        <w:tc>
          <w:tcPr>
            <w:tcW w:w="1252" w:type="dxa"/>
            <w:tcBorders>
              <w:left w:val="double" w:sz="4" w:space="0" w:color="auto"/>
              <w:right w:val="single" w:sz="4" w:space="0" w:color="auto"/>
            </w:tcBorders>
            <w:vAlign w:val="bottom"/>
          </w:tcPr>
          <w:p w14:paraId="078DAFA3" w14:textId="77777777" w:rsidR="00F52262" w:rsidRPr="007B0D9E" w:rsidRDefault="0026531A">
            <w:pPr>
              <w:ind w:firstLineChars="83" w:firstLine="199"/>
              <w:jc w:val="left"/>
              <w:rPr>
                <w:rFonts w:ascii="宋体" w:hAnsi="宋体" w:cs="宋体"/>
                <w:kern w:val="0"/>
                <w:sz w:val="24"/>
              </w:rPr>
            </w:pPr>
            <w:r w:rsidRPr="007B0D9E">
              <w:rPr>
                <w:rFonts w:ascii="宋体" w:hAnsi="宋体" w:cs="宋体" w:hint="eastAsia"/>
                <w:kern w:val="0"/>
                <w:sz w:val="24"/>
              </w:rPr>
              <w:t>序号</w:t>
            </w:r>
          </w:p>
        </w:tc>
        <w:tc>
          <w:tcPr>
            <w:tcW w:w="2009" w:type="dxa"/>
            <w:tcBorders>
              <w:left w:val="single" w:sz="4" w:space="0" w:color="auto"/>
              <w:right w:val="single" w:sz="4" w:space="0" w:color="auto"/>
            </w:tcBorders>
            <w:vAlign w:val="bottom"/>
          </w:tcPr>
          <w:p w14:paraId="6197B6E9" w14:textId="77777777" w:rsidR="00F52262" w:rsidRPr="007B0D9E" w:rsidRDefault="0026531A">
            <w:pPr>
              <w:ind w:firstLineChars="200" w:firstLine="480"/>
              <w:jc w:val="center"/>
              <w:rPr>
                <w:rFonts w:ascii="宋体" w:hAnsi="宋体" w:cs="宋体"/>
                <w:kern w:val="0"/>
                <w:sz w:val="24"/>
              </w:rPr>
            </w:pPr>
            <w:r w:rsidRPr="007B0D9E">
              <w:rPr>
                <w:rFonts w:ascii="宋体" w:hAnsi="宋体" w:cs="宋体" w:hint="eastAsia"/>
                <w:kern w:val="0"/>
                <w:sz w:val="24"/>
              </w:rPr>
              <w:t>采购人</w:t>
            </w:r>
          </w:p>
        </w:tc>
        <w:tc>
          <w:tcPr>
            <w:tcW w:w="2410" w:type="dxa"/>
            <w:tcBorders>
              <w:left w:val="single" w:sz="4" w:space="0" w:color="auto"/>
              <w:right w:val="single" w:sz="4" w:space="0" w:color="auto"/>
            </w:tcBorders>
            <w:vAlign w:val="bottom"/>
          </w:tcPr>
          <w:p w14:paraId="1450F96A" w14:textId="77777777" w:rsidR="00F52262" w:rsidRPr="007B0D9E" w:rsidRDefault="0026531A">
            <w:pPr>
              <w:rPr>
                <w:rFonts w:ascii="宋体" w:hAnsi="宋体" w:cs="宋体"/>
                <w:kern w:val="0"/>
                <w:sz w:val="24"/>
              </w:rPr>
            </w:pPr>
            <w:r w:rsidRPr="007B0D9E">
              <w:rPr>
                <w:rFonts w:ascii="宋体" w:hAnsi="宋体" w:cs="宋体" w:hint="eastAsia"/>
                <w:kern w:val="0"/>
                <w:sz w:val="24"/>
              </w:rPr>
              <w:t>项目名称</w:t>
            </w:r>
          </w:p>
        </w:tc>
        <w:tc>
          <w:tcPr>
            <w:tcW w:w="2693" w:type="dxa"/>
            <w:tcBorders>
              <w:left w:val="single" w:sz="4" w:space="0" w:color="auto"/>
              <w:right w:val="single" w:sz="4" w:space="0" w:color="auto"/>
            </w:tcBorders>
            <w:vAlign w:val="bottom"/>
          </w:tcPr>
          <w:p w14:paraId="017D1926" w14:textId="77777777" w:rsidR="00F52262" w:rsidRPr="007B0D9E" w:rsidRDefault="0026531A">
            <w:pPr>
              <w:rPr>
                <w:rFonts w:ascii="宋体" w:hAnsi="宋体" w:cs="宋体"/>
                <w:kern w:val="0"/>
                <w:sz w:val="24"/>
              </w:rPr>
            </w:pPr>
            <w:r w:rsidRPr="007B0D9E">
              <w:rPr>
                <w:rFonts w:ascii="宋体" w:hAnsi="宋体" w:cs="宋体" w:hint="eastAsia"/>
                <w:kern w:val="0"/>
                <w:sz w:val="24"/>
              </w:rPr>
              <w:t>合同主要产品</w:t>
            </w:r>
          </w:p>
        </w:tc>
        <w:tc>
          <w:tcPr>
            <w:tcW w:w="2410" w:type="dxa"/>
            <w:tcBorders>
              <w:left w:val="single" w:sz="4" w:space="0" w:color="auto"/>
              <w:right w:val="single" w:sz="4" w:space="0" w:color="auto"/>
            </w:tcBorders>
            <w:vAlign w:val="bottom"/>
          </w:tcPr>
          <w:p w14:paraId="373A7EC7" w14:textId="77777777" w:rsidR="00F52262" w:rsidRPr="007B0D9E" w:rsidRDefault="0026531A">
            <w:pPr>
              <w:rPr>
                <w:rFonts w:ascii="宋体" w:hAnsi="宋体" w:cs="宋体"/>
                <w:kern w:val="0"/>
                <w:sz w:val="24"/>
              </w:rPr>
            </w:pPr>
            <w:r w:rsidRPr="007B0D9E">
              <w:rPr>
                <w:rFonts w:ascii="宋体" w:hAnsi="宋体" w:cs="宋体" w:hint="eastAsia"/>
                <w:kern w:val="0"/>
                <w:sz w:val="24"/>
              </w:rPr>
              <w:t>合同金额</w:t>
            </w:r>
          </w:p>
        </w:tc>
        <w:tc>
          <w:tcPr>
            <w:tcW w:w="2410" w:type="dxa"/>
            <w:tcBorders>
              <w:left w:val="single" w:sz="4" w:space="0" w:color="auto"/>
              <w:right w:val="single" w:sz="4" w:space="0" w:color="auto"/>
            </w:tcBorders>
            <w:vAlign w:val="bottom"/>
          </w:tcPr>
          <w:p w14:paraId="5A1E6612" w14:textId="77777777" w:rsidR="00F52262" w:rsidRPr="007B0D9E" w:rsidRDefault="0026531A">
            <w:pPr>
              <w:rPr>
                <w:rFonts w:ascii="宋体" w:hAnsi="宋体" w:cs="宋体"/>
                <w:kern w:val="0"/>
                <w:sz w:val="24"/>
              </w:rPr>
            </w:pPr>
            <w:r w:rsidRPr="007B0D9E">
              <w:rPr>
                <w:rFonts w:ascii="宋体" w:hAnsi="宋体" w:cs="宋体" w:hint="eastAsia"/>
                <w:kern w:val="0"/>
                <w:sz w:val="24"/>
              </w:rPr>
              <w:t>合同签订时间</w:t>
            </w:r>
          </w:p>
        </w:tc>
        <w:tc>
          <w:tcPr>
            <w:tcW w:w="2835" w:type="dxa"/>
            <w:tcBorders>
              <w:left w:val="single" w:sz="4" w:space="0" w:color="auto"/>
              <w:right w:val="double" w:sz="4" w:space="0" w:color="auto"/>
            </w:tcBorders>
            <w:vAlign w:val="bottom"/>
          </w:tcPr>
          <w:p w14:paraId="5B3E944F" w14:textId="77777777" w:rsidR="00F52262" w:rsidRPr="007B0D9E" w:rsidRDefault="0026531A">
            <w:pPr>
              <w:ind w:firstLineChars="200" w:firstLine="480"/>
              <w:jc w:val="left"/>
              <w:rPr>
                <w:rFonts w:ascii="宋体" w:hAnsi="宋体" w:cs="宋体"/>
                <w:kern w:val="0"/>
                <w:sz w:val="24"/>
              </w:rPr>
            </w:pPr>
            <w:r w:rsidRPr="007B0D9E">
              <w:rPr>
                <w:rFonts w:ascii="宋体" w:hAnsi="宋体" w:cs="宋体" w:hint="eastAsia"/>
                <w:kern w:val="0"/>
                <w:sz w:val="24"/>
              </w:rPr>
              <w:t>备注说明</w:t>
            </w:r>
          </w:p>
        </w:tc>
      </w:tr>
      <w:tr w:rsidR="00F52262" w:rsidRPr="007B0D9E" w14:paraId="12B8A709" w14:textId="77777777">
        <w:trPr>
          <w:trHeight w:val="461"/>
        </w:trPr>
        <w:tc>
          <w:tcPr>
            <w:tcW w:w="1252" w:type="dxa"/>
            <w:tcBorders>
              <w:left w:val="double" w:sz="4" w:space="0" w:color="auto"/>
              <w:right w:val="single" w:sz="4" w:space="0" w:color="auto"/>
            </w:tcBorders>
            <w:vAlign w:val="bottom"/>
          </w:tcPr>
          <w:p w14:paraId="610CDEE3"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1</w:t>
            </w:r>
          </w:p>
        </w:tc>
        <w:tc>
          <w:tcPr>
            <w:tcW w:w="2009" w:type="dxa"/>
            <w:tcBorders>
              <w:left w:val="single" w:sz="4" w:space="0" w:color="auto"/>
              <w:right w:val="single" w:sz="4" w:space="0" w:color="auto"/>
            </w:tcBorders>
            <w:vAlign w:val="bottom"/>
          </w:tcPr>
          <w:p w14:paraId="45CFA712"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4A493A00" w14:textId="77777777" w:rsidR="00F52262" w:rsidRPr="007B0D9E" w:rsidRDefault="00F52262">
            <w:pPr>
              <w:ind w:firstLineChars="200" w:firstLine="482"/>
              <w:jc w:val="center"/>
              <w:rPr>
                <w:rFonts w:ascii="宋体" w:hAnsi="宋体" w:cs="宋体"/>
                <w:b/>
                <w:kern w:val="0"/>
                <w:sz w:val="24"/>
              </w:rPr>
            </w:pPr>
          </w:p>
        </w:tc>
        <w:tc>
          <w:tcPr>
            <w:tcW w:w="2693" w:type="dxa"/>
            <w:tcBorders>
              <w:left w:val="single" w:sz="4" w:space="0" w:color="auto"/>
              <w:right w:val="single" w:sz="4" w:space="0" w:color="auto"/>
            </w:tcBorders>
            <w:vAlign w:val="bottom"/>
          </w:tcPr>
          <w:p w14:paraId="7642F161"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01331F36"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21410F98" w14:textId="77777777" w:rsidR="00F52262" w:rsidRPr="007B0D9E" w:rsidRDefault="00F52262">
            <w:pPr>
              <w:ind w:firstLineChars="200" w:firstLine="482"/>
              <w:jc w:val="center"/>
              <w:rPr>
                <w:rFonts w:ascii="宋体" w:hAnsi="宋体" w:cs="宋体"/>
                <w:b/>
                <w:kern w:val="0"/>
                <w:sz w:val="24"/>
              </w:rPr>
            </w:pPr>
          </w:p>
        </w:tc>
        <w:tc>
          <w:tcPr>
            <w:tcW w:w="2835" w:type="dxa"/>
            <w:tcBorders>
              <w:left w:val="single" w:sz="4" w:space="0" w:color="auto"/>
              <w:right w:val="double" w:sz="4" w:space="0" w:color="auto"/>
            </w:tcBorders>
            <w:vAlign w:val="bottom"/>
          </w:tcPr>
          <w:p w14:paraId="57FFFDCE" w14:textId="77777777" w:rsidR="00F52262" w:rsidRPr="007B0D9E" w:rsidRDefault="00F52262">
            <w:pPr>
              <w:ind w:firstLineChars="200" w:firstLine="480"/>
              <w:jc w:val="left"/>
              <w:rPr>
                <w:rFonts w:ascii="宋体" w:hAnsi="宋体" w:cs="宋体"/>
                <w:kern w:val="0"/>
                <w:sz w:val="24"/>
              </w:rPr>
            </w:pPr>
          </w:p>
        </w:tc>
      </w:tr>
      <w:tr w:rsidR="00F52262" w:rsidRPr="007B0D9E" w14:paraId="58316F3B" w14:textId="77777777">
        <w:trPr>
          <w:trHeight w:val="461"/>
        </w:trPr>
        <w:tc>
          <w:tcPr>
            <w:tcW w:w="1252" w:type="dxa"/>
            <w:tcBorders>
              <w:left w:val="double" w:sz="4" w:space="0" w:color="auto"/>
              <w:right w:val="single" w:sz="4" w:space="0" w:color="auto"/>
            </w:tcBorders>
            <w:vAlign w:val="bottom"/>
          </w:tcPr>
          <w:p w14:paraId="50ECC24F"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lastRenderedPageBreak/>
              <w:t>2</w:t>
            </w:r>
          </w:p>
        </w:tc>
        <w:tc>
          <w:tcPr>
            <w:tcW w:w="2009" w:type="dxa"/>
            <w:tcBorders>
              <w:left w:val="single" w:sz="4" w:space="0" w:color="auto"/>
              <w:right w:val="single" w:sz="4" w:space="0" w:color="auto"/>
            </w:tcBorders>
            <w:vAlign w:val="bottom"/>
          </w:tcPr>
          <w:p w14:paraId="25E739D3"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32A2276C" w14:textId="77777777" w:rsidR="00F52262" w:rsidRPr="007B0D9E" w:rsidRDefault="00F52262">
            <w:pPr>
              <w:ind w:firstLineChars="200" w:firstLine="482"/>
              <w:jc w:val="center"/>
              <w:rPr>
                <w:rFonts w:ascii="宋体" w:hAnsi="宋体" w:cs="宋体"/>
                <w:b/>
                <w:kern w:val="0"/>
                <w:sz w:val="24"/>
              </w:rPr>
            </w:pPr>
          </w:p>
        </w:tc>
        <w:tc>
          <w:tcPr>
            <w:tcW w:w="2693" w:type="dxa"/>
            <w:tcBorders>
              <w:left w:val="single" w:sz="4" w:space="0" w:color="auto"/>
              <w:right w:val="single" w:sz="4" w:space="0" w:color="auto"/>
            </w:tcBorders>
            <w:vAlign w:val="bottom"/>
          </w:tcPr>
          <w:p w14:paraId="11CF36EC"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557AC9A9"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62972EA3" w14:textId="77777777" w:rsidR="00F52262" w:rsidRPr="007B0D9E" w:rsidRDefault="00F52262">
            <w:pPr>
              <w:ind w:firstLineChars="200" w:firstLine="482"/>
              <w:jc w:val="center"/>
              <w:rPr>
                <w:rFonts w:ascii="宋体" w:hAnsi="宋体" w:cs="宋体"/>
                <w:b/>
                <w:kern w:val="0"/>
                <w:sz w:val="24"/>
              </w:rPr>
            </w:pPr>
          </w:p>
        </w:tc>
        <w:tc>
          <w:tcPr>
            <w:tcW w:w="2835" w:type="dxa"/>
            <w:tcBorders>
              <w:left w:val="single" w:sz="4" w:space="0" w:color="auto"/>
              <w:right w:val="double" w:sz="4" w:space="0" w:color="auto"/>
            </w:tcBorders>
            <w:vAlign w:val="bottom"/>
          </w:tcPr>
          <w:p w14:paraId="5CE4FFAD" w14:textId="77777777" w:rsidR="00F52262" w:rsidRPr="007B0D9E" w:rsidRDefault="00F52262">
            <w:pPr>
              <w:ind w:firstLineChars="200" w:firstLine="480"/>
              <w:jc w:val="left"/>
              <w:rPr>
                <w:rFonts w:ascii="宋体" w:hAnsi="宋体" w:cs="宋体"/>
                <w:kern w:val="0"/>
                <w:sz w:val="24"/>
              </w:rPr>
            </w:pPr>
          </w:p>
        </w:tc>
      </w:tr>
      <w:tr w:rsidR="00F52262" w:rsidRPr="007B0D9E" w14:paraId="6C9A765A" w14:textId="77777777">
        <w:trPr>
          <w:trHeight w:val="461"/>
        </w:trPr>
        <w:tc>
          <w:tcPr>
            <w:tcW w:w="1252" w:type="dxa"/>
            <w:tcBorders>
              <w:left w:val="double" w:sz="4" w:space="0" w:color="auto"/>
              <w:right w:val="single" w:sz="4" w:space="0" w:color="auto"/>
            </w:tcBorders>
            <w:vAlign w:val="bottom"/>
          </w:tcPr>
          <w:p w14:paraId="7B850D09" w14:textId="77777777" w:rsidR="00F52262" w:rsidRPr="007B0D9E" w:rsidRDefault="0026531A">
            <w:pPr>
              <w:ind w:firstLineChars="200" w:firstLine="482"/>
              <w:jc w:val="center"/>
              <w:rPr>
                <w:rFonts w:ascii="宋体" w:hAnsi="宋体" w:cs="宋体"/>
                <w:b/>
                <w:kern w:val="0"/>
                <w:sz w:val="24"/>
              </w:rPr>
            </w:pPr>
            <w:r w:rsidRPr="007B0D9E">
              <w:rPr>
                <w:rFonts w:ascii="宋体" w:hAnsi="宋体" w:cs="宋体" w:hint="eastAsia"/>
                <w:b/>
                <w:kern w:val="0"/>
                <w:sz w:val="24"/>
              </w:rPr>
              <w:t>3</w:t>
            </w:r>
          </w:p>
        </w:tc>
        <w:tc>
          <w:tcPr>
            <w:tcW w:w="2009" w:type="dxa"/>
            <w:tcBorders>
              <w:left w:val="single" w:sz="4" w:space="0" w:color="auto"/>
              <w:right w:val="single" w:sz="4" w:space="0" w:color="auto"/>
            </w:tcBorders>
            <w:vAlign w:val="bottom"/>
          </w:tcPr>
          <w:p w14:paraId="3A5213F9" w14:textId="77777777" w:rsidR="00F52262" w:rsidRPr="007B0D9E" w:rsidRDefault="0026531A">
            <w:pPr>
              <w:ind w:firstLineChars="200" w:firstLine="482"/>
              <w:jc w:val="left"/>
              <w:rPr>
                <w:rFonts w:ascii="宋体" w:hAnsi="宋体" w:cs="宋体"/>
                <w:b/>
                <w:kern w:val="0"/>
                <w:sz w:val="24"/>
              </w:rPr>
            </w:pPr>
            <w:r w:rsidRPr="007B0D9E">
              <w:rPr>
                <w:rFonts w:ascii="宋体" w:hAnsi="宋体" w:cs="宋体" w:hint="eastAsia"/>
                <w:b/>
                <w:kern w:val="0"/>
                <w:sz w:val="24"/>
              </w:rPr>
              <w:t>供应商可自行添加</w:t>
            </w:r>
          </w:p>
        </w:tc>
        <w:tc>
          <w:tcPr>
            <w:tcW w:w="2410" w:type="dxa"/>
            <w:tcBorders>
              <w:left w:val="single" w:sz="4" w:space="0" w:color="auto"/>
              <w:right w:val="single" w:sz="4" w:space="0" w:color="auto"/>
            </w:tcBorders>
            <w:vAlign w:val="bottom"/>
          </w:tcPr>
          <w:p w14:paraId="79D4FB1D" w14:textId="77777777" w:rsidR="00F52262" w:rsidRPr="007B0D9E" w:rsidRDefault="00F52262">
            <w:pPr>
              <w:ind w:firstLineChars="200" w:firstLine="482"/>
              <w:jc w:val="center"/>
              <w:rPr>
                <w:rFonts w:ascii="宋体" w:hAnsi="宋体" w:cs="宋体"/>
                <w:b/>
                <w:kern w:val="0"/>
                <w:sz w:val="24"/>
              </w:rPr>
            </w:pPr>
          </w:p>
        </w:tc>
        <w:tc>
          <w:tcPr>
            <w:tcW w:w="2693" w:type="dxa"/>
            <w:tcBorders>
              <w:left w:val="single" w:sz="4" w:space="0" w:color="auto"/>
              <w:right w:val="single" w:sz="4" w:space="0" w:color="auto"/>
            </w:tcBorders>
            <w:vAlign w:val="bottom"/>
          </w:tcPr>
          <w:p w14:paraId="7AB2888F"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2E2DCE10" w14:textId="77777777" w:rsidR="00F52262" w:rsidRPr="007B0D9E" w:rsidRDefault="00F52262">
            <w:pPr>
              <w:ind w:firstLineChars="200" w:firstLine="482"/>
              <w:jc w:val="center"/>
              <w:rPr>
                <w:rFonts w:ascii="宋体" w:hAnsi="宋体" w:cs="宋体"/>
                <w:b/>
                <w:kern w:val="0"/>
                <w:sz w:val="24"/>
              </w:rPr>
            </w:pPr>
          </w:p>
        </w:tc>
        <w:tc>
          <w:tcPr>
            <w:tcW w:w="2410" w:type="dxa"/>
            <w:tcBorders>
              <w:left w:val="single" w:sz="4" w:space="0" w:color="auto"/>
              <w:right w:val="single" w:sz="4" w:space="0" w:color="auto"/>
            </w:tcBorders>
            <w:vAlign w:val="bottom"/>
          </w:tcPr>
          <w:p w14:paraId="2E46F5E2" w14:textId="77777777" w:rsidR="00F52262" w:rsidRPr="007B0D9E" w:rsidRDefault="00F52262">
            <w:pPr>
              <w:ind w:firstLineChars="200" w:firstLine="482"/>
              <w:jc w:val="center"/>
              <w:rPr>
                <w:rFonts w:ascii="宋体" w:hAnsi="宋体" w:cs="宋体"/>
                <w:b/>
                <w:kern w:val="0"/>
                <w:sz w:val="24"/>
              </w:rPr>
            </w:pPr>
          </w:p>
        </w:tc>
        <w:tc>
          <w:tcPr>
            <w:tcW w:w="2835" w:type="dxa"/>
            <w:tcBorders>
              <w:left w:val="single" w:sz="4" w:space="0" w:color="auto"/>
              <w:right w:val="double" w:sz="4" w:space="0" w:color="auto"/>
            </w:tcBorders>
            <w:vAlign w:val="bottom"/>
          </w:tcPr>
          <w:p w14:paraId="7353B02C" w14:textId="77777777" w:rsidR="00F52262" w:rsidRPr="007B0D9E" w:rsidRDefault="00F52262">
            <w:pPr>
              <w:ind w:firstLineChars="200" w:firstLine="480"/>
              <w:jc w:val="left"/>
              <w:rPr>
                <w:rFonts w:ascii="宋体" w:hAnsi="宋体" w:cs="宋体"/>
                <w:kern w:val="0"/>
                <w:sz w:val="24"/>
              </w:rPr>
            </w:pPr>
          </w:p>
        </w:tc>
      </w:tr>
    </w:tbl>
    <w:p w14:paraId="7CBB49F6"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投标人注意事项：</w:t>
      </w:r>
    </w:p>
    <w:p w14:paraId="38115888" w14:textId="77777777" w:rsidR="00F52262" w:rsidRPr="007B0D9E" w:rsidRDefault="00F52262">
      <w:pPr>
        <w:ind w:right="420" w:firstLineChars="200" w:firstLine="480"/>
        <w:jc w:val="left"/>
        <w:rPr>
          <w:rFonts w:ascii="宋体" w:hAnsi="宋体" w:cs="宋体"/>
          <w:color w:val="FF0000"/>
          <w:sz w:val="24"/>
        </w:rPr>
      </w:pPr>
    </w:p>
    <w:p w14:paraId="0C7E1E1E" w14:textId="77777777" w:rsidR="00F52262" w:rsidRPr="007B0D9E" w:rsidRDefault="0026531A">
      <w:pPr>
        <w:ind w:right="420" w:firstLineChars="200" w:firstLine="480"/>
        <w:jc w:val="left"/>
        <w:rPr>
          <w:rFonts w:ascii="宋体" w:hAnsi="宋体" w:cs="宋体"/>
          <w:sz w:val="24"/>
        </w:rPr>
      </w:pPr>
      <w:r w:rsidRPr="007B0D9E">
        <w:rPr>
          <w:rFonts w:ascii="宋体" w:hAnsi="宋体" w:cs="宋体" w:hint="eastAsia"/>
          <w:color w:val="FF0000"/>
          <w:sz w:val="24"/>
        </w:rPr>
        <w:t>1.本表中填写的所有内容与投标文件中的内容必需一致，不得随意减少采集内容。但投标供应商可根据采购项目的实际情况在本表的其他项增加内容，但新增的信息必需标准数据信息来源，投标供应商认为无需新增则填写无。</w:t>
      </w:r>
      <w:r w:rsidRPr="007B0D9E">
        <w:rPr>
          <w:rFonts w:ascii="宋体" w:hAnsi="宋体" w:cs="宋体" w:hint="eastAsia"/>
          <w:sz w:val="24"/>
        </w:rPr>
        <w:t xml:space="preserve">                                                                  </w:t>
      </w:r>
    </w:p>
    <w:p w14:paraId="5D562E07" w14:textId="77777777" w:rsidR="00F52262" w:rsidRPr="007B0D9E" w:rsidRDefault="0026531A">
      <w:pPr>
        <w:ind w:right="420" w:firstLineChars="200" w:firstLine="480"/>
        <w:jc w:val="left"/>
        <w:rPr>
          <w:rFonts w:ascii="宋体" w:hAnsi="宋体" w:cs="宋体"/>
          <w:sz w:val="24"/>
        </w:rPr>
      </w:pPr>
      <w:r w:rsidRPr="007B0D9E">
        <w:rPr>
          <w:rFonts w:ascii="宋体" w:hAnsi="宋体" w:cs="宋体" w:hint="eastAsia"/>
          <w:sz w:val="24"/>
        </w:rPr>
        <w:t xml:space="preserve">                                                                </w:t>
      </w:r>
    </w:p>
    <w:p w14:paraId="4E30A72C" w14:textId="77777777" w:rsidR="00F52262" w:rsidRPr="007B0D9E" w:rsidRDefault="00F52262">
      <w:pPr>
        <w:ind w:right="420" w:firstLineChars="200" w:firstLine="480"/>
        <w:jc w:val="left"/>
        <w:rPr>
          <w:rFonts w:ascii="宋体" w:hAnsi="宋体" w:cs="宋体"/>
          <w:sz w:val="24"/>
        </w:rPr>
      </w:pPr>
    </w:p>
    <w:p w14:paraId="3B8A1AA7" w14:textId="77777777" w:rsidR="00F52262" w:rsidRPr="007B0D9E" w:rsidRDefault="0026531A">
      <w:pPr>
        <w:ind w:right="420" w:firstLineChars="200" w:firstLine="480"/>
        <w:jc w:val="left"/>
        <w:rPr>
          <w:rFonts w:ascii="宋体" w:hAnsi="宋体" w:cs="宋体"/>
          <w:sz w:val="24"/>
        </w:rPr>
      </w:pPr>
      <w:r w:rsidRPr="007B0D9E">
        <w:rPr>
          <w:rFonts w:ascii="宋体" w:hAnsi="宋体" w:cs="宋体" w:hint="eastAsia"/>
          <w:sz w:val="24"/>
        </w:rPr>
        <w:t xml:space="preserve">                                                                  竞标供应商：（公章）</w:t>
      </w:r>
    </w:p>
    <w:p w14:paraId="3C2D4013" w14:textId="77777777" w:rsidR="00F52262" w:rsidRPr="007B0D9E" w:rsidRDefault="0026531A">
      <w:pPr>
        <w:ind w:right="420" w:firstLineChars="200" w:firstLine="480"/>
        <w:jc w:val="left"/>
        <w:rPr>
          <w:rFonts w:ascii="宋体" w:hAnsi="宋体" w:cs="宋体"/>
          <w:sz w:val="24"/>
        </w:rPr>
        <w:sectPr w:rsidR="00F52262" w:rsidRPr="007B0D9E">
          <w:pgSz w:w="16840" w:h="11907" w:orient="landscape"/>
          <w:pgMar w:top="1418" w:right="1531" w:bottom="1418" w:left="1361" w:header="851" w:footer="992" w:gutter="0"/>
          <w:cols w:space="425"/>
          <w:docGrid w:linePitch="312"/>
        </w:sectPr>
      </w:pPr>
      <w:r w:rsidRPr="007B0D9E">
        <w:rPr>
          <w:rFonts w:ascii="宋体" w:hAnsi="宋体" w:cs="宋体" w:hint="eastAsia"/>
          <w:sz w:val="24"/>
        </w:rPr>
        <w:t xml:space="preserve">                                                                      2021年    月    日                                                                                                              </w:t>
      </w:r>
    </w:p>
    <w:p w14:paraId="2EFFF6B7" w14:textId="77777777" w:rsidR="00F52262" w:rsidRPr="007B0D9E" w:rsidRDefault="0026531A">
      <w:pPr>
        <w:spacing w:beforeLines="100" w:before="240" w:afterLines="50" w:after="120"/>
        <w:ind w:firstLineChars="66" w:firstLine="199"/>
        <w:jc w:val="left"/>
        <w:rPr>
          <w:rFonts w:ascii="宋体" w:hAnsi="宋体" w:cs="宋体"/>
          <w:b/>
          <w:sz w:val="30"/>
          <w:szCs w:val="30"/>
        </w:rPr>
      </w:pPr>
      <w:r w:rsidRPr="007B0D9E">
        <w:rPr>
          <w:rFonts w:ascii="宋体" w:hAnsi="宋体" w:cs="宋体" w:hint="eastAsia"/>
          <w:b/>
          <w:sz w:val="30"/>
          <w:szCs w:val="30"/>
        </w:rPr>
        <w:lastRenderedPageBreak/>
        <w:t>（三）技术负责人</w:t>
      </w:r>
    </w:p>
    <w:p w14:paraId="2CA88DD8"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59565642"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6038040E"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6000845F"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0EE310F3"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380DE4FD"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081685EC"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631C5133"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506400A5"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2779A218"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004C38A2"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07253E07"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3AC9353D"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540C2AD5"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71D41B72"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712DDE18"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07AE3E53"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4299B684"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1DFBC0EB"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5E24BE7A"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42AC369F" w14:textId="77777777" w:rsidR="00F52262" w:rsidRPr="007B0D9E" w:rsidRDefault="00F52262">
      <w:pPr>
        <w:spacing w:beforeLines="100" w:before="240" w:afterLines="50" w:after="120"/>
        <w:ind w:firstLineChars="66" w:firstLine="199"/>
        <w:jc w:val="left"/>
        <w:rPr>
          <w:rFonts w:ascii="宋体" w:hAnsi="宋体" w:cs="宋体"/>
          <w:b/>
          <w:sz w:val="30"/>
          <w:szCs w:val="30"/>
        </w:rPr>
      </w:pPr>
    </w:p>
    <w:p w14:paraId="63B8459B" w14:textId="77777777" w:rsidR="00F52262" w:rsidRPr="007B0D9E" w:rsidRDefault="00F52262">
      <w:pPr>
        <w:pStyle w:val="a0"/>
      </w:pPr>
    </w:p>
    <w:p w14:paraId="2F532EF7" w14:textId="77777777" w:rsidR="00F52262" w:rsidRPr="007B0D9E" w:rsidRDefault="0026531A">
      <w:pPr>
        <w:spacing w:beforeLines="100" w:before="240" w:afterLines="50" w:after="120"/>
        <w:ind w:firstLineChars="66" w:firstLine="199"/>
        <w:jc w:val="left"/>
        <w:rPr>
          <w:rFonts w:ascii="宋体" w:hAnsi="宋体" w:cs="宋体"/>
          <w:b/>
          <w:sz w:val="24"/>
        </w:rPr>
      </w:pPr>
      <w:r w:rsidRPr="007B0D9E">
        <w:rPr>
          <w:rFonts w:ascii="宋体" w:hAnsi="宋体" w:cs="宋体" w:hint="eastAsia"/>
          <w:b/>
          <w:sz w:val="30"/>
          <w:szCs w:val="30"/>
        </w:rPr>
        <w:lastRenderedPageBreak/>
        <w:t>（四）</w:t>
      </w:r>
      <w:bookmarkStart w:id="143" w:name="_Hlk89685804"/>
      <w:r w:rsidRPr="007B0D9E">
        <w:rPr>
          <w:rFonts w:ascii="宋体" w:hAnsi="宋体" w:cs="宋体" w:hint="eastAsia"/>
          <w:b/>
          <w:sz w:val="30"/>
          <w:szCs w:val="30"/>
        </w:rPr>
        <w:t>主要管理人员</w:t>
      </w:r>
      <w:bookmarkEnd w:id="143"/>
    </w:p>
    <w:p w14:paraId="253D8389"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43EBF563"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4E31AFE7"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6336220F"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2EC57DEE"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697CDD30"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763E7072"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546CC8D6"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6C61AAA8"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79DCE4F7"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2A48D456"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4706C3C7"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69918FA5"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10408B6E"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1731B050"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6845AD20"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540F8A14"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7330F8DB"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38C7D05C"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64913B5A"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329ED50C" w14:textId="77777777" w:rsidR="00F52262" w:rsidRPr="007B0D9E" w:rsidRDefault="00F52262">
      <w:pPr>
        <w:spacing w:beforeLines="100" w:before="240" w:afterLines="50" w:after="120"/>
        <w:ind w:firstLineChars="200" w:firstLine="602"/>
        <w:jc w:val="left"/>
        <w:rPr>
          <w:rFonts w:ascii="宋体" w:hAnsi="宋体" w:cs="宋体"/>
          <w:b/>
          <w:sz w:val="30"/>
          <w:szCs w:val="30"/>
        </w:rPr>
      </w:pPr>
    </w:p>
    <w:p w14:paraId="125FEFAD" w14:textId="77777777" w:rsidR="00F52262" w:rsidRPr="007B0D9E" w:rsidRDefault="00F52262">
      <w:pPr>
        <w:pStyle w:val="a0"/>
      </w:pPr>
    </w:p>
    <w:p w14:paraId="057A69D0" w14:textId="77777777" w:rsidR="00F52262" w:rsidRPr="007B0D9E" w:rsidRDefault="0026531A">
      <w:pPr>
        <w:spacing w:beforeLines="100" w:before="240" w:afterLines="50" w:after="120"/>
        <w:ind w:firstLineChars="200" w:firstLine="602"/>
        <w:jc w:val="left"/>
        <w:rPr>
          <w:rFonts w:ascii="宋体" w:hAnsi="宋体" w:cs="宋体"/>
          <w:b/>
          <w:sz w:val="24"/>
        </w:rPr>
      </w:pPr>
      <w:r w:rsidRPr="007B0D9E">
        <w:rPr>
          <w:rFonts w:ascii="宋体" w:hAnsi="宋体" w:cs="宋体" w:hint="eastAsia"/>
          <w:b/>
          <w:sz w:val="30"/>
          <w:szCs w:val="30"/>
        </w:rPr>
        <w:lastRenderedPageBreak/>
        <w:t>（五）声明与承诺</w:t>
      </w:r>
    </w:p>
    <w:p w14:paraId="4439F940" w14:textId="77777777" w:rsidR="00F52262" w:rsidRPr="007B0D9E" w:rsidRDefault="0026531A">
      <w:pPr>
        <w:spacing w:line="240" w:lineRule="atLeast"/>
        <w:ind w:firstLineChars="200" w:firstLine="482"/>
        <w:jc w:val="left"/>
        <w:rPr>
          <w:rFonts w:ascii="宋体" w:hAnsi="宋体" w:cs="宋体"/>
          <w:b/>
          <w:sz w:val="24"/>
        </w:rPr>
      </w:pPr>
      <w:r w:rsidRPr="007B0D9E">
        <w:rPr>
          <w:rFonts w:ascii="宋体" w:hAnsi="宋体" w:cs="宋体"/>
          <w:b/>
          <w:sz w:val="24"/>
        </w:rPr>
        <w:t>1</w:t>
      </w:r>
      <w:r w:rsidRPr="007B0D9E">
        <w:rPr>
          <w:rFonts w:ascii="宋体" w:hAnsi="宋体" w:cs="宋体" w:hint="eastAsia"/>
          <w:b/>
          <w:sz w:val="24"/>
        </w:rPr>
        <w:t>. 竞标人遵守政府采购法规的声明</w:t>
      </w:r>
    </w:p>
    <w:p w14:paraId="7F1BD7ED" w14:textId="77777777" w:rsidR="00F52262" w:rsidRPr="007B0D9E" w:rsidRDefault="00F52262">
      <w:pPr>
        <w:spacing w:line="240" w:lineRule="atLeast"/>
        <w:ind w:firstLineChars="200" w:firstLine="480"/>
        <w:jc w:val="left"/>
        <w:rPr>
          <w:rFonts w:ascii="宋体" w:hAnsi="宋体" w:cs="宋体"/>
          <w:sz w:val="24"/>
        </w:rPr>
      </w:pPr>
    </w:p>
    <w:p w14:paraId="6A378A78" w14:textId="77777777" w:rsidR="00F52262" w:rsidRPr="007B0D9E" w:rsidRDefault="0026531A">
      <w:pPr>
        <w:spacing w:line="240" w:lineRule="atLeast"/>
        <w:ind w:firstLineChars="200" w:firstLine="723"/>
        <w:jc w:val="center"/>
        <w:rPr>
          <w:rFonts w:ascii="宋体" w:hAnsi="宋体" w:cs="宋体"/>
          <w:b/>
          <w:sz w:val="24"/>
        </w:rPr>
      </w:pPr>
      <w:r w:rsidRPr="007B0D9E">
        <w:rPr>
          <w:rFonts w:ascii="宋体" w:hAnsi="宋体" w:cs="宋体" w:hint="eastAsia"/>
          <w:b/>
          <w:sz w:val="36"/>
          <w:szCs w:val="36"/>
        </w:rPr>
        <w:t>竞标人遵守政府采购法规的声明承诺函</w:t>
      </w:r>
    </w:p>
    <w:p w14:paraId="6FC802AB" w14:textId="77777777" w:rsidR="00F52262" w:rsidRPr="007B0D9E" w:rsidRDefault="00F52262">
      <w:pPr>
        <w:spacing w:line="240" w:lineRule="atLeast"/>
        <w:ind w:firstLineChars="200" w:firstLine="482"/>
        <w:jc w:val="left"/>
        <w:rPr>
          <w:rFonts w:ascii="宋体" w:hAnsi="宋体" w:cs="宋体"/>
          <w:b/>
          <w:sz w:val="24"/>
        </w:rPr>
      </w:pPr>
    </w:p>
    <w:p w14:paraId="671B5B98" w14:textId="77777777" w:rsidR="00F52262" w:rsidRPr="007B0D9E" w:rsidRDefault="0026531A">
      <w:pPr>
        <w:spacing w:line="360" w:lineRule="auto"/>
        <w:ind w:firstLineChars="200" w:firstLine="480"/>
        <w:jc w:val="left"/>
        <w:rPr>
          <w:rFonts w:ascii="宋体" w:hAnsi="宋体" w:cs="宋体"/>
          <w:sz w:val="24"/>
          <w:u w:val="single"/>
        </w:rPr>
      </w:pPr>
      <w:r w:rsidRPr="007B0D9E">
        <w:rPr>
          <w:rFonts w:ascii="宋体" w:hAnsi="宋体" w:cs="宋体" w:hint="eastAsia"/>
          <w:sz w:val="24"/>
        </w:rPr>
        <w:t>致：</w:t>
      </w:r>
      <w:r w:rsidRPr="007B0D9E">
        <w:rPr>
          <w:rFonts w:ascii="宋体" w:hAnsi="宋体" w:cs="宋体" w:hint="eastAsia"/>
          <w:sz w:val="24"/>
          <w:u w:val="single"/>
        </w:rPr>
        <w:t>采购人名称</w:t>
      </w:r>
    </w:p>
    <w:p w14:paraId="1F95D1A1" w14:textId="77777777" w:rsidR="00F52262" w:rsidRPr="007B0D9E" w:rsidRDefault="0026531A">
      <w:pPr>
        <w:spacing w:line="360" w:lineRule="auto"/>
        <w:ind w:firstLineChars="196" w:firstLine="470"/>
        <w:jc w:val="left"/>
        <w:rPr>
          <w:rFonts w:ascii="宋体" w:hAnsi="宋体" w:cs="宋体"/>
          <w:sz w:val="24"/>
          <w:u w:val="single"/>
        </w:rPr>
      </w:pPr>
      <w:r w:rsidRPr="007B0D9E">
        <w:rPr>
          <w:rFonts w:ascii="宋体" w:hAnsi="宋体" w:cs="宋体" w:hint="eastAsia"/>
          <w:sz w:val="24"/>
        </w:rPr>
        <w:t>我公司自愿参加</w:t>
      </w:r>
      <w:r w:rsidRPr="007B0D9E">
        <w:rPr>
          <w:rFonts w:ascii="宋体" w:hAnsi="宋体" w:cs="宋体" w:hint="eastAsia"/>
          <w:sz w:val="24"/>
          <w:u w:val="single"/>
        </w:rPr>
        <w:t xml:space="preserve">     （采购人名称）   </w:t>
      </w:r>
      <w:r w:rsidRPr="007B0D9E">
        <w:rPr>
          <w:rFonts w:ascii="宋体" w:hAnsi="宋体" w:cs="宋体" w:hint="eastAsia"/>
          <w:sz w:val="24"/>
        </w:rPr>
        <w:t xml:space="preserve">的 </w:t>
      </w:r>
      <w:r w:rsidRPr="007B0D9E">
        <w:rPr>
          <w:rFonts w:ascii="宋体" w:hAnsi="宋体" w:cs="宋体" w:hint="eastAsia"/>
          <w:sz w:val="24"/>
          <w:u w:val="single"/>
        </w:rPr>
        <w:t xml:space="preserve">   （项目名称、项目编号）</w:t>
      </w:r>
      <w:r w:rsidRPr="007B0D9E">
        <w:rPr>
          <w:rFonts w:ascii="宋体" w:hAnsi="宋体" w:cs="宋体" w:hint="eastAsia"/>
          <w:sz w:val="24"/>
        </w:rPr>
        <w:t>的投标，并慎重作出如下声明承诺：</w:t>
      </w:r>
    </w:p>
    <w:p w14:paraId="5197C72F"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一、针对《中华人民共和国政府采购法》</w:t>
      </w:r>
    </w:p>
    <w:p w14:paraId="46C12AAB"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8EBEBB"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(一)提供虚假材料谋取中标、成交的;</w:t>
      </w:r>
    </w:p>
    <w:p w14:paraId="2E37F941"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(二)采取不正当手段诋毁、排挤其他供应商的;</w:t>
      </w:r>
    </w:p>
    <w:p w14:paraId="34620D0E"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(三)与采购人、其他供应商或者采购代理机构恶意串通的;</w:t>
      </w:r>
    </w:p>
    <w:p w14:paraId="309B8EC7"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(四)向采购人、采购代理机构行贿或者提供其他不正当利益的;</w:t>
      </w:r>
    </w:p>
    <w:p w14:paraId="5AC14713"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(五)在招标采购过程中与采购人进行协商谈判的;</w:t>
      </w:r>
    </w:p>
    <w:p w14:paraId="43D09B7D"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(六)拒绝有关部门监督检查或者提供虚假情况的。</w:t>
      </w:r>
    </w:p>
    <w:p w14:paraId="34E9E05B"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供应商有前款第(一)至(五)项情形之一的，中标、成交无效。</w:t>
      </w:r>
    </w:p>
    <w:p w14:paraId="0B50C3A6"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二、《中华人民共和国政府采购法实施条例》</w:t>
      </w:r>
    </w:p>
    <w:p w14:paraId="346E80CF"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第七十二条　供应商有下列情形之一的，依照政府采购法第七十七条第一款的规定追究法律责任：</w:t>
      </w:r>
    </w:p>
    <w:p w14:paraId="0E50664F"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(一)向评标委员会、竞争性谈判小组或者询价小组成员行贿或者提供其他不正当利益;</w:t>
      </w:r>
    </w:p>
    <w:p w14:paraId="3D71A7C3"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(二)中标或者成交后无正当理由拒不与采购人签订政府采购合同;</w:t>
      </w:r>
    </w:p>
    <w:p w14:paraId="4C3DAD1F"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(三)未按照采购文件确定的事项签订政府采购合同;</w:t>
      </w:r>
    </w:p>
    <w:p w14:paraId="75274A76"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lastRenderedPageBreak/>
        <w:t>(四)将政府采购合同转包;</w:t>
      </w:r>
    </w:p>
    <w:p w14:paraId="7F6086A7"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(五)提供假冒伪劣产品;</w:t>
      </w:r>
    </w:p>
    <w:p w14:paraId="351AA330"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(六)擅自变更、中止或者终止政府采购合同。</w:t>
      </w:r>
    </w:p>
    <w:p w14:paraId="59F33F47"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63CF74A3"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第七十三条　供应商捏造事实、提供虚假材料或者以非法手段取得证明材料进行投诉的，由财政部门列入不良行为记录名单，禁止其1至3年内参加政府采购活动。</w:t>
      </w:r>
    </w:p>
    <w:p w14:paraId="28BA75FF"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144D76E1"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(一)供应商直接或者间接从采购人或者采购代理机构处获得其他供应商的相关情况并修改其投标文件或者响应文件;</w:t>
      </w:r>
    </w:p>
    <w:p w14:paraId="7AD654E6"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(二)供应商按照采购人或者采购代理机构的授意撤换、修改投标文件或者响应文件;</w:t>
      </w:r>
    </w:p>
    <w:p w14:paraId="0B84007B"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(三)供应商之间协商报价、技术方案等投标文件或者响应文件的实质性内容;</w:t>
      </w:r>
    </w:p>
    <w:p w14:paraId="62132B26"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(四)属于同一集团、协会、商会等组织成员的供应商按照该组织要求协同参加政府采购活动;</w:t>
      </w:r>
    </w:p>
    <w:p w14:paraId="146B410D"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(五)供应商之间事先约定由某一特定供应商中标、成交;</w:t>
      </w:r>
    </w:p>
    <w:p w14:paraId="71AB46F1"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(六)供应商之间商定部分供应商放弃参加政府采购活动或者放弃中标、成交;</w:t>
      </w:r>
    </w:p>
    <w:p w14:paraId="52CD86BB" w14:textId="77777777" w:rsidR="00F52262" w:rsidRPr="007B0D9E" w:rsidRDefault="0026531A">
      <w:pPr>
        <w:widowControl/>
        <w:shd w:val="clear" w:color="auto" w:fill="FFFFFF"/>
        <w:spacing w:before="100" w:after="225" w:line="360" w:lineRule="auto"/>
        <w:ind w:firstLine="420"/>
        <w:rPr>
          <w:rFonts w:ascii="宋体" w:hAnsi="宋体" w:cs="宋体"/>
          <w:sz w:val="24"/>
        </w:rPr>
      </w:pPr>
      <w:r w:rsidRPr="007B0D9E">
        <w:rPr>
          <w:rFonts w:ascii="宋体" w:hAnsi="宋体" w:cs="宋体"/>
          <w:sz w:val="24"/>
        </w:rPr>
        <w:t>(七)供应商与采购人或者采购代理机构之间、供应商相互之间，为谋求特定供应商中标、成交或者排斥其他供应商的其他串通行为。</w:t>
      </w:r>
    </w:p>
    <w:p w14:paraId="31B6A573"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三、财政部87号令</w:t>
      </w:r>
      <w:r w:rsidRPr="007B0D9E">
        <w:rPr>
          <w:rFonts w:ascii="宋体" w:hAnsi="宋体" w:cs="宋体"/>
          <w:sz w:val="24"/>
        </w:rPr>
        <w:t>第三十七条 有下列情形之一的，视为投标人串通投标，其投标无效：</w:t>
      </w:r>
    </w:p>
    <w:p w14:paraId="46F60DBC"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sz w:val="24"/>
        </w:rPr>
        <w:t>（一）不同投标人的竞争性磋商响应文件由同一单位或者个人编制；</w:t>
      </w:r>
    </w:p>
    <w:p w14:paraId="6879C0C8"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sz w:val="24"/>
        </w:rPr>
        <w:lastRenderedPageBreak/>
        <w:t>（二）不同投标人委托同一单位或者个人办理投标事宜；</w:t>
      </w:r>
    </w:p>
    <w:p w14:paraId="21E5B08B"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sz w:val="24"/>
        </w:rPr>
        <w:t>（三）不同投标人的竞争性磋商响应文件载明的项目管理成员或者联系人员为同一人；</w:t>
      </w:r>
    </w:p>
    <w:p w14:paraId="03B28FF4"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sz w:val="24"/>
        </w:rPr>
        <w:t>（四）不同投标人的竞争性磋商响应文件异常一致或者投标报价呈规律性差异；</w:t>
      </w:r>
    </w:p>
    <w:p w14:paraId="744933BE"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sz w:val="24"/>
        </w:rPr>
        <w:t>（五）不同投标人的竞争性磋商响应文件相互混装；</w:t>
      </w:r>
    </w:p>
    <w:p w14:paraId="3752F164"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sz w:val="24"/>
        </w:rPr>
        <w:t>（六）不同投标人的投标保证金从同一单位或者个人的账户转出。</w:t>
      </w:r>
    </w:p>
    <w:p w14:paraId="04035C6D" w14:textId="77777777" w:rsidR="00F52262" w:rsidRPr="007B0D9E" w:rsidRDefault="00F52262">
      <w:pPr>
        <w:spacing w:line="360" w:lineRule="auto"/>
        <w:ind w:firstLineChars="98" w:firstLine="235"/>
        <w:jc w:val="left"/>
        <w:rPr>
          <w:rFonts w:ascii="宋体" w:hAnsi="宋体" w:cs="宋体"/>
          <w:sz w:val="24"/>
        </w:rPr>
      </w:pPr>
    </w:p>
    <w:p w14:paraId="0FFD85EF" w14:textId="77777777" w:rsidR="00F52262" w:rsidRPr="007B0D9E" w:rsidRDefault="0026531A">
      <w:pPr>
        <w:spacing w:line="360" w:lineRule="auto"/>
        <w:ind w:firstLineChars="200" w:firstLine="480"/>
        <w:jc w:val="left"/>
        <w:rPr>
          <w:rFonts w:ascii="宋体" w:hAnsi="宋体" w:cs="宋体"/>
          <w:b/>
          <w:sz w:val="24"/>
        </w:rPr>
      </w:pPr>
      <w:r w:rsidRPr="007B0D9E">
        <w:rPr>
          <w:rFonts w:ascii="宋体" w:hAnsi="宋体" w:cs="宋体" w:hint="eastAsia"/>
          <w:sz w:val="24"/>
        </w:rPr>
        <w:t>四、政府采购针对供应商投标行为的其他规定</w:t>
      </w:r>
    </w:p>
    <w:p w14:paraId="0C07EE7B" w14:textId="77777777" w:rsidR="00F52262" w:rsidRPr="007B0D9E" w:rsidRDefault="00F52262">
      <w:pPr>
        <w:spacing w:line="360" w:lineRule="auto"/>
        <w:ind w:firstLineChars="200" w:firstLine="482"/>
        <w:jc w:val="left"/>
        <w:rPr>
          <w:rFonts w:ascii="宋体" w:hAnsi="宋体" w:cs="宋体"/>
          <w:b/>
          <w:sz w:val="24"/>
        </w:rPr>
      </w:pPr>
    </w:p>
    <w:p w14:paraId="27549131" w14:textId="77777777" w:rsidR="00F52262" w:rsidRPr="007B0D9E" w:rsidRDefault="0026531A">
      <w:pPr>
        <w:spacing w:line="360" w:lineRule="auto"/>
        <w:ind w:firstLineChars="196" w:firstLine="472"/>
        <w:jc w:val="left"/>
        <w:rPr>
          <w:rFonts w:ascii="宋体" w:hAnsi="宋体" w:cs="宋体"/>
          <w:sz w:val="24"/>
        </w:rPr>
      </w:pPr>
      <w:r w:rsidRPr="007B0D9E">
        <w:rPr>
          <w:rFonts w:ascii="宋体" w:hAnsi="宋体" w:cs="宋体" w:hint="eastAsia"/>
          <w:b/>
          <w:sz w:val="24"/>
        </w:rPr>
        <w:t>我公司声明承诺本项目的政府采购投标活动，严格遵守以上政府采购相关法律对供应商投标行为的规定，如声明承诺不实，将承担由此发生的全部法律责任。</w:t>
      </w:r>
    </w:p>
    <w:p w14:paraId="7252DA97" w14:textId="77777777" w:rsidR="00F52262" w:rsidRPr="007B0D9E" w:rsidRDefault="00F52262">
      <w:pPr>
        <w:spacing w:line="360" w:lineRule="auto"/>
        <w:ind w:firstLineChars="200" w:firstLine="482"/>
        <w:jc w:val="left"/>
        <w:rPr>
          <w:rFonts w:ascii="宋体" w:hAnsi="宋体" w:cs="宋体"/>
          <w:b/>
          <w:sz w:val="24"/>
        </w:rPr>
      </w:pPr>
    </w:p>
    <w:p w14:paraId="6F98D23B" w14:textId="77777777" w:rsidR="00F52262" w:rsidRPr="007B0D9E" w:rsidRDefault="0026531A">
      <w:pPr>
        <w:spacing w:line="360" w:lineRule="auto"/>
        <w:ind w:firstLineChars="200" w:firstLine="482"/>
        <w:jc w:val="left"/>
        <w:rPr>
          <w:rFonts w:ascii="宋体" w:hAnsi="宋体" w:cs="宋体"/>
          <w:sz w:val="24"/>
        </w:rPr>
      </w:pPr>
      <w:r w:rsidRPr="007B0D9E">
        <w:rPr>
          <w:rFonts w:ascii="宋体" w:hAnsi="宋体" w:cs="宋体" w:hint="eastAsia"/>
          <w:b/>
          <w:sz w:val="24"/>
        </w:rPr>
        <w:t xml:space="preserve">                                              </w:t>
      </w:r>
      <w:r w:rsidRPr="007B0D9E">
        <w:rPr>
          <w:rFonts w:ascii="宋体" w:hAnsi="宋体" w:cs="宋体" w:hint="eastAsia"/>
          <w:sz w:val="24"/>
        </w:rPr>
        <w:t>投标供应商：（盖章）</w:t>
      </w:r>
    </w:p>
    <w:p w14:paraId="54C6198B" w14:textId="77777777" w:rsidR="00F52262" w:rsidRPr="007B0D9E" w:rsidRDefault="0026531A">
      <w:pPr>
        <w:spacing w:line="360" w:lineRule="auto"/>
        <w:ind w:firstLineChars="200" w:firstLine="480"/>
        <w:jc w:val="left"/>
        <w:rPr>
          <w:rFonts w:ascii="宋体" w:hAnsi="宋体" w:cs="宋体"/>
          <w:sz w:val="24"/>
        </w:rPr>
      </w:pPr>
      <w:r w:rsidRPr="007B0D9E">
        <w:rPr>
          <w:rFonts w:ascii="宋体" w:hAnsi="宋体" w:cs="宋体" w:hint="eastAsia"/>
          <w:sz w:val="24"/>
        </w:rPr>
        <w:t xml:space="preserve">                                                 日期：年   月   日</w:t>
      </w:r>
    </w:p>
    <w:p w14:paraId="4ECEC9EE" w14:textId="77777777" w:rsidR="00F52262" w:rsidRPr="007B0D9E" w:rsidRDefault="00F52262">
      <w:pPr>
        <w:spacing w:line="240" w:lineRule="atLeast"/>
        <w:ind w:firstLineChars="200" w:firstLine="480"/>
        <w:jc w:val="left"/>
        <w:rPr>
          <w:rFonts w:ascii="宋体" w:hAnsi="宋体" w:cs="宋体"/>
          <w:sz w:val="24"/>
        </w:rPr>
      </w:pPr>
    </w:p>
    <w:p w14:paraId="6E258088" w14:textId="77777777" w:rsidR="00F52262" w:rsidRPr="007B0D9E" w:rsidRDefault="00F52262">
      <w:pPr>
        <w:spacing w:line="240" w:lineRule="atLeast"/>
        <w:ind w:firstLineChars="200" w:firstLine="480"/>
        <w:jc w:val="left"/>
        <w:rPr>
          <w:rFonts w:ascii="宋体" w:hAnsi="宋体" w:cs="宋体"/>
          <w:sz w:val="24"/>
        </w:rPr>
      </w:pPr>
    </w:p>
    <w:p w14:paraId="2FC0CFC7"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12EFCE34"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14C64A41"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161B5D48"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32D65971"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64320610"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6E1F6EA0"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46E3CFA9"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2CA250A6"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69FCCA5E"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21EC5EBA"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03FAD29A" w14:textId="77777777" w:rsidR="00F52262" w:rsidRPr="007B0D9E" w:rsidRDefault="00F52262">
      <w:pPr>
        <w:pStyle w:val="a0"/>
      </w:pPr>
    </w:p>
    <w:p w14:paraId="486E06EE" w14:textId="77777777" w:rsidR="00F52262" w:rsidRPr="007B0D9E" w:rsidRDefault="00F52262">
      <w:pPr>
        <w:pStyle w:val="a0"/>
      </w:pPr>
    </w:p>
    <w:p w14:paraId="400CC003" w14:textId="77777777" w:rsidR="00F52262" w:rsidRPr="007B0D9E" w:rsidRDefault="00F52262">
      <w:pPr>
        <w:pStyle w:val="a0"/>
      </w:pPr>
    </w:p>
    <w:p w14:paraId="442F0DFA" w14:textId="77777777" w:rsidR="00F52262" w:rsidRPr="007B0D9E" w:rsidRDefault="00F52262">
      <w:pPr>
        <w:pStyle w:val="a0"/>
      </w:pPr>
    </w:p>
    <w:p w14:paraId="5C381652" w14:textId="77777777" w:rsidR="00F52262" w:rsidRPr="007B0D9E" w:rsidRDefault="00F52262">
      <w:pPr>
        <w:pStyle w:val="a0"/>
      </w:pPr>
    </w:p>
    <w:p w14:paraId="6EBD3435" w14:textId="77777777" w:rsidR="00F52262" w:rsidRPr="007B0D9E" w:rsidRDefault="00F52262">
      <w:pPr>
        <w:pStyle w:val="a0"/>
      </w:pPr>
    </w:p>
    <w:p w14:paraId="6B88CF16" w14:textId="77777777" w:rsidR="00F52262" w:rsidRPr="007B0D9E" w:rsidRDefault="0026531A">
      <w:pPr>
        <w:spacing w:line="240" w:lineRule="atLeast"/>
        <w:ind w:firstLineChars="200" w:firstLine="482"/>
        <w:jc w:val="left"/>
        <w:rPr>
          <w:rFonts w:ascii="宋体" w:hAnsi="宋体" w:cs="宋体"/>
          <w:b/>
          <w:sz w:val="24"/>
        </w:rPr>
      </w:pPr>
      <w:r w:rsidRPr="007B0D9E">
        <w:rPr>
          <w:rFonts w:ascii="宋体" w:hAnsi="宋体" w:cs="宋体" w:hint="eastAsia"/>
          <w:b/>
          <w:sz w:val="24"/>
        </w:rPr>
        <w:t>2</w:t>
      </w:r>
      <w:r w:rsidRPr="007B0D9E">
        <w:rPr>
          <w:rFonts w:ascii="宋体" w:hAnsi="宋体" w:cs="宋体"/>
          <w:b/>
          <w:sz w:val="24"/>
        </w:rPr>
        <w:t>.</w:t>
      </w:r>
      <w:r w:rsidRPr="007B0D9E">
        <w:rPr>
          <w:rFonts w:ascii="宋体" w:hAnsi="宋体" w:cs="宋体" w:hint="eastAsia"/>
          <w:b/>
          <w:sz w:val="24"/>
        </w:rPr>
        <w:t>本预算资金为专项扶贫资金，投标供应商承诺按黔建建通[2018］33号文第3条建立施工企业使用建档立卡贫困劳动力机制的要求，在劳务用工中优先使用采购人扶贫对象（含名单）。</w:t>
      </w:r>
    </w:p>
    <w:p w14:paraId="7A7D6651" w14:textId="77777777" w:rsidR="00F52262" w:rsidRPr="007B0D9E" w:rsidRDefault="00F52262">
      <w:pPr>
        <w:spacing w:line="240" w:lineRule="atLeast"/>
        <w:ind w:firstLineChars="200" w:firstLine="482"/>
        <w:jc w:val="left"/>
        <w:rPr>
          <w:rFonts w:ascii="宋体" w:hAnsi="宋体" w:cs="宋体"/>
          <w:b/>
          <w:sz w:val="24"/>
        </w:rPr>
      </w:pPr>
    </w:p>
    <w:p w14:paraId="37CB1DD9" w14:textId="77777777" w:rsidR="00F52262" w:rsidRPr="007B0D9E" w:rsidRDefault="00F52262">
      <w:pPr>
        <w:spacing w:line="240" w:lineRule="atLeast"/>
        <w:ind w:firstLineChars="200" w:firstLine="482"/>
        <w:jc w:val="left"/>
        <w:rPr>
          <w:rFonts w:ascii="宋体" w:hAnsi="宋体" w:cs="宋体"/>
          <w:b/>
          <w:sz w:val="24"/>
        </w:rPr>
      </w:pPr>
    </w:p>
    <w:p w14:paraId="0644E162" w14:textId="77777777" w:rsidR="00F52262" w:rsidRPr="007B0D9E" w:rsidRDefault="00F52262">
      <w:pPr>
        <w:spacing w:line="240" w:lineRule="atLeast"/>
        <w:ind w:firstLineChars="200" w:firstLine="482"/>
        <w:jc w:val="left"/>
        <w:rPr>
          <w:rFonts w:ascii="宋体" w:hAnsi="宋体" w:cs="宋体"/>
          <w:b/>
          <w:sz w:val="24"/>
        </w:rPr>
      </w:pPr>
    </w:p>
    <w:p w14:paraId="1B870E06" w14:textId="77777777" w:rsidR="00F52262" w:rsidRPr="007B0D9E" w:rsidRDefault="00F52262">
      <w:pPr>
        <w:spacing w:line="240" w:lineRule="atLeast"/>
        <w:ind w:firstLineChars="200" w:firstLine="482"/>
        <w:jc w:val="left"/>
        <w:rPr>
          <w:rFonts w:ascii="宋体" w:hAnsi="宋体" w:cs="宋体"/>
          <w:b/>
          <w:sz w:val="24"/>
        </w:rPr>
      </w:pPr>
    </w:p>
    <w:p w14:paraId="2731B01B" w14:textId="77777777" w:rsidR="00F52262" w:rsidRPr="007B0D9E" w:rsidRDefault="00F52262">
      <w:pPr>
        <w:spacing w:line="240" w:lineRule="atLeast"/>
        <w:ind w:firstLineChars="200" w:firstLine="482"/>
        <w:jc w:val="left"/>
        <w:rPr>
          <w:rFonts w:ascii="宋体" w:hAnsi="宋体" w:cs="宋体"/>
          <w:b/>
          <w:sz w:val="24"/>
        </w:rPr>
      </w:pPr>
    </w:p>
    <w:p w14:paraId="383DD0EE" w14:textId="77777777" w:rsidR="00F52262" w:rsidRPr="007B0D9E" w:rsidRDefault="00F52262">
      <w:pPr>
        <w:spacing w:line="240" w:lineRule="atLeast"/>
        <w:ind w:firstLineChars="200" w:firstLine="482"/>
        <w:jc w:val="left"/>
        <w:rPr>
          <w:rFonts w:ascii="宋体" w:hAnsi="宋体" w:cs="宋体"/>
          <w:b/>
          <w:sz w:val="24"/>
        </w:rPr>
      </w:pPr>
    </w:p>
    <w:p w14:paraId="3684FB20" w14:textId="77777777" w:rsidR="00F52262" w:rsidRPr="007B0D9E" w:rsidRDefault="00F52262">
      <w:pPr>
        <w:spacing w:line="240" w:lineRule="atLeast"/>
        <w:ind w:firstLineChars="200" w:firstLine="482"/>
        <w:jc w:val="left"/>
        <w:rPr>
          <w:rFonts w:ascii="宋体" w:hAnsi="宋体" w:cs="宋体"/>
          <w:b/>
          <w:sz w:val="24"/>
        </w:rPr>
      </w:pPr>
    </w:p>
    <w:p w14:paraId="26A2CB1A" w14:textId="77777777" w:rsidR="00F52262" w:rsidRPr="007B0D9E" w:rsidRDefault="00F52262">
      <w:pPr>
        <w:spacing w:line="240" w:lineRule="atLeast"/>
        <w:ind w:firstLineChars="200" w:firstLine="482"/>
        <w:jc w:val="left"/>
        <w:rPr>
          <w:rFonts w:ascii="宋体" w:hAnsi="宋体" w:cs="宋体"/>
          <w:b/>
          <w:sz w:val="24"/>
        </w:rPr>
      </w:pPr>
    </w:p>
    <w:p w14:paraId="4E565B11" w14:textId="77777777" w:rsidR="00F52262" w:rsidRPr="007B0D9E" w:rsidRDefault="00F52262">
      <w:pPr>
        <w:spacing w:line="240" w:lineRule="atLeast"/>
        <w:ind w:firstLineChars="200" w:firstLine="482"/>
        <w:jc w:val="left"/>
        <w:rPr>
          <w:rFonts w:ascii="宋体" w:hAnsi="宋体" w:cs="宋体"/>
          <w:b/>
          <w:sz w:val="24"/>
        </w:rPr>
      </w:pPr>
    </w:p>
    <w:p w14:paraId="61F084F9" w14:textId="77777777" w:rsidR="00F52262" w:rsidRPr="007B0D9E" w:rsidRDefault="00F52262">
      <w:pPr>
        <w:spacing w:line="240" w:lineRule="atLeast"/>
        <w:ind w:firstLineChars="200" w:firstLine="482"/>
        <w:jc w:val="left"/>
        <w:rPr>
          <w:rFonts w:ascii="宋体" w:hAnsi="宋体" w:cs="宋体"/>
          <w:b/>
          <w:sz w:val="24"/>
        </w:rPr>
      </w:pPr>
    </w:p>
    <w:p w14:paraId="632A3094" w14:textId="77777777" w:rsidR="00F52262" w:rsidRPr="007B0D9E" w:rsidRDefault="00F52262">
      <w:pPr>
        <w:spacing w:line="240" w:lineRule="atLeast"/>
        <w:ind w:firstLineChars="200" w:firstLine="482"/>
        <w:jc w:val="left"/>
        <w:rPr>
          <w:rFonts w:ascii="宋体" w:hAnsi="宋体" w:cs="宋体"/>
          <w:b/>
          <w:sz w:val="24"/>
        </w:rPr>
      </w:pPr>
    </w:p>
    <w:p w14:paraId="64967BB9" w14:textId="77777777" w:rsidR="00F52262" w:rsidRPr="007B0D9E" w:rsidRDefault="00F52262">
      <w:pPr>
        <w:spacing w:line="240" w:lineRule="atLeast"/>
        <w:ind w:firstLineChars="200" w:firstLine="482"/>
        <w:jc w:val="left"/>
        <w:rPr>
          <w:rFonts w:ascii="宋体" w:hAnsi="宋体" w:cs="宋体"/>
          <w:b/>
          <w:sz w:val="24"/>
        </w:rPr>
      </w:pPr>
    </w:p>
    <w:p w14:paraId="7C155FDD" w14:textId="77777777" w:rsidR="00F52262" w:rsidRPr="007B0D9E" w:rsidRDefault="00F52262">
      <w:pPr>
        <w:spacing w:line="240" w:lineRule="atLeast"/>
        <w:ind w:firstLineChars="200" w:firstLine="482"/>
        <w:jc w:val="left"/>
        <w:rPr>
          <w:rFonts w:ascii="宋体" w:hAnsi="宋体" w:cs="宋体"/>
          <w:b/>
          <w:sz w:val="24"/>
        </w:rPr>
      </w:pPr>
    </w:p>
    <w:p w14:paraId="5B0BA48F" w14:textId="77777777" w:rsidR="00F52262" w:rsidRPr="007B0D9E" w:rsidRDefault="00F52262">
      <w:pPr>
        <w:spacing w:line="240" w:lineRule="atLeast"/>
        <w:ind w:firstLineChars="200" w:firstLine="482"/>
        <w:jc w:val="left"/>
        <w:rPr>
          <w:rFonts w:ascii="宋体" w:hAnsi="宋体" w:cs="宋体"/>
          <w:b/>
          <w:sz w:val="24"/>
        </w:rPr>
      </w:pPr>
    </w:p>
    <w:p w14:paraId="68B4E4C7" w14:textId="77777777" w:rsidR="00F52262" w:rsidRPr="007B0D9E" w:rsidRDefault="00F52262">
      <w:pPr>
        <w:spacing w:line="240" w:lineRule="atLeast"/>
        <w:ind w:firstLineChars="200" w:firstLine="482"/>
        <w:jc w:val="left"/>
        <w:rPr>
          <w:rFonts w:ascii="宋体" w:hAnsi="宋体" w:cs="宋体"/>
          <w:b/>
          <w:sz w:val="24"/>
        </w:rPr>
      </w:pPr>
    </w:p>
    <w:p w14:paraId="7EB99688" w14:textId="77777777" w:rsidR="00F52262" w:rsidRPr="007B0D9E" w:rsidRDefault="00F52262">
      <w:pPr>
        <w:spacing w:line="240" w:lineRule="atLeast"/>
        <w:ind w:firstLineChars="200" w:firstLine="482"/>
        <w:jc w:val="left"/>
        <w:rPr>
          <w:rFonts w:ascii="宋体" w:hAnsi="宋体" w:cs="宋体"/>
          <w:b/>
          <w:sz w:val="24"/>
        </w:rPr>
      </w:pPr>
    </w:p>
    <w:p w14:paraId="30D0E35B" w14:textId="77777777" w:rsidR="00F52262" w:rsidRPr="007B0D9E" w:rsidRDefault="00F52262">
      <w:pPr>
        <w:spacing w:line="240" w:lineRule="atLeast"/>
        <w:ind w:firstLineChars="200" w:firstLine="482"/>
        <w:jc w:val="left"/>
        <w:rPr>
          <w:rFonts w:ascii="宋体" w:hAnsi="宋体" w:cs="宋体"/>
          <w:b/>
          <w:sz w:val="24"/>
        </w:rPr>
      </w:pPr>
    </w:p>
    <w:p w14:paraId="58AEEEF3" w14:textId="77777777" w:rsidR="00F52262" w:rsidRPr="007B0D9E" w:rsidRDefault="00F52262">
      <w:pPr>
        <w:spacing w:line="240" w:lineRule="atLeast"/>
        <w:ind w:firstLineChars="200" w:firstLine="482"/>
        <w:jc w:val="left"/>
        <w:rPr>
          <w:rFonts w:ascii="宋体" w:hAnsi="宋体" w:cs="宋体"/>
          <w:b/>
          <w:sz w:val="24"/>
        </w:rPr>
      </w:pPr>
    </w:p>
    <w:p w14:paraId="4A11D8C3" w14:textId="77777777" w:rsidR="00F52262" w:rsidRPr="007B0D9E" w:rsidRDefault="00F52262">
      <w:pPr>
        <w:spacing w:line="240" w:lineRule="atLeast"/>
        <w:ind w:firstLineChars="200" w:firstLine="482"/>
        <w:jc w:val="left"/>
        <w:rPr>
          <w:rFonts w:ascii="宋体" w:hAnsi="宋体" w:cs="宋体"/>
          <w:b/>
          <w:sz w:val="24"/>
        </w:rPr>
      </w:pPr>
    </w:p>
    <w:p w14:paraId="29B58DAD" w14:textId="77777777" w:rsidR="00F52262" w:rsidRPr="007B0D9E" w:rsidRDefault="00F52262">
      <w:pPr>
        <w:spacing w:line="240" w:lineRule="atLeast"/>
        <w:ind w:firstLineChars="200" w:firstLine="482"/>
        <w:jc w:val="left"/>
        <w:rPr>
          <w:rFonts w:ascii="宋体" w:hAnsi="宋体" w:cs="宋体"/>
          <w:b/>
          <w:sz w:val="24"/>
        </w:rPr>
      </w:pPr>
    </w:p>
    <w:p w14:paraId="350901B6" w14:textId="77777777" w:rsidR="00F52262" w:rsidRPr="007B0D9E" w:rsidRDefault="00F52262">
      <w:pPr>
        <w:spacing w:line="240" w:lineRule="atLeast"/>
        <w:ind w:firstLineChars="200" w:firstLine="482"/>
        <w:jc w:val="left"/>
        <w:rPr>
          <w:rFonts w:ascii="宋体" w:hAnsi="宋体" w:cs="宋体"/>
          <w:b/>
          <w:sz w:val="24"/>
        </w:rPr>
      </w:pPr>
    </w:p>
    <w:p w14:paraId="3593711E" w14:textId="77777777" w:rsidR="00F52262" w:rsidRPr="007B0D9E" w:rsidRDefault="00F52262">
      <w:pPr>
        <w:spacing w:line="240" w:lineRule="atLeast"/>
        <w:ind w:firstLineChars="200" w:firstLine="482"/>
        <w:jc w:val="left"/>
        <w:rPr>
          <w:rFonts w:ascii="宋体" w:hAnsi="宋体" w:cs="宋体"/>
          <w:b/>
          <w:sz w:val="24"/>
        </w:rPr>
      </w:pPr>
    </w:p>
    <w:p w14:paraId="7467691B" w14:textId="77777777" w:rsidR="00F52262" w:rsidRPr="007B0D9E" w:rsidRDefault="00F52262">
      <w:pPr>
        <w:spacing w:line="240" w:lineRule="atLeast"/>
        <w:ind w:firstLineChars="200" w:firstLine="482"/>
        <w:jc w:val="left"/>
        <w:rPr>
          <w:rFonts w:ascii="宋体" w:hAnsi="宋体" w:cs="宋体"/>
          <w:b/>
          <w:sz w:val="24"/>
        </w:rPr>
      </w:pPr>
    </w:p>
    <w:p w14:paraId="3E382F83" w14:textId="77777777" w:rsidR="00F52262" w:rsidRPr="007B0D9E" w:rsidRDefault="00F52262">
      <w:pPr>
        <w:spacing w:line="240" w:lineRule="atLeast"/>
        <w:ind w:firstLineChars="200" w:firstLine="482"/>
        <w:jc w:val="left"/>
        <w:rPr>
          <w:rFonts w:ascii="宋体" w:hAnsi="宋体" w:cs="宋体"/>
          <w:b/>
          <w:sz w:val="24"/>
        </w:rPr>
      </w:pPr>
    </w:p>
    <w:p w14:paraId="0C83946D" w14:textId="77777777" w:rsidR="00F52262" w:rsidRPr="007B0D9E" w:rsidRDefault="00F52262">
      <w:pPr>
        <w:spacing w:line="240" w:lineRule="atLeast"/>
        <w:ind w:firstLineChars="200" w:firstLine="482"/>
        <w:jc w:val="left"/>
        <w:rPr>
          <w:rFonts w:ascii="宋体" w:hAnsi="宋体" w:cs="宋体"/>
          <w:b/>
          <w:sz w:val="24"/>
        </w:rPr>
      </w:pPr>
    </w:p>
    <w:p w14:paraId="2EE1D94A" w14:textId="77777777" w:rsidR="00F52262" w:rsidRPr="007B0D9E" w:rsidRDefault="00F52262">
      <w:pPr>
        <w:spacing w:line="240" w:lineRule="atLeast"/>
        <w:ind w:firstLineChars="200" w:firstLine="482"/>
        <w:jc w:val="left"/>
        <w:rPr>
          <w:rFonts w:ascii="宋体" w:hAnsi="宋体" w:cs="宋体"/>
          <w:b/>
          <w:sz w:val="24"/>
        </w:rPr>
      </w:pPr>
    </w:p>
    <w:p w14:paraId="2959AE7F" w14:textId="77777777" w:rsidR="00F52262" w:rsidRPr="007B0D9E" w:rsidRDefault="00F52262">
      <w:pPr>
        <w:spacing w:line="240" w:lineRule="atLeast"/>
        <w:ind w:firstLineChars="200" w:firstLine="482"/>
        <w:jc w:val="left"/>
        <w:rPr>
          <w:rFonts w:ascii="宋体" w:hAnsi="宋体" w:cs="宋体"/>
          <w:b/>
          <w:sz w:val="24"/>
        </w:rPr>
      </w:pPr>
    </w:p>
    <w:p w14:paraId="708803F8" w14:textId="77777777" w:rsidR="00F52262" w:rsidRPr="007B0D9E" w:rsidRDefault="00F52262">
      <w:pPr>
        <w:spacing w:line="240" w:lineRule="atLeast"/>
        <w:ind w:firstLineChars="200" w:firstLine="482"/>
        <w:jc w:val="left"/>
        <w:rPr>
          <w:rFonts w:ascii="宋体" w:hAnsi="宋体" w:cs="宋体"/>
          <w:b/>
          <w:sz w:val="24"/>
        </w:rPr>
      </w:pPr>
    </w:p>
    <w:p w14:paraId="2D0D2606" w14:textId="77777777" w:rsidR="00F52262" w:rsidRPr="007B0D9E" w:rsidRDefault="00F52262">
      <w:pPr>
        <w:spacing w:line="240" w:lineRule="atLeast"/>
        <w:ind w:firstLineChars="200" w:firstLine="482"/>
        <w:jc w:val="left"/>
        <w:rPr>
          <w:rFonts w:ascii="宋体" w:hAnsi="宋体" w:cs="宋体"/>
          <w:b/>
          <w:sz w:val="24"/>
        </w:rPr>
      </w:pPr>
    </w:p>
    <w:p w14:paraId="6C78816E" w14:textId="77777777" w:rsidR="00F52262" w:rsidRPr="007B0D9E" w:rsidRDefault="00F52262">
      <w:pPr>
        <w:spacing w:line="240" w:lineRule="atLeast"/>
        <w:ind w:firstLineChars="200" w:firstLine="482"/>
        <w:jc w:val="left"/>
        <w:rPr>
          <w:rFonts w:ascii="宋体" w:hAnsi="宋体" w:cs="宋体"/>
          <w:b/>
          <w:sz w:val="24"/>
        </w:rPr>
      </w:pPr>
    </w:p>
    <w:p w14:paraId="660A3D37" w14:textId="77777777" w:rsidR="00F52262" w:rsidRPr="007B0D9E" w:rsidRDefault="00F52262">
      <w:pPr>
        <w:spacing w:line="240" w:lineRule="atLeast"/>
        <w:ind w:firstLineChars="200" w:firstLine="482"/>
        <w:jc w:val="left"/>
        <w:rPr>
          <w:rFonts w:ascii="宋体" w:hAnsi="宋体" w:cs="宋体"/>
          <w:b/>
          <w:sz w:val="24"/>
        </w:rPr>
      </w:pPr>
    </w:p>
    <w:p w14:paraId="31DB4252" w14:textId="77777777" w:rsidR="00F52262" w:rsidRPr="007B0D9E" w:rsidRDefault="00F52262">
      <w:pPr>
        <w:spacing w:line="240" w:lineRule="atLeast"/>
        <w:ind w:firstLineChars="200" w:firstLine="482"/>
        <w:jc w:val="left"/>
        <w:rPr>
          <w:rFonts w:ascii="宋体" w:hAnsi="宋体" w:cs="宋体"/>
          <w:b/>
          <w:sz w:val="24"/>
        </w:rPr>
      </w:pPr>
    </w:p>
    <w:p w14:paraId="438C0760" w14:textId="77777777" w:rsidR="00F52262" w:rsidRPr="007B0D9E" w:rsidRDefault="00F52262">
      <w:pPr>
        <w:spacing w:line="240" w:lineRule="atLeast"/>
        <w:ind w:firstLineChars="200" w:firstLine="482"/>
        <w:jc w:val="left"/>
        <w:rPr>
          <w:rFonts w:ascii="宋体" w:hAnsi="宋体" w:cs="宋体"/>
          <w:b/>
          <w:sz w:val="24"/>
        </w:rPr>
      </w:pPr>
    </w:p>
    <w:p w14:paraId="6E03C191" w14:textId="77777777" w:rsidR="00F52262" w:rsidRPr="007B0D9E" w:rsidRDefault="00F52262">
      <w:pPr>
        <w:spacing w:line="240" w:lineRule="atLeast"/>
        <w:ind w:firstLineChars="200" w:firstLine="482"/>
        <w:jc w:val="left"/>
        <w:rPr>
          <w:rFonts w:ascii="宋体" w:hAnsi="宋体" w:cs="宋体"/>
          <w:b/>
          <w:sz w:val="24"/>
        </w:rPr>
      </w:pPr>
    </w:p>
    <w:p w14:paraId="2125D3C2" w14:textId="77777777" w:rsidR="00F52262" w:rsidRPr="007B0D9E" w:rsidRDefault="00F52262">
      <w:pPr>
        <w:spacing w:line="240" w:lineRule="atLeast"/>
        <w:ind w:firstLineChars="200" w:firstLine="482"/>
        <w:jc w:val="left"/>
        <w:rPr>
          <w:rFonts w:ascii="宋体" w:hAnsi="宋体" w:cs="宋体"/>
          <w:b/>
          <w:sz w:val="24"/>
        </w:rPr>
      </w:pPr>
    </w:p>
    <w:p w14:paraId="43398B86" w14:textId="77777777" w:rsidR="00F52262" w:rsidRPr="007B0D9E" w:rsidRDefault="00F52262">
      <w:pPr>
        <w:spacing w:line="240" w:lineRule="atLeast"/>
        <w:ind w:firstLineChars="200" w:firstLine="482"/>
        <w:jc w:val="left"/>
        <w:rPr>
          <w:rFonts w:ascii="宋体" w:hAnsi="宋体" w:cs="宋体"/>
          <w:b/>
          <w:sz w:val="24"/>
        </w:rPr>
      </w:pPr>
    </w:p>
    <w:p w14:paraId="11AA698D" w14:textId="77777777" w:rsidR="00F52262" w:rsidRPr="007B0D9E" w:rsidRDefault="00F52262">
      <w:pPr>
        <w:spacing w:line="240" w:lineRule="atLeast"/>
        <w:ind w:firstLineChars="200" w:firstLine="482"/>
        <w:jc w:val="left"/>
        <w:rPr>
          <w:rFonts w:ascii="宋体" w:hAnsi="宋体" w:cs="宋体"/>
          <w:b/>
          <w:sz w:val="24"/>
        </w:rPr>
      </w:pPr>
    </w:p>
    <w:p w14:paraId="519FFFD7" w14:textId="77777777" w:rsidR="00F52262" w:rsidRPr="007B0D9E" w:rsidRDefault="00F52262">
      <w:pPr>
        <w:spacing w:line="240" w:lineRule="atLeast"/>
        <w:ind w:firstLineChars="200" w:firstLine="482"/>
        <w:jc w:val="left"/>
        <w:rPr>
          <w:rFonts w:ascii="宋体" w:hAnsi="宋体" w:cs="宋体"/>
          <w:b/>
          <w:sz w:val="24"/>
        </w:rPr>
      </w:pPr>
    </w:p>
    <w:p w14:paraId="0226CF19" w14:textId="77777777" w:rsidR="00F52262" w:rsidRPr="007B0D9E" w:rsidRDefault="00F52262">
      <w:pPr>
        <w:spacing w:line="240" w:lineRule="atLeast"/>
        <w:ind w:firstLineChars="200" w:firstLine="482"/>
        <w:jc w:val="left"/>
        <w:rPr>
          <w:rFonts w:ascii="宋体" w:hAnsi="宋体" w:cs="宋体"/>
          <w:b/>
          <w:sz w:val="24"/>
        </w:rPr>
      </w:pPr>
    </w:p>
    <w:p w14:paraId="25E3AC74" w14:textId="77777777" w:rsidR="00F52262" w:rsidRPr="007B0D9E" w:rsidRDefault="00F52262">
      <w:pPr>
        <w:spacing w:line="240" w:lineRule="atLeast"/>
        <w:ind w:firstLineChars="200" w:firstLine="482"/>
        <w:jc w:val="left"/>
        <w:rPr>
          <w:rFonts w:ascii="宋体" w:hAnsi="宋体" w:cs="宋体"/>
          <w:b/>
          <w:sz w:val="24"/>
        </w:rPr>
      </w:pPr>
    </w:p>
    <w:p w14:paraId="2A5BA4BA" w14:textId="77777777" w:rsidR="00F52262" w:rsidRPr="007B0D9E" w:rsidRDefault="00F52262">
      <w:pPr>
        <w:spacing w:line="240" w:lineRule="atLeast"/>
        <w:ind w:firstLineChars="200" w:firstLine="482"/>
        <w:jc w:val="left"/>
        <w:rPr>
          <w:rFonts w:ascii="宋体" w:hAnsi="宋体" w:cs="宋体"/>
          <w:b/>
          <w:sz w:val="24"/>
        </w:rPr>
      </w:pPr>
    </w:p>
    <w:p w14:paraId="18CB4219" w14:textId="77777777" w:rsidR="00F52262" w:rsidRPr="007B0D9E" w:rsidRDefault="00F52262">
      <w:pPr>
        <w:spacing w:line="240" w:lineRule="atLeast"/>
        <w:ind w:firstLineChars="200" w:firstLine="482"/>
        <w:jc w:val="left"/>
        <w:rPr>
          <w:rFonts w:ascii="宋体" w:hAnsi="宋体" w:cs="宋体"/>
          <w:b/>
          <w:sz w:val="24"/>
        </w:rPr>
      </w:pPr>
    </w:p>
    <w:p w14:paraId="48B37A58" w14:textId="77777777" w:rsidR="00F52262" w:rsidRPr="007B0D9E" w:rsidRDefault="00F52262">
      <w:pPr>
        <w:spacing w:line="240" w:lineRule="atLeast"/>
        <w:ind w:firstLineChars="200" w:firstLine="482"/>
        <w:jc w:val="left"/>
        <w:rPr>
          <w:rFonts w:ascii="宋体" w:hAnsi="宋体" w:cs="宋体"/>
          <w:b/>
          <w:sz w:val="24"/>
        </w:rPr>
      </w:pPr>
    </w:p>
    <w:p w14:paraId="286963D4" w14:textId="77777777" w:rsidR="00F52262" w:rsidRPr="007B0D9E" w:rsidRDefault="0026531A">
      <w:pPr>
        <w:spacing w:line="240" w:lineRule="atLeast"/>
        <w:ind w:firstLineChars="200" w:firstLine="482"/>
        <w:jc w:val="left"/>
        <w:rPr>
          <w:rFonts w:ascii="宋体" w:hAnsi="宋体" w:cs="宋体"/>
          <w:b/>
          <w:sz w:val="24"/>
        </w:rPr>
      </w:pPr>
      <w:r w:rsidRPr="007B0D9E">
        <w:rPr>
          <w:rFonts w:ascii="宋体" w:hAnsi="宋体" w:cs="宋体"/>
          <w:b/>
          <w:sz w:val="24"/>
        </w:rPr>
        <w:t>3</w:t>
      </w:r>
      <w:r w:rsidRPr="007B0D9E">
        <w:rPr>
          <w:rFonts w:ascii="宋体" w:hAnsi="宋体" w:cs="宋体" w:hint="eastAsia"/>
          <w:b/>
          <w:sz w:val="24"/>
        </w:rPr>
        <w:t>.投标供应商承诺在必要的情况下由采购方代付农民工工资，扶贫金资不足以支付农民工工资时，中标方需付清所有农民工工资，并由村委会在投产经营中产生的利润部分与中标方结算。</w:t>
      </w:r>
    </w:p>
    <w:p w14:paraId="6E277808" w14:textId="77777777" w:rsidR="00F52262" w:rsidRPr="007B0D9E" w:rsidRDefault="00F52262">
      <w:pPr>
        <w:spacing w:line="240" w:lineRule="atLeast"/>
        <w:ind w:firstLineChars="200" w:firstLine="482"/>
        <w:jc w:val="left"/>
        <w:rPr>
          <w:rFonts w:ascii="宋体" w:hAnsi="宋体" w:cs="宋体"/>
          <w:b/>
          <w:sz w:val="24"/>
        </w:rPr>
      </w:pPr>
    </w:p>
    <w:p w14:paraId="7B34B7B3" w14:textId="77777777" w:rsidR="00F52262" w:rsidRPr="007B0D9E" w:rsidRDefault="00F52262">
      <w:pPr>
        <w:spacing w:line="240" w:lineRule="atLeast"/>
        <w:ind w:firstLineChars="200" w:firstLine="482"/>
        <w:jc w:val="left"/>
        <w:rPr>
          <w:rFonts w:ascii="宋体" w:hAnsi="宋体" w:cs="宋体"/>
          <w:b/>
          <w:sz w:val="24"/>
        </w:rPr>
      </w:pPr>
    </w:p>
    <w:p w14:paraId="30784457" w14:textId="77777777" w:rsidR="00F52262" w:rsidRPr="007B0D9E" w:rsidRDefault="00F52262">
      <w:pPr>
        <w:spacing w:line="240" w:lineRule="atLeast"/>
        <w:ind w:firstLineChars="200" w:firstLine="482"/>
        <w:jc w:val="left"/>
        <w:rPr>
          <w:rFonts w:ascii="宋体" w:hAnsi="宋体" w:cs="宋体"/>
          <w:b/>
          <w:sz w:val="24"/>
        </w:rPr>
      </w:pPr>
    </w:p>
    <w:p w14:paraId="10E29041" w14:textId="77777777" w:rsidR="00F52262" w:rsidRPr="007B0D9E" w:rsidRDefault="00F52262">
      <w:pPr>
        <w:spacing w:line="240" w:lineRule="atLeast"/>
        <w:ind w:firstLineChars="200" w:firstLine="482"/>
        <w:jc w:val="left"/>
        <w:rPr>
          <w:rFonts w:ascii="宋体" w:hAnsi="宋体" w:cs="宋体"/>
          <w:b/>
          <w:sz w:val="24"/>
        </w:rPr>
      </w:pPr>
    </w:p>
    <w:p w14:paraId="5EC4CE80" w14:textId="77777777" w:rsidR="00F52262" w:rsidRPr="007B0D9E" w:rsidRDefault="00F52262">
      <w:pPr>
        <w:spacing w:line="240" w:lineRule="atLeast"/>
        <w:ind w:firstLineChars="200" w:firstLine="482"/>
        <w:jc w:val="left"/>
        <w:rPr>
          <w:rFonts w:ascii="宋体" w:hAnsi="宋体" w:cs="宋体"/>
          <w:b/>
          <w:sz w:val="24"/>
        </w:rPr>
      </w:pPr>
    </w:p>
    <w:p w14:paraId="3F32E9E1" w14:textId="77777777" w:rsidR="00F52262" w:rsidRPr="007B0D9E" w:rsidRDefault="00F52262">
      <w:pPr>
        <w:spacing w:line="240" w:lineRule="atLeast"/>
        <w:ind w:firstLineChars="200" w:firstLine="482"/>
        <w:jc w:val="left"/>
        <w:rPr>
          <w:rFonts w:ascii="宋体" w:hAnsi="宋体" w:cs="宋体"/>
          <w:b/>
          <w:sz w:val="24"/>
        </w:rPr>
      </w:pPr>
    </w:p>
    <w:p w14:paraId="1F432D5D" w14:textId="77777777" w:rsidR="00F52262" w:rsidRPr="007B0D9E" w:rsidRDefault="00F52262">
      <w:pPr>
        <w:spacing w:line="240" w:lineRule="atLeast"/>
        <w:ind w:firstLineChars="200" w:firstLine="482"/>
        <w:jc w:val="left"/>
        <w:rPr>
          <w:rFonts w:ascii="宋体" w:hAnsi="宋体" w:cs="宋体"/>
          <w:b/>
          <w:sz w:val="24"/>
        </w:rPr>
      </w:pPr>
    </w:p>
    <w:p w14:paraId="6F300D58" w14:textId="77777777" w:rsidR="00F52262" w:rsidRPr="007B0D9E" w:rsidRDefault="00F52262">
      <w:pPr>
        <w:spacing w:line="240" w:lineRule="atLeast"/>
        <w:ind w:firstLineChars="200" w:firstLine="482"/>
        <w:jc w:val="left"/>
        <w:rPr>
          <w:rFonts w:ascii="宋体" w:hAnsi="宋体" w:cs="宋体"/>
          <w:b/>
          <w:sz w:val="24"/>
        </w:rPr>
      </w:pPr>
    </w:p>
    <w:p w14:paraId="217CCA87" w14:textId="77777777" w:rsidR="00F52262" w:rsidRPr="007B0D9E" w:rsidRDefault="00F52262">
      <w:pPr>
        <w:spacing w:line="240" w:lineRule="atLeast"/>
        <w:ind w:firstLineChars="200" w:firstLine="482"/>
        <w:jc w:val="left"/>
        <w:rPr>
          <w:rFonts w:ascii="宋体" w:hAnsi="宋体" w:cs="宋体"/>
          <w:b/>
          <w:sz w:val="24"/>
        </w:rPr>
      </w:pPr>
    </w:p>
    <w:p w14:paraId="4B7263B3" w14:textId="77777777" w:rsidR="00F52262" w:rsidRPr="007B0D9E" w:rsidRDefault="00F52262">
      <w:pPr>
        <w:spacing w:line="240" w:lineRule="atLeast"/>
        <w:ind w:firstLineChars="200" w:firstLine="482"/>
        <w:jc w:val="left"/>
        <w:rPr>
          <w:rFonts w:ascii="宋体" w:hAnsi="宋体" w:cs="宋体"/>
          <w:b/>
          <w:sz w:val="24"/>
        </w:rPr>
      </w:pPr>
    </w:p>
    <w:p w14:paraId="7E67AEE1" w14:textId="77777777" w:rsidR="00F52262" w:rsidRPr="007B0D9E" w:rsidRDefault="00F52262">
      <w:pPr>
        <w:spacing w:line="240" w:lineRule="atLeast"/>
        <w:ind w:firstLineChars="200" w:firstLine="482"/>
        <w:jc w:val="left"/>
        <w:rPr>
          <w:rFonts w:ascii="宋体" w:hAnsi="宋体" w:cs="宋体"/>
          <w:b/>
          <w:sz w:val="24"/>
        </w:rPr>
      </w:pPr>
    </w:p>
    <w:p w14:paraId="6AACDA4F" w14:textId="77777777" w:rsidR="00F52262" w:rsidRPr="007B0D9E" w:rsidRDefault="00F52262">
      <w:pPr>
        <w:spacing w:line="240" w:lineRule="atLeast"/>
        <w:ind w:firstLineChars="200" w:firstLine="482"/>
        <w:jc w:val="left"/>
        <w:rPr>
          <w:rFonts w:ascii="宋体" w:hAnsi="宋体" w:cs="宋体"/>
          <w:b/>
          <w:sz w:val="24"/>
        </w:rPr>
      </w:pPr>
    </w:p>
    <w:p w14:paraId="043FEA2F" w14:textId="77777777" w:rsidR="00F52262" w:rsidRPr="007B0D9E" w:rsidRDefault="00F52262">
      <w:pPr>
        <w:spacing w:line="240" w:lineRule="atLeast"/>
        <w:ind w:firstLineChars="200" w:firstLine="482"/>
        <w:jc w:val="left"/>
        <w:rPr>
          <w:rFonts w:ascii="宋体" w:hAnsi="宋体" w:cs="宋体"/>
          <w:b/>
          <w:sz w:val="24"/>
        </w:rPr>
      </w:pPr>
    </w:p>
    <w:p w14:paraId="2307CC9E" w14:textId="77777777" w:rsidR="00F52262" w:rsidRPr="007B0D9E" w:rsidRDefault="00F52262">
      <w:pPr>
        <w:spacing w:line="240" w:lineRule="atLeast"/>
        <w:ind w:firstLineChars="200" w:firstLine="482"/>
        <w:jc w:val="left"/>
        <w:rPr>
          <w:rFonts w:ascii="宋体" w:hAnsi="宋体" w:cs="宋体"/>
          <w:b/>
          <w:sz w:val="24"/>
        </w:rPr>
      </w:pPr>
    </w:p>
    <w:p w14:paraId="7D417E12" w14:textId="77777777" w:rsidR="00F52262" w:rsidRPr="007B0D9E" w:rsidRDefault="00F52262">
      <w:pPr>
        <w:spacing w:line="240" w:lineRule="atLeast"/>
        <w:ind w:firstLineChars="200" w:firstLine="482"/>
        <w:jc w:val="left"/>
        <w:rPr>
          <w:rFonts w:ascii="宋体" w:hAnsi="宋体" w:cs="宋体"/>
          <w:b/>
          <w:sz w:val="24"/>
        </w:rPr>
      </w:pPr>
    </w:p>
    <w:p w14:paraId="548E6CFA" w14:textId="77777777" w:rsidR="00F52262" w:rsidRPr="007B0D9E" w:rsidRDefault="00F52262">
      <w:pPr>
        <w:spacing w:line="240" w:lineRule="atLeast"/>
        <w:ind w:firstLineChars="200" w:firstLine="482"/>
        <w:jc w:val="left"/>
        <w:rPr>
          <w:rFonts w:ascii="宋体" w:hAnsi="宋体" w:cs="宋体"/>
          <w:b/>
          <w:sz w:val="24"/>
        </w:rPr>
      </w:pPr>
    </w:p>
    <w:p w14:paraId="76F79725" w14:textId="77777777" w:rsidR="00F52262" w:rsidRPr="007B0D9E" w:rsidRDefault="00F52262">
      <w:pPr>
        <w:spacing w:line="240" w:lineRule="atLeast"/>
        <w:ind w:firstLineChars="200" w:firstLine="482"/>
        <w:jc w:val="left"/>
        <w:rPr>
          <w:rFonts w:ascii="宋体" w:hAnsi="宋体" w:cs="宋体"/>
          <w:b/>
          <w:sz w:val="24"/>
        </w:rPr>
      </w:pPr>
    </w:p>
    <w:p w14:paraId="136E6EF7" w14:textId="77777777" w:rsidR="00F52262" w:rsidRPr="007B0D9E" w:rsidRDefault="00F52262">
      <w:pPr>
        <w:spacing w:line="240" w:lineRule="atLeast"/>
        <w:ind w:firstLineChars="200" w:firstLine="482"/>
        <w:jc w:val="left"/>
        <w:rPr>
          <w:rFonts w:ascii="宋体" w:hAnsi="宋体" w:cs="宋体"/>
          <w:b/>
          <w:sz w:val="24"/>
        </w:rPr>
      </w:pPr>
    </w:p>
    <w:p w14:paraId="0EA3AB69" w14:textId="77777777" w:rsidR="00F52262" w:rsidRPr="007B0D9E" w:rsidRDefault="00F52262">
      <w:pPr>
        <w:spacing w:line="240" w:lineRule="atLeast"/>
        <w:ind w:firstLineChars="200" w:firstLine="482"/>
        <w:jc w:val="left"/>
        <w:rPr>
          <w:rFonts w:ascii="宋体" w:hAnsi="宋体" w:cs="宋体"/>
          <w:b/>
          <w:sz w:val="24"/>
        </w:rPr>
      </w:pPr>
    </w:p>
    <w:p w14:paraId="37F39F08" w14:textId="77777777" w:rsidR="00F52262" w:rsidRPr="007B0D9E" w:rsidRDefault="00F52262">
      <w:pPr>
        <w:spacing w:line="240" w:lineRule="atLeast"/>
        <w:ind w:firstLineChars="200" w:firstLine="482"/>
        <w:jc w:val="left"/>
        <w:rPr>
          <w:rFonts w:ascii="宋体" w:hAnsi="宋体" w:cs="宋体"/>
          <w:b/>
          <w:sz w:val="24"/>
        </w:rPr>
      </w:pPr>
    </w:p>
    <w:p w14:paraId="1828BF1D" w14:textId="77777777" w:rsidR="00F52262" w:rsidRPr="007B0D9E" w:rsidRDefault="00F52262">
      <w:pPr>
        <w:spacing w:line="240" w:lineRule="atLeast"/>
        <w:ind w:firstLineChars="200" w:firstLine="482"/>
        <w:jc w:val="left"/>
        <w:rPr>
          <w:rFonts w:ascii="宋体" w:hAnsi="宋体" w:cs="宋体"/>
          <w:b/>
          <w:sz w:val="24"/>
        </w:rPr>
      </w:pPr>
    </w:p>
    <w:p w14:paraId="6E3880C4" w14:textId="77777777" w:rsidR="00F52262" w:rsidRPr="007B0D9E" w:rsidRDefault="00F52262">
      <w:pPr>
        <w:spacing w:line="240" w:lineRule="atLeast"/>
        <w:ind w:firstLineChars="200" w:firstLine="482"/>
        <w:jc w:val="left"/>
        <w:rPr>
          <w:rFonts w:ascii="宋体" w:hAnsi="宋体" w:cs="宋体"/>
          <w:b/>
          <w:sz w:val="24"/>
        </w:rPr>
      </w:pPr>
    </w:p>
    <w:p w14:paraId="08B0D91D" w14:textId="77777777" w:rsidR="00F52262" w:rsidRPr="007B0D9E" w:rsidRDefault="00F52262">
      <w:pPr>
        <w:spacing w:line="240" w:lineRule="atLeast"/>
        <w:ind w:firstLineChars="200" w:firstLine="482"/>
        <w:jc w:val="left"/>
        <w:rPr>
          <w:rFonts w:ascii="宋体" w:hAnsi="宋体" w:cs="宋体"/>
          <w:b/>
          <w:sz w:val="24"/>
        </w:rPr>
      </w:pPr>
    </w:p>
    <w:p w14:paraId="0385F565" w14:textId="77777777" w:rsidR="00F52262" w:rsidRPr="007B0D9E" w:rsidRDefault="00F52262">
      <w:pPr>
        <w:spacing w:line="240" w:lineRule="atLeast"/>
        <w:ind w:firstLineChars="200" w:firstLine="482"/>
        <w:jc w:val="left"/>
        <w:rPr>
          <w:rFonts w:ascii="宋体" w:hAnsi="宋体" w:cs="宋体"/>
          <w:b/>
          <w:sz w:val="24"/>
        </w:rPr>
      </w:pPr>
    </w:p>
    <w:p w14:paraId="4523DE96" w14:textId="77777777" w:rsidR="00F52262" w:rsidRPr="007B0D9E" w:rsidRDefault="00F52262">
      <w:pPr>
        <w:spacing w:line="240" w:lineRule="atLeast"/>
        <w:ind w:firstLineChars="200" w:firstLine="482"/>
        <w:jc w:val="left"/>
        <w:rPr>
          <w:rFonts w:ascii="宋体" w:hAnsi="宋体" w:cs="宋体"/>
          <w:b/>
          <w:sz w:val="24"/>
        </w:rPr>
      </w:pPr>
    </w:p>
    <w:p w14:paraId="0C1EF17E" w14:textId="77777777" w:rsidR="00F52262" w:rsidRPr="007B0D9E" w:rsidRDefault="00F52262">
      <w:pPr>
        <w:spacing w:line="240" w:lineRule="atLeast"/>
        <w:ind w:firstLineChars="200" w:firstLine="482"/>
        <w:jc w:val="left"/>
        <w:rPr>
          <w:rFonts w:ascii="宋体" w:hAnsi="宋体" w:cs="宋体"/>
          <w:b/>
          <w:sz w:val="24"/>
        </w:rPr>
      </w:pPr>
    </w:p>
    <w:p w14:paraId="1A232FD0" w14:textId="77777777" w:rsidR="00F52262" w:rsidRPr="007B0D9E" w:rsidRDefault="00F52262">
      <w:pPr>
        <w:spacing w:line="240" w:lineRule="atLeast"/>
        <w:ind w:firstLineChars="200" w:firstLine="482"/>
        <w:jc w:val="left"/>
        <w:rPr>
          <w:rFonts w:ascii="宋体" w:hAnsi="宋体" w:cs="宋体"/>
          <w:b/>
          <w:sz w:val="24"/>
        </w:rPr>
      </w:pPr>
    </w:p>
    <w:p w14:paraId="52EE0B83" w14:textId="77777777" w:rsidR="00F52262" w:rsidRPr="007B0D9E" w:rsidRDefault="00F52262">
      <w:pPr>
        <w:spacing w:line="240" w:lineRule="atLeast"/>
        <w:ind w:firstLineChars="200" w:firstLine="482"/>
        <w:jc w:val="left"/>
        <w:rPr>
          <w:rFonts w:ascii="宋体" w:hAnsi="宋体" w:cs="宋体"/>
          <w:b/>
          <w:sz w:val="24"/>
        </w:rPr>
      </w:pPr>
    </w:p>
    <w:p w14:paraId="113C8F56" w14:textId="77777777" w:rsidR="00F52262" w:rsidRPr="007B0D9E" w:rsidRDefault="00F52262">
      <w:pPr>
        <w:spacing w:line="240" w:lineRule="atLeast"/>
        <w:ind w:firstLineChars="200" w:firstLine="482"/>
        <w:jc w:val="left"/>
        <w:rPr>
          <w:rFonts w:ascii="宋体" w:hAnsi="宋体" w:cs="宋体"/>
          <w:b/>
          <w:sz w:val="24"/>
        </w:rPr>
      </w:pPr>
    </w:p>
    <w:p w14:paraId="5B539B8D" w14:textId="77777777" w:rsidR="00F52262" w:rsidRPr="007B0D9E" w:rsidRDefault="00F52262">
      <w:pPr>
        <w:spacing w:line="240" w:lineRule="atLeast"/>
        <w:ind w:firstLineChars="200" w:firstLine="482"/>
        <w:jc w:val="left"/>
        <w:rPr>
          <w:rFonts w:ascii="宋体" w:hAnsi="宋体" w:cs="宋体"/>
          <w:b/>
          <w:sz w:val="24"/>
        </w:rPr>
      </w:pPr>
    </w:p>
    <w:p w14:paraId="31834ABD" w14:textId="77777777" w:rsidR="00F52262" w:rsidRPr="007B0D9E" w:rsidRDefault="00F52262">
      <w:pPr>
        <w:spacing w:line="240" w:lineRule="atLeast"/>
        <w:ind w:firstLineChars="200" w:firstLine="482"/>
        <w:jc w:val="left"/>
        <w:rPr>
          <w:rFonts w:ascii="宋体" w:hAnsi="宋体" w:cs="宋体"/>
          <w:b/>
          <w:sz w:val="24"/>
        </w:rPr>
      </w:pPr>
    </w:p>
    <w:p w14:paraId="14D6F853" w14:textId="77777777" w:rsidR="00F52262" w:rsidRPr="007B0D9E" w:rsidRDefault="00F52262">
      <w:pPr>
        <w:spacing w:line="240" w:lineRule="atLeast"/>
        <w:ind w:firstLineChars="200" w:firstLine="482"/>
        <w:jc w:val="left"/>
        <w:rPr>
          <w:rFonts w:ascii="宋体" w:hAnsi="宋体" w:cs="宋体"/>
          <w:b/>
          <w:sz w:val="24"/>
        </w:rPr>
      </w:pPr>
    </w:p>
    <w:p w14:paraId="16013C75" w14:textId="77777777" w:rsidR="00F52262" w:rsidRPr="007B0D9E" w:rsidRDefault="00F52262">
      <w:pPr>
        <w:spacing w:line="240" w:lineRule="atLeast"/>
        <w:ind w:firstLineChars="200" w:firstLine="482"/>
        <w:jc w:val="left"/>
        <w:rPr>
          <w:rFonts w:ascii="宋体" w:hAnsi="宋体" w:cs="宋体"/>
          <w:b/>
          <w:sz w:val="24"/>
        </w:rPr>
      </w:pPr>
    </w:p>
    <w:p w14:paraId="4878FFBD" w14:textId="77777777" w:rsidR="00F52262" w:rsidRPr="007B0D9E" w:rsidRDefault="00F52262">
      <w:pPr>
        <w:spacing w:line="240" w:lineRule="atLeast"/>
        <w:ind w:firstLineChars="200" w:firstLine="482"/>
        <w:jc w:val="left"/>
        <w:rPr>
          <w:rFonts w:ascii="宋体" w:hAnsi="宋体" w:cs="宋体"/>
          <w:b/>
          <w:sz w:val="24"/>
        </w:rPr>
      </w:pPr>
    </w:p>
    <w:p w14:paraId="64F7C814" w14:textId="77777777" w:rsidR="00F52262" w:rsidRPr="007B0D9E" w:rsidRDefault="00F52262">
      <w:pPr>
        <w:spacing w:line="240" w:lineRule="atLeast"/>
        <w:ind w:firstLineChars="200" w:firstLine="482"/>
        <w:jc w:val="left"/>
        <w:rPr>
          <w:rFonts w:ascii="宋体" w:hAnsi="宋体" w:cs="宋体"/>
          <w:b/>
          <w:sz w:val="24"/>
        </w:rPr>
      </w:pPr>
    </w:p>
    <w:p w14:paraId="10C39FFA" w14:textId="77777777" w:rsidR="00F52262" w:rsidRPr="007B0D9E" w:rsidRDefault="00F52262">
      <w:pPr>
        <w:spacing w:line="240" w:lineRule="atLeast"/>
        <w:ind w:firstLineChars="200" w:firstLine="482"/>
        <w:jc w:val="left"/>
        <w:rPr>
          <w:rFonts w:ascii="宋体" w:hAnsi="宋体" w:cs="宋体"/>
          <w:b/>
          <w:sz w:val="24"/>
        </w:rPr>
      </w:pPr>
    </w:p>
    <w:p w14:paraId="3BDD0533" w14:textId="77777777" w:rsidR="00F52262" w:rsidRPr="007B0D9E" w:rsidRDefault="00F52262">
      <w:pPr>
        <w:spacing w:line="240" w:lineRule="atLeast"/>
        <w:ind w:firstLineChars="200" w:firstLine="482"/>
        <w:jc w:val="left"/>
        <w:rPr>
          <w:rFonts w:ascii="宋体" w:hAnsi="宋体" w:cs="宋体"/>
          <w:b/>
          <w:sz w:val="24"/>
        </w:rPr>
      </w:pPr>
    </w:p>
    <w:p w14:paraId="291D4507" w14:textId="77777777" w:rsidR="00F52262" w:rsidRPr="007B0D9E" w:rsidRDefault="00F52262">
      <w:pPr>
        <w:spacing w:line="240" w:lineRule="atLeast"/>
        <w:ind w:firstLineChars="200" w:firstLine="482"/>
        <w:jc w:val="left"/>
        <w:rPr>
          <w:rFonts w:ascii="宋体" w:hAnsi="宋体" w:cs="宋体"/>
          <w:b/>
          <w:sz w:val="24"/>
        </w:rPr>
      </w:pPr>
    </w:p>
    <w:p w14:paraId="62EDECAA" w14:textId="77777777" w:rsidR="00F52262" w:rsidRPr="007B0D9E" w:rsidRDefault="00F52262">
      <w:pPr>
        <w:spacing w:line="240" w:lineRule="atLeast"/>
        <w:ind w:firstLineChars="200" w:firstLine="482"/>
        <w:jc w:val="left"/>
        <w:rPr>
          <w:rFonts w:ascii="宋体" w:hAnsi="宋体" w:cs="宋体"/>
          <w:b/>
          <w:sz w:val="24"/>
        </w:rPr>
      </w:pPr>
    </w:p>
    <w:p w14:paraId="5C9D2EC4" w14:textId="77777777" w:rsidR="00F52262" w:rsidRPr="007B0D9E" w:rsidRDefault="00F52262">
      <w:pPr>
        <w:spacing w:line="240" w:lineRule="atLeast"/>
        <w:ind w:firstLineChars="200" w:firstLine="482"/>
        <w:jc w:val="left"/>
        <w:rPr>
          <w:rFonts w:ascii="宋体" w:hAnsi="宋体" w:cs="宋体"/>
          <w:b/>
          <w:sz w:val="24"/>
        </w:rPr>
      </w:pPr>
    </w:p>
    <w:p w14:paraId="1517FC75" w14:textId="77777777" w:rsidR="00F52262" w:rsidRPr="007B0D9E" w:rsidRDefault="00F52262">
      <w:pPr>
        <w:spacing w:line="240" w:lineRule="atLeast"/>
        <w:ind w:firstLineChars="200" w:firstLine="482"/>
        <w:jc w:val="left"/>
        <w:rPr>
          <w:rFonts w:ascii="宋体" w:hAnsi="宋体" w:cs="宋体"/>
          <w:b/>
          <w:sz w:val="24"/>
        </w:rPr>
      </w:pPr>
    </w:p>
    <w:p w14:paraId="543CD385" w14:textId="77777777" w:rsidR="00F52262" w:rsidRPr="007B0D9E" w:rsidRDefault="00F52262">
      <w:pPr>
        <w:spacing w:line="240" w:lineRule="atLeast"/>
        <w:ind w:firstLineChars="200" w:firstLine="482"/>
        <w:jc w:val="left"/>
        <w:rPr>
          <w:rFonts w:ascii="宋体" w:hAnsi="宋体" w:cs="宋体"/>
          <w:b/>
          <w:sz w:val="24"/>
        </w:rPr>
      </w:pPr>
    </w:p>
    <w:p w14:paraId="3C8B65F1" w14:textId="77777777" w:rsidR="00F52262" w:rsidRPr="007B0D9E" w:rsidRDefault="00F52262">
      <w:pPr>
        <w:spacing w:line="240" w:lineRule="atLeast"/>
        <w:ind w:firstLineChars="200" w:firstLine="482"/>
        <w:jc w:val="left"/>
        <w:rPr>
          <w:rFonts w:ascii="宋体" w:hAnsi="宋体" w:cs="宋体"/>
          <w:b/>
          <w:sz w:val="24"/>
        </w:rPr>
      </w:pPr>
    </w:p>
    <w:p w14:paraId="4AD2931C" w14:textId="77777777" w:rsidR="00F52262" w:rsidRPr="007B0D9E" w:rsidRDefault="0026531A">
      <w:pPr>
        <w:spacing w:line="240" w:lineRule="atLeast"/>
        <w:ind w:firstLineChars="200" w:firstLine="482"/>
        <w:jc w:val="left"/>
        <w:rPr>
          <w:rFonts w:ascii="宋体" w:hAnsi="宋体" w:cs="宋体"/>
          <w:b/>
          <w:sz w:val="24"/>
        </w:rPr>
      </w:pPr>
      <w:r w:rsidRPr="007B0D9E">
        <w:rPr>
          <w:rFonts w:ascii="宋体" w:hAnsi="宋体" w:cs="宋体"/>
          <w:b/>
          <w:sz w:val="24"/>
        </w:rPr>
        <w:t>4</w:t>
      </w:r>
      <w:r w:rsidRPr="007B0D9E">
        <w:rPr>
          <w:rFonts w:ascii="宋体" w:hAnsi="宋体" w:cs="宋体" w:hint="eastAsia"/>
          <w:b/>
          <w:sz w:val="24"/>
        </w:rPr>
        <w:t>.项目实施进度承诺：中标方须承诺在收到中标通知书后7日内组织实施准备工作，响应文件中拟派的人员及设备必须进场，拖延1个日历天，处以2000元人民币的罚款，最多不得超过15个日历天，否则，取消其中标资格，并要求中标方赔偿因工期担误造成的损失。响应文件中无具体拟派的人员及设备将作为无效响应文件。</w:t>
      </w:r>
    </w:p>
    <w:p w14:paraId="0B627ABB" w14:textId="77777777" w:rsidR="00F52262" w:rsidRPr="007B0D9E" w:rsidRDefault="00F52262">
      <w:pPr>
        <w:pStyle w:val="a0"/>
      </w:pPr>
    </w:p>
    <w:p w14:paraId="5C0B1E71" w14:textId="77777777" w:rsidR="00F52262" w:rsidRPr="007B0D9E" w:rsidRDefault="00F52262">
      <w:pPr>
        <w:pStyle w:val="a0"/>
      </w:pPr>
    </w:p>
    <w:p w14:paraId="319BABF8" w14:textId="77777777" w:rsidR="00F52262" w:rsidRPr="007B0D9E" w:rsidRDefault="00F52262">
      <w:pPr>
        <w:pStyle w:val="a0"/>
      </w:pPr>
    </w:p>
    <w:p w14:paraId="3C21178B" w14:textId="77777777" w:rsidR="00F52262" w:rsidRPr="007B0D9E" w:rsidRDefault="00F52262">
      <w:pPr>
        <w:pStyle w:val="a0"/>
      </w:pPr>
    </w:p>
    <w:p w14:paraId="5C911027" w14:textId="77777777" w:rsidR="00F52262" w:rsidRPr="007B0D9E" w:rsidRDefault="00F52262">
      <w:pPr>
        <w:pStyle w:val="a0"/>
      </w:pPr>
    </w:p>
    <w:p w14:paraId="44258E25" w14:textId="77777777" w:rsidR="00F52262" w:rsidRPr="007B0D9E" w:rsidRDefault="00F52262">
      <w:pPr>
        <w:pStyle w:val="a0"/>
      </w:pPr>
    </w:p>
    <w:p w14:paraId="6FCB0372" w14:textId="77777777" w:rsidR="00F52262" w:rsidRPr="007B0D9E" w:rsidRDefault="00F52262">
      <w:pPr>
        <w:pStyle w:val="a0"/>
      </w:pPr>
    </w:p>
    <w:p w14:paraId="5A501CBB" w14:textId="77777777" w:rsidR="00F52262" w:rsidRPr="007B0D9E" w:rsidRDefault="00F52262">
      <w:pPr>
        <w:pStyle w:val="a0"/>
      </w:pPr>
    </w:p>
    <w:p w14:paraId="4E6B1690" w14:textId="77777777" w:rsidR="00F52262" w:rsidRPr="007B0D9E" w:rsidRDefault="00F52262">
      <w:pPr>
        <w:pStyle w:val="a0"/>
      </w:pPr>
    </w:p>
    <w:p w14:paraId="7D4D69FA" w14:textId="77777777" w:rsidR="00F52262" w:rsidRPr="007B0D9E" w:rsidRDefault="00F52262">
      <w:pPr>
        <w:pStyle w:val="a0"/>
      </w:pPr>
    </w:p>
    <w:p w14:paraId="1DE78998" w14:textId="77777777" w:rsidR="00F52262" w:rsidRPr="007B0D9E" w:rsidRDefault="00F52262">
      <w:pPr>
        <w:pStyle w:val="a0"/>
      </w:pPr>
    </w:p>
    <w:p w14:paraId="569643BD" w14:textId="77777777" w:rsidR="00F52262" w:rsidRPr="007B0D9E" w:rsidRDefault="00F52262">
      <w:pPr>
        <w:pStyle w:val="a0"/>
      </w:pPr>
    </w:p>
    <w:p w14:paraId="5DB19A5A" w14:textId="77777777" w:rsidR="00F52262" w:rsidRPr="007B0D9E" w:rsidRDefault="00F52262">
      <w:pPr>
        <w:pStyle w:val="a0"/>
      </w:pPr>
    </w:p>
    <w:p w14:paraId="017B4FBB" w14:textId="77777777" w:rsidR="00F52262" w:rsidRPr="007B0D9E" w:rsidRDefault="00F52262">
      <w:pPr>
        <w:pStyle w:val="a0"/>
      </w:pPr>
    </w:p>
    <w:p w14:paraId="72AE7506" w14:textId="77777777" w:rsidR="00F52262" w:rsidRPr="007B0D9E" w:rsidRDefault="00F52262">
      <w:pPr>
        <w:pStyle w:val="a0"/>
      </w:pPr>
    </w:p>
    <w:p w14:paraId="29CC5AF2" w14:textId="77777777" w:rsidR="00F52262" w:rsidRPr="007B0D9E" w:rsidRDefault="00F52262">
      <w:pPr>
        <w:pStyle w:val="a0"/>
      </w:pPr>
    </w:p>
    <w:p w14:paraId="1FC9CD5C" w14:textId="77777777" w:rsidR="00F52262" w:rsidRPr="007B0D9E" w:rsidRDefault="00F52262">
      <w:pPr>
        <w:pStyle w:val="a0"/>
      </w:pPr>
    </w:p>
    <w:p w14:paraId="1BD7F4ED" w14:textId="77777777" w:rsidR="00F52262" w:rsidRPr="007B0D9E" w:rsidRDefault="00F52262">
      <w:pPr>
        <w:pStyle w:val="a0"/>
      </w:pPr>
    </w:p>
    <w:p w14:paraId="46DBEBE8" w14:textId="77777777" w:rsidR="00F52262" w:rsidRPr="007B0D9E" w:rsidRDefault="00F52262">
      <w:pPr>
        <w:pStyle w:val="a0"/>
      </w:pPr>
    </w:p>
    <w:p w14:paraId="7DF60BE1" w14:textId="77777777" w:rsidR="00F52262" w:rsidRPr="007B0D9E" w:rsidRDefault="00F52262">
      <w:pPr>
        <w:pStyle w:val="a0"/>
      </w:pPr>
    </w:p>
    <w:p w14:paraId="6332A674" w14:textId="77777777" w:rsidR="00F52262" w:rsidRPr="007B0D9E" w:rsidRDefault="00F52262">
      <w:pPr>
        <w:pStyle w:val="a0"/>
      </w:pPr>
    </w:p>
    <w:p w14:paraId="2928A9C0" w14:textId="77777777" w:rsidR="00F52262" w:rsidRPr="007B0D9E" w:rsidRDefault="00F52262">
      <w:pPr>
        <w:pStyle w:val="a0"/>
      </w:pPr>
    </w:p>
    <w:p w14:paraId="1804FD06" w14:textId="77777777" w:rsidR="00F52262" w:rsidRPr="007B0D9E" w:rsidRDefault="00F52262">
      <w:pPr>
        <w:pStyle w:val="a0"/>
      </w:pPr>
    </w:p>
    <w:p w14:paraId="126B9398" w14:textId="77777777" w:rsidR="00F52262" w:rsidRPr="007B0D9E" w:rsidRDefault="00F52262">
      <w:pPr>
        <w:pStyle w:val="a0"/>
      </w:pPr>
    </w:p>
    <w:p w14:paraId="4409DB7A" w14:textId="77777777" w:rsidR="00F52262" w:rsidRPr="007B0D9E" w:rsidRDefault="00F52262">
      <w:pPr>
        <w:pStyle w:val="a0"/>
      </w:pPr>
    </w:p>
    <w:p w14:paraId="4935A612" w14:textId="77777777" w:rsidR="00F52262" w:rsidRPr="007B0D9E" w:rsidRDefault="00F52262">
      <w:pPr>
        <w:pStyle w:val="a0"/>
      </w:pPr>
    </w:p>
    <w:p w14:paraId="2A30D6B5" w14:textId="77777777" w:rsidR="00F52262" w:rsidRPr="007B0D9E" w:rsidRDefault="00F52262">
      <w:pPr>
        <w:pStyle w:val="a0"/>
      </w:pPr>
    </w:p>
    <w:p w14:paraId="2EA9B340" w14:textId="77777777" w:rsidR="00F52262" w:rsidRPr="007B0D9E" w:rsidRDefault="00F52262">
      <w:pPr>
        <w:pStyle w:val="a0"/>
      </w:pPr>
    </w:p>
    <w:p w14:paraId="3F4E5B64" w14:textId="77777777" w:rsidR="00F52262" w:rsidRPr="007B0D9E" w:rsidRDefault="00F52262">
      <w:pPr>
        <w:pStyle w:val="a0"/>
      </w:pPr>
    </w:p>
    <w:p w14:paraId="3C14ED8F" w14:textId="77777777" w:rsidR="00F52262" w:rsidRPr="007B0D9E" w:rsidRDefault="00F52262">
      <w:pPr>
        <w:pStyle w:val="a0"/>
      </w:pPr>
    </w:p>
    <w:p w14:paraId="09EA65D0" w14:textId="77777777" w:rsidR="00F52262" w:rsidRPr="007B0D9E" w:rsidRDefault="0026531A">
      <w:pPr>
        <w:spacing w:beforeLines="50" w:before="120" w:afterLines="50" w:after="120" w:line="360" w:lineRule="auto"/>
        <w:ind w:firstLineChars="200" w:firstLine="602"/>
        <w:jc w:val="left"/>
        <w:rPr>
          <w:rFonts w:ascii="宋体" w:hAnsi="宋体" w:cs="宋体"/>
          <w:b/>
          <w:sz w:val="24"/>
        </w:rPr>
      </w:pPr>
      <w:r w:rsidRPr="007B0D9E">
        <w:rPr>
          <w:rFonts w:ascii="宋体" w:hAnsi="宋体" w:cs="宋体" w:hint="eastAsia"/>
          <w:b/>
          <w:sz w:val="30"/>
          <w:szCs w:val="30"/>
        </w:rPr>
        <w:t>（七）优惠性政策情况</w:t>
      </w:r>
    </w:p>
    <w:p w14:paraId="00508E65" w14:textId="77777777" w:rsidR="00F52262" w:rsidRPr="007B0D9E" w:rsidRDefault="00F52262">
      <w:pPr>
        <w:spacing w:beforeLines="50" w:before="120" w:afterLines="50" w:after="120"/>
        <w:ind w:firstLineChars="200" w:firstLine="482"/>
        <w:jc w:val="center"/>
        <w:rPr>
          <w:rFonts w:ascii="宋体" w:hAnsi="宋体" w:cs="宋体"/>
          <w:b/>
          <w:sz w:val="24"/>
        </w:rPr>
      </w:pPr>
    </w:p>
    <w:p w14:paraId="2D736427" w14:textId="77777777" w:rsidR="00F52262" w:rsidRPr="007B0D9E" w:rsidRDefault="0026531A">
      <w:pPr>
        <w:spacing w:beforeLines="50" w:before="120" w:afterLines="50" w:after="120"/>
        <w:ind w:firstLineChars="200" w:firstLine="723"/>
        <w:jc w:val="center"/>
        <w:rPr>
          <w:rFonts w:ascii="宋体" w:hAnsi="宋体" w:cs="宋体"/>
          <w:b/>
          <w:sz w:val="24"/>
        </w:rPr>
      </w:pPr>
      <w:r w:rsidRPr="007B0D9E">
        <w:rPr>
          <w:rFonts w:ascii="宋体" w:hAnsi="宋体" w:cs="宋体" w:hint="eastAsia"/>
          <w:b/>
          <w:sz w:val="36"/>
          <w:szCs w:val="36"/>
        </w:rPr>
        <w:t>投标报价符合优惠性政策情况表</w:t>
      </w:r>
    </w:p>
    <w:tbl>
      <w:tblPr>
        <w:tblpPr w:leftFromText="181" w:rightFromText="181" w:vertAnchor="text" w:horzAnchor="margin" w:tblpY="752"/>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121"/>
        <w:gridCol w:w="2258"/>
        <w:gridCol w:w="2552"/>
      </w:tblGrid>
      <w:tr w:rsidR="00F52262" w:rsidRPr="007B0D9E" w14:paraId="5B5EDCC1" w14:textId="77777777">
        <w:trPr>
          <w:trHeight w:val="627"/>
        </w:trPr>
        <w:tc>
          <w:tcPr>
            <w:tcW w:w="675" w:type="dxa"/>
            <w:tcBorders>
              <w:top w:val="single" w:sz="4" w:space="0" w:color="auto"/>
              <w:left w:val="single" w:sz="4" w:space="0" w:color="auto"/>
              <w:bottom w:val="single" w:sz="4" w:space="0" w:color="auto"/>
              <w:right w:val="single" w:sz="4" w:space="0" w:color="auto"/>
            </w:tcBorders>
            <w:vAlign w:val="center"/>
          </w:tcPr>
          <w:p w14:paraId="3ED5ED22" w14:textId="77777777" w:rsidR="00F52262" w:rsidRPr="007B0D9E" w:rsidRDefault="0026531A">
            <w:pPr>
              <w:rPr>
                <w:rFonts w:ascii="宋体" w:hAnsi="宋体" w:cs="宋体"/>
                <w:sz w:val="24"/>
              </w:rPr>
            </w:pPr>
            <w:r w:rsidRPr="007B0D9E">
              <w:rPr>
                <w:rFonts w:ascii="宋体" w:hAnsi="宋体" w:cs="宋体" w:hint="eastAsia"/>
                <w:sz w:val="24"/>
              </w:rPr>
              <w:t>序号</w:t>
            </w:r>
          </w:p>
        </w:tc>
        <w:tc>
          <w:tcPr>
            <w:tcW w:w="4121" w:type="dxa"/>
            <w:tcBorders>
              <w:top w:val="single" w:sz="4" w:space="0" w:color="auto"/>
              <w:left w:val="single" w:sz="4" w:space="0" w:color="auto"/>
              <w:bottom w:val="single" w:sz="4" w:space="0" w:color="auto"/>
              <w:right w:val="single" w:sz="4" w:space="0" w:color="auto"/>
            </w:tcBorders>
            <w:vAlign w:val="center"/>
          </w:tcPr>
          <w:p w14:paraId="2FF705B9" w14:textId="77777777" w:rsidR="00F52262" w:rsidRPr="007B0D9E" w:rsidRDefault="0026531A">
            <w:pPr>
              <w:jc w:val="center"/>
              <w:rPr>
                <w:rFonts w:ascii="宋体" w:hAnsi="宋体" w:cs="宋体"/>
                <w:sz w:val="24"/>
              </w:rPr>
            </w:pPr>
            <w:r w:rsidRPr="007B0D9E">
              <w:rPr>
                <w:rFonts w:ascii="宋体" w:hAnsi="宋体" w:cs="宋体" w:hint="eastAsia"/>
                <w:sz w:val="24"/>
              </w:rPr>
              <w:t>优惠性政府名称</w:t>
            </w:r>
          </w:p>
        </w:tc>
        <w:tc>
          <w:tcPr>
            <w:tcW w:w="2258" w:type="dxa"/>
            <w:tcBorders>
              <w:top w:val="single" w:sz="4" w:space="0" w:color="auto"/>
              <w:left w:val="single" w:sz="4" w:space="0" w:color="auto"/>
              <w:bottom w:val="single" w:sz="4" w:space="0" w:color="auto"/>
              <w:right w:val="single" w:sz="4" w:space="0" w:color="auto"/>
            </w:tcBorders>
            <w:vAlign w:val="center"/>
          </w:tcPr>
          <w:p w14:paraId="32A351EA" w14:textId="77777777" w:rsidR="00F52262" w:rsidRPr="007B0D9E" w:rsidRDefault="0026531A">
            <w:pPr>
              <w:ind w:firstLineChars="200" w:firstLine="480"/>
              <w:jc w:val="center"/>
              <w:rPr>
                <w:rFonts w:ascii="宋体" w:hAnsi="宋体" w:cs="宋体"/>
                <w:sz w:val="24"/>
              </w:rPr>
            </w:pPr>
            <w:r w:rsidRPr="007B0D9E">
              <w:rPr>
                <w:rFonts w:ascii="宋体" w:hAnsi="宋体" w:cs="宋体" w:hint="eastAsia"/>
                <w:sz w:val="24"/>
              </w:rPr>
              <w:t>竞标供应商享受优惠政策的情况说明</w:t>
            </w:r>
          </w:p>
        </w:tc>
        <w:tc>
          <w:tcPr>
            <w:tcW w:w="2552" w:type="dxa"/>
            <w:tcBorders>
              <w:top w:val="single" w:sz="4" w:space="0" w:color="auto"/>
              <w:left w:val="single" w:sz="4" w:space="0" w:color="auto"/>
              <w:bottom w:val="single" w:sz="4" w:space="0" w:color="auto"/>
              <w:right w:val="single" w:sz="4" w:space="0" w:color="auto"/>
            </w:tcBorders>
            <w:vAlign w:val="center"/>
          </w:tcPr>
          <w:p w14:paraId="3E8A5154"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信息数据来源</w:t>
            </w:r>
          </w:p>
        </w:tc>
      </w:tr>
      <w:tr w:rsidR="00F52262" w:rsidRPr="007B0D9E" w14:paraId="6A659EFF" w14:textId="77777777">
        <w:trPr>
          <w:trHeight w:val="1168"/>
        </w:trPr>
        <w:tc>
          <w:tcPr>
            <w:tcW w:w="675" w:type="dxa"/>
            <w:tcBorders>
              <w:top w:val="single" w:sz="4" w:space="0" w:color="auto"/>
              <w:left w:val="single" w:sz="4" w:space="0" w:color="auto"/>
              <w:right w:val="single" w:sz="4" w:space="0" w:color="auto"/>
            </w:tcBorders>
            <w:vAlign w:val="center"/>
          </w:tcPr>
          <w:p w14:paraId="6147BEC3" w14:textId="77777777" w:rsidR="00F52262" w:rsidRPr="007B0D9E" w:rsidRDefault="0026531A">
            <w:pPr>
              <w:ind w:firstLineChars="100" w:firstLine="240"/>
              <w:jc w:val="left"/>
              <w:rPr>
                <w:rFonts w:ascii="宋体" w:hAnsi="宋体" w:cs="宋体"/>
                <w:sz w:val="24"/>
              </w:rPr>
            </w:pPr>
            <w:r w:rsidRPr="007B0D9E">
              <w:rPr>
                <w:rFonts w:ascii="宋体" w:hAnsi="宋体" w:cs="宋体" w:hint="eastAsia"/>
                <w:sz w:val="24"/>
              </w:rPr>
              <w:t>1</w:t>
            </w:r>
          </w:p>
        </w:tc>
        <w:tc>
          <w:tcPr>
            <w:tcW w:w="4121" w:type="dxa"/>
            <w:tcBorders>
              <w:top w:val="single" w:sz="4" w:space="0" w:color="auto"/>
              <w:left w:val="single" w:sz="4" w:space="0" w:color="auto"/>
              <w:right w:val="single" w:sz="4" w:space="0" w:color="auto"/>
            </w:tcBorders>
            <w:vAlign w:val="center"/>
          </w:tcPr>
          <w:p w14:paraId="186E3933"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color w:val="FF0000"/>
                <w:sz w:val="24"/>
                <w:szCs w:val="20"/>
              </w:rPr>
              <w:t>《政府采购促进中小企业发展管理办法》</w:t>
            </w:r>
          </w:p>
        </w:tc>
        <w:tc>
          <w:tcPr>
            <w:tcW w:w="2258" w:type="dxa"/>
            <w:tcBorders>
              <w:top w:val="single" w:sz="4" w:space="0" w:color="auto"/>
              <w:left w:val="single" w:sz="4" w:space="0" w:color="auto"/>
              <w:right w:val="single" w:sz="4" w:space="0" w:color="auto"/>
            </w:tcBorders>
            <w:vAlign w:val="center"/>
          </w:tcPr>
          <w:p w14:paraId="579524C1" w14:textId="77777777" w:rsidR="00F52262" w:rsidRPr="007B0D9E" w:rsidRDefault="00F52262">
            <w:pPr>
              <w:ind w:firstLineChars="200" w:firstLine="480"/>
              <w:jc w:val="left"/>
              <w:rPr>
                <w:rFonts w:ascii="宋体" w:hAnsi="宋体" w:cs="宋体"/>
                <w:sz w:val="24"/>
                <w:u w:val="single"/>
              </w:rPr>
            </w:pPr>
          </w:p>
        </w:tc>
        <w:tc>
          <w:tcPr>
            <w:tcW w:w="2552" w:type="dxa"/>
            <w:tcBorders>
              <w:top w:val="single" w:sz="4" w:space="0" w:color="auto"/>
              <w:left w:val="single" w:sz="4" w:space="0" w:color="auto"/>
              <w:right w:val="single" w:sz="4" w:space="0" w:color="auto"/>
            </w:tcBorders>
            <w:vAlign w:val="center"/>
          </w:tcPr>
          <w:p w14:paraId="0FAFE80B"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来源于响应文件部分，第页，佐证材料</w:t>
            </w:r>
          </w:p>
        </w:tc>
      </w:tr>
      <w:tr w:rsidR="00F52262" w:rsidRPr="007B0D9E" w14:paraId="2416AE1D" w14:textId="77777777">
        <w:trPr>
          <w:trHeight w:val="628"/>
        </w:trPr>
        <w:tc>
          <w:tcPr>
            <w:tcW w:w="675" w:type="dxa"/>
            <w:tcBorders>
              <w:top w:val="single" w:sz="4" w:space="0" w:color="auto"/>
              <w:left w:val="single" w:sz="4" w:space="0" w:color="auto"/>
              <w:bottom w:val="single" w:sz="4" w:space="0" w:color="auto"/>
              <w:right w:val="single" w:sz="4" w:space="0" w:color="auto"/>
            </w:tcBorders>
            <w:vAlign w:val="center"/>
          </w:tcPr>
          <w:p w14:paraId="579194E5"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2</w:t>
            </w:r>
          </w:p>
        </w:tc>
        <w:tc>
          <w:tcPr>
            <w:tcW w:w="4121" w:type="dxa"/>
            <w:tcBorders>
              <w:top w:val="single" w:sz="4" w:space="0" w:color="auto"/>
              <w:left w:val="single" w:sz="4" w:space="0" w:color="auto"/>
              <w:bottom w:val="single" w:sz="4" w:space="0" w:color="auto"/>
              <w:right w:val="single" w:sz="4" w:space="0" w:color="auto"/>
            </w:tcBorders>
            <w:vAlign w:val="center"/>
          </w:tcPr>
          <w:p w14:paraId="070A037D"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其他竞争性磋商采购文件已规定享受的其他优惠政策……（如《政府采购实施条例》第六条：扶持不发达地区和少数民族地区等政策）【可根据竞争性磋商采购文件规定和要求自行添加】</w:t>
            </w:r>
          </w:p>
        </w:tc>
        <w:tc>
          <w:tcPr>
            <w:tcW w:w="2258" w:type="dxa"/>
            <w:tcBorders>
              <w:top w:val="single" w:sz="4" w:space="0" w:color="auto"/>
              <w:left w:val="single" w:sz="4" w:space="0" w:color="auto"/>
              <w:bottom w:val="single" w:sz="4" w:space="0" w:color="auto"/>
              <w:right w:val="single" w:sz="4" w:space="0" w:color="auto"/>
            </w:tcBorders>
            <w:vAlign w:val="center"/>
          </w:tcPr>
          <w:p w14:paraId="26349446" w14:textId="77777777" w:rsidR="00F52262" w:rsidRPr="007B0D9E" w:rsidRDefault="00F52262">
            <w:pPr>
              <w:ind w:firstLineChars="200" w:firstLine="480"/>
              <w:jc w:val="left"/>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A290E4E"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来源于响应文件部分，第页，佐证材料</w:t>
            </w:r>
          </w:p>
        </w:tc>
      </w:tr>
    </w:tbl>
    <w:p w14:paraId="152257F8" w14:textId="77777777" w:rsidR="00F52262" w:rsidRPr="007B0D9E" w:rsidRDefault="0026531A">
      <w:pPr>
        <w:spacing w:beforeLines="50" w:before="120" w:afterLines="50" w:after="120"/>
        <w:ind w:firstLineChars="200" w:firstLine="480"/>
        <w:jc w:val="left"/>
        <w:rPr>
          <w:rFonts w:ascii="宋体" w:hAnsi="宋体" w:cs="宋体"/>
          <w:b/>
          <w:sz w:val="24"/>
        </w:rPr>
      </w:pPr>
      <w:r w:rsidRPr="007B0D9E">
        <w:rPr>
          <w:rFonts w:ascii="宋体" w:hAnsi="宋体" w:cs="宋体" w:hint="eastAsia"/>
          <w:sz w:val="24"/>
        </w:rPr>
        <w:t>项目编号：</w:t>
      </w:r>
      <w:r w:rsidRPr="007B0D9E">
        <w:rPr>
          <w:rFonts w:ascii="宋体" w:hAnsi="宋体" w:cs="宋体" w:hint="eastAsia"/>
          <w:sz w:val="24"/>
          <w:u w:val="single"/>
        </w:rPr>
        <w:t xml:space="preserve">      </w:t>
      </w:r>
      <w:r w:rsidRPr="007B0D9E">
        <w:rPr>
          <w:rFonts w:ascii="宋体" w:hAnsi="宋体" w:cs="宋体" w:hint="eastAsia"/>
          <w:sz w:val="24"/>
        </w:rPr>
        <w:t xml:space="preserve">               项目名称：</w:t>
      </w:r>
      <w:r w:rsidRPr="007B0D9E">
        <w:rPr>
          <w:rFonts w:ascii="宋体" w:hAnsi="宋体" w:cs="宋体" w:hint="eastAsia"/>
          <w:sz w:val="24"/>
          <w:u w:val="single"/>
        </w:rPr>
        <w:t xml:space="preserve">                      </w:t>
      </w:r>
      <w:r w:rsidRPr="007B0D9E">
        <w:rPr>
          <w:rFonts w:ascii="宋体" w:hAnsi="宋体" w:cs="宋体" w:hint="eastAsia"/>
          <w:sz w:val="24"/>
        </w:rPr>
        <w:t xml:space="preserve">    </w:t>
      </w:r>
    </w:p>
    <w:p w14:paraId="619578DE" w14:textId="77777777" w:rsidR="00F52262" w:rsidRPr="007B0D9E" w:rsidRDefault="00F52262">
      <w:pPr>
        <w:ind w:firstLineChars="200" w:firstLine="480"/>
        <w:jc w:val="left"/>
        <w:rPr>
          <w:rFonts w:ascii="宋体" w:hAnsi="宋体" w:cs="宋体"/>
          <w:sz w:val="24"/>
        </w:rPr>
      </w:pPr>
    </w:p>
    <w:p w14:paraId="3E4ACA32" w14:textId="77777777" w:rsidR="00F52262" w:rsidRPr="007B0D9E" w:rsidRDefault="0026531A">
      <w:pPr>
        <w:ind w:firstLineChars="200" w:firstLine="480"/>
        <w:jc w:val="left"/>
        <w:rPr>
          <w:rFonts w:ascii="宋体" w:hAnsi="宋体" w:cs="宋体"/>
          <w:sz w:val="24"/>
        </w:rPr>
      </w:pPr>
      <w:r w:rsidRPr="007B0D9E">
        <w:rPr>
          <w:rFonts w:ascii="宋体" w:hAnsi="宋体" w:cs="宋体" w:hint="eastAsia"/>
          <w:sz w:val="24"/>
        </w:rPr>
        <w:t>备注：</w:t>
      </w:r>
    </w:p>
    <w:p w14:paraId="563BA911" w14:textId="77777777" w:rsidR="00F52262" w:rsidRPr="007B0D9E" w:rsidRDefault="0026531A">
      <w:pPr>
        <w:ind w:firstLineChars="200" w:firstLine="480"/>
        <w:jc w:val="right"/>
        <w:rPr>
          <w:rFonts w:ascii="宋体" w:hAnsi="宋体" w:cs="宋体"/>
          <w:sz w:val="24"/>
        </w:rPr>
      </w:pPr>
      <w:r w:rsidRPr="007B0D9E">
        <w:rPr>
          <w:rFonts w:ascii="宋体" w:hAnsi="宋体" w:cs="宋体" w:hint="eastAsia"/>
          <w:sz w:val="24"/>
        </w:rPr>
        <w:t>竞标供应商：（公章）</w:t>
      </w:r>
    </w:p>
    <w:p w14:paraId="49D1E743" w14:textId="77777777" w:rsidR="00F52262" w:rsidRPr="007B0D9E" w:rsidRDefault="0026531A">
      <w:pPr>
        <w:ind w:firstLineChars="200" w:firstLine="480"/>
        <w:jc w:val="right"/>
        <w:rPr>
          <w:rFonts w:ascii="宋体" w:hAnsi="宋体" w:cs="宋体"/>
          <w:sz w:val="24"/>
        </w:rPr>
      </w:pPr>
      <w:r w:rsidRPr="007B0D9E">
        <w:rPr>
          <w:rFonts w:ascii="宋体" w:hAnsi="宋体" w:cs="宋体" w:hint="eastAsia"/>
          <w:sz w:val="24"/>
        </w:rPr>
        <w:t>2021年    月    日</w:t>
      </w:r>
    </w:p>
    <w:p w14:paraId="14A1D95F" w14:textId="77777777" w:rsidR="00F52262" w:rsidRPr="007B0D9E" w:rsidRDefault="00F52262">
      <w:pPr>
        <w:ind w:firstLineChars="200" w:firstLine="480"/>
        <w:jc w:val="left"/>
        <w:rPr>
          <w:rFonts w:ascii="宋体" w:hAnsi="宋体" w:cs="宋体"/>
          <w:sz w:val="24"/>
        </w:rPr>
      </w:pPr>
    </w:p>
    <w:p w14:paraId="201CD7CC" w14:textId="77777777" w:rsidR="00F52262" w:rsidRPr="007B0D9E" w:rsidRDefault="00F52262">
      <w:pPr>
        <w:ind w:firstLineChars="200" w:firstLine="480"/>
        <w:jc w:val="left"/>
        <w:rPr>
          <w:rFonts w:ascii="宋体" w:hAnsi="宋体" w:cs="宋体"/>
          <w:sz w:val="24"/>
        </w:rPr>
      </w:pPr>
    </w:p>
    <w:p w14:paraId="0D8F6F20" w14:textId="77777777" w:rsidR="00F52262" w:rsidRPr="007B0D9E" w:rsidRDefault="00F52262">
      <w:pPr>
        <w:spacing w:line="240" w:lineRule="atLeast"/>
        <w:jc w:val="left"/>
        <w:rPr>
          <w:rFonts w:ascii="宋体" w:hAnsi="宋体" w:cs="宋体"/>
          <w:sz w:val="24"/>
        </w:rPr>
      </w:pPr>
    </w:p>
    <w:p w14:paraId="52A6D313" w14:textId="77777777" w:rsidR="00F52262" w:rsidRPr="007B0D9E" w:rsidRDefault="00F52262">
      <w:pPr>
        <w:spacing w:line="240" w:lineRule="atLeast"/>
        <w:jc w:val="left"/>
        <w:rPr>
          <w:rFonts w:ascii="宋体" w:hAnsi="宋体" w:cs="宋体"/>
          <w:sz w:val="24"/>
        </w:rPr>
      </w:pPr>
    </w:p>
    <w:p w14:paraId="64FC5F6F" w14:textId="77777777" w:rsidR="00F52262" w:rsidRPr="007B0D9E" w:rsidRDefault="00F52262">
      <w:pPr>
        <w:spacing w:line="240" w:lineRule="atLeast"/>
        <w:jc w:val="left"/>
        <w:rPr>
          <w:rFonts w:ascii="宋体" w:hAnsi="宋体" w:cs="宋体"/>
          <w:sz w:val="24"/>
        </w:rPr>
      </w:pPr>
    </w:p>
    <w:p w14:paraId="40E615DE" w14:textId="77777777" w:rsidR="00F52262" w:rsidRPr="007B0D9E" w:rsidRDefault="00F52262">
      <w:pPr>
        <w:spacing w:line="240" w:lineRule="atLeast"/>
        <w:jc w:val="left"/>
        <w:rPr>
          <w:rFonts w:ascii="宋体" w:hAnsi="宋体" w:cs="宋体"/>
          <w:sz w:val="24"/>
        </w:rPr>
      </w:pPr>
    </w:p>
    <w:p w14:paraId="55E1B8BE" w14:textId="77777777" w:rsidR="00F52262" w:rsidRPr="007B0D9E" w:rsidRDefault="00F52262">
      <w:pPr>
        <w:spacing w:line="240" w:lineRule="atLeast"/>
        <w:jc w:val="left"/>
        <w:rPr>
          <w:rFonts w:ascii="宋体" w:hAnsi="宋体" w:cs="宋体"/>
          <w:sz w:val="24"/>
        </w:rPr>
      </w:pPr>
    </w:p>
    <w:p w14:paraId="4F793BB9" w14:textId="77777777" w:rsidR="00F52262" w:rsidRPr="007B0D9E" w:rsidRDefault="00F52262">
      <w:pPr>
        <w:spacing w:line="240" w:lineRule="atLeast"/>
        <w:jc w:val="left"/>
        <w:rPr>
          <w:rFonts w:ascii="宋体" w:hAnsi="宋体" w:cs="宋体"/>
          <w:sz w:val="24"/>
        </w:rPr>
      </w:pPr>
    </w:p>
    <w:p w14:paraId="78F4F4DB" w14:textId="77777777" w:rsidR="00F52262" w:rsidRPr="007B0D9E" w:rsidRDefault="00F52262">
      <w:pPr>
        <w:spacing w:line="240" w:lineRule="atLeast"/>
        <w:jc w:val="left"/>
        <w:rPr>
          <w:rFonts w:ascii="宋体" w:hAnsi="宋体" w:cs="宋体"/>
          <w:sz w:val="24"/>
        </w:rPr>
      </w:pPr>
    </w:p>
    <w:p w14:paraId="68626ECA" w14:textId="77777777" w:rsidR="00F52262" w:rsidRPr="007B0D9E" w:rsidRDefault="00F52262">
      <w:pPr>
        <w:spacing w:line="240" w:lineRule="atLeast"/>
        <w:jc w:val="left"/>
        <w:rPr>
          <w:rFonts w:ascii="宋体" w:hAnsi="宋体" w:cs="宋体"/>
          <w:sz w:val="24"/>
        </w:rPr>
      </w:pPr>
    </w:p>
    <w:p w14:paraId="234137B1" w14:textId="77777777" w:rsidR="00F52262" w:rsidRPr="007B0D9E" w:rsidRDefault="00F52262">
      <w:pPr>
        <w:spacing w:line="240" w:lineRule="atLeast"/>
        <w:jc w:val="left"/>
        <w:rPr>
          <w:rFonts w:ascii="宋体" w:hAnsi="宋体" w:cs="宋体"/>
          <w:sz w:val="24"/>
        </w:rPr>
      </w:pPr>
    </w:p>
    <w:p w14:paraId="180241E4" w14:textId="77777777" w:rsidR="00F52262" w:rsidRPr="007B0D9E" w:rsidRDefault="00F52262">
      <w:pPr>
        <w:spacing w:line="240" w:lineRule="atLeast"/>
        <w:jc w:val="left"/>
        <w:rPr>
          <w:rFonts w:ascii="宋体" w:hAnsi="宋体" w:cs="宋体"/>
          <w:sz w:val="24"/>
        </w:rPr>
      </w:pPr>
    </w:p>
    <w:p w14:paraId="29A69156" w14:textId="77777777" w:rsidR="00F52262" w:rsidRPr="007B0D9E" w:rsidRDefault="00F52262">
      <w:pPr>
        <w:spacing w:line="240" w:lineRule="atLeast"/>
        <w:jc w:val="left"/>
        <w:rPr>
          <w:rFonts w:ascii="宋体" w:hAnsi="宋体" w:cs="宋体"/>
          <w:sz w:val="24"/>
        </w:rPr>
      </w:pPr>
    </w:p>
    <w:p w14:paraId="76224AFC" w14:textId="77777777" w:rsidR="00F52262" w:rsidRPr="007B0D9E" w:rsidRDefault="00F52262">
      <w:pPr>
        <w:spacing w:line="240" w:lineRule="atLeast"/>
        <w:jc w:val="left"/>
        <w:rPr>
          <w:rFonts w:ascii="宋体" w:hAnsi="宋体" w:cs="宋体"/>
          <w:sz w:val="24"/>
        </w:rPr>
      </w:pPr>
    </w:p>
    <w:p w14:paraId="1CA38EF9" w14:textId="77777777" w:rsidR="00F52262" w:rsidRPr="007B0D9E" w:rsidRDefault="00F52262">
      <w:pPr>
        <w:spacing w:line="240" w:lineRule="atLeast"/>
        <w:jc w:val="left"/>
        <w:rPr>
          <w:rFonts w:ascii="宋体" w:hAnsi="宋体" w:cs="宋体"/>
          <w:sz w:val="24"/>
        </w:rPr>
      </w:pPr>
    </w:p>
    <w:p w14:paraId="49B0AFD0" w14:textId="77777777" w:rsidR="00F52262" w:rsidRPr="007B0D9E" w:rsidRDefault="00F52262">
      <w:pPr>
        <w:spacing w:line="240" w:lineRule="atLeast"/>
        <w:jc w:val="left"/>
        <w:rPr>
          <w:rFonts w:ascii="宋体" w:hAnsi="宋体" w:cs="宋体"/>
          <w:sz w:val="24"/>
        </w:rPr>
      </w:pPr>
    </w:p>
    <w:p w14:paraId="1A5591BC" w14:textId="77777777" w:rsidR="00F52262" w:rsidRPr="007B0D9E" w:rsidRDefault="00F52262">
      <w:pPr>
        <w:spacing w:line="240" w:lineRule="atLeast"/>
        <w:jc w:val="left"/>
        <w:rPr>
          <w:rFonts w:ascii="宋体" w:hAnsi="宋体" w:cs="宋体"/>
          <w:sz w:val="24"/>
        </w:rPr>
      </w:pPr>
    </w:p>
    <w:p w14:paraId="5FC4A499" w14:textId="77777777" w:rsidR="00F52262" w:rsidRPr="007B0D9E" w:rsidRDefault="00F52262">
      <w:pPr>
        <w:spacing w:line="240" w:lineRule="atLeast"/>
        <w:jc w:val="left"/>
        <w:rPr>
          <w:rFonts w:ascii="宋体" w:hAnsi="宋体" w:cs="宋体"/>
          <w:sz w:val="24"/>
        </w:rPr>
      </w:pPr>
    </w:p>
    <w:p w14:paraId="15EB707B" w14:textId="77777777" w:rsidR="00F52262" w:rsidRPr="007B0D9E" w:rsidRDefault="00F52262">
      <w:pPr>
        <w:spacing w:line="240" w:lineRule="atLeast"/>
        <w:jc w:val="left"/>
        <w:rPr>
          <w:rFonts w:ascii="宋体" w:hAnsi="宋体" w:cs="宋体"/>
          <w:sz w:val="24"/>
        </w:rPr>
      </w:pPr>
    </w:p>
    <w:p w14:paraId="0446CB92" w14:textId="77777777" w:rsidR="00F52262" w:rsidRPr="007B0D9E" w:rsidRDefault="00F52262">
      <w:pPr>
        <w:pStyle w:val="a0"/>
      </w:pPr>
    </w:p>
    <w:p w14:paraId="2AFC4BF3" w14:textId="77777777" w:rsidR="00F52262" w:rsidRPr="007B0D9E" w:rsidRDefault="00F52262">
      <w:pPr>
        <w:spacing w:line="240" w:lineRule="atLeast"/>
        <w:jc w:val="left"/>
        <w:rPr>
          <w:rFonts w:ascii="宋体" w:hAnsi="宋体" w:cs="宋体"/>
          <w:sz w:val="24"/>
        </w:rPr>
      </w:pPr>
    </w:p>
    <w:p w14:paraId="2BFA6DB0" w14:textId="77777777" w:rsidR="00F52262" w:rsidRPr="007B0D9E" w:rsidRDefault="0026531A">
      <w:pPr>
        <w:spacing w:line="240" w:lineRule="atLeast"/>
        <w:ind w:firstLineChars="200" w:firstLine="480"/>
        <w:jc w:val="left"/>
        <w:rPr>
          <w:rFonts w:ascii="宋体" w:hAnsi="宋体" w:cs="宋体"/>
          <w:color w:val="FF0000"/>
          <w:kern w:val="0"/>
          <w:sz w:val="24"/>
          <w:lang w:bidi="ar"/>
        </w:rPr>
      </w:pPr>
      <w:r w:rsidRPr="007B0D9E">
        <w:rPr>
          <w:rFonts w:ascii="宋体" w:hAnsi="宋体" w:cs="宋体" w:hint="eastAsia"/>
          <w:color w:val="FF0000"/>
          <w:kern w:val="0"/>
          <w:sz w:val="24"/>
          <w:lang w:bidi="ar"/>
        </w:rPr>
        <w:t>1.中小企业声明函</w:t>
      </w:r>
      <w:r w:rsidRPr="007B0D9E">
        <w:rPr>
          <w:rFonts w:ascii="宋体" w:hAnsi="宋体" w:cs="宋体" w:hint="eastAsia"/>
          <w:color w:val="FF0000"/>
          <w:sz w:val="24"/>
        </w:rPr>
        <w:t>（格式如下）</w:t>
      </w:r>
    </w:p>
    <w:p w14:paraId="414ECC8F" w14:textId="77777777" w:rsidR="00F52262" w:rsidRPr="007B0D9E" w:rsidRDefault="00F52262">
      <w:pPr>
        <w:widowControl/>
        <w:spacing w:line="360" w:lineRule="auto"/>
        <w:ind w:firstLineChars="200" w:firstLine="723"/>
        <w:jc w:val="center"/>
        <w:rPr>
          <w:rFonts w:ascii="宋体" w:hAnsi="宋体" w:cs="宋体"/>
          <w:b/>
          <w:color w:val="FF0000"/>
          <w:kern w:val="0"/>
          <w:sz w:val="36"/>
          <w:szCs w:val="36"/>
          <w:lang w:bidi="ar"/>
        </w:rPr>
      </w:pPr>
    </w:p>
    <w:p w14:paraId="070A58B4" w14:textId="77777777" w:rsidR="00F52262" w:rsidRPr="007B0D9E" w:rsidRDefault="0026531A">
      <w:pPr>
        <w:widowControl/>
        <w:spacing w:line="360" w:lineRule="auto"/>
        <w:ind w:firstLineChars="200" w:firstLine="723"/>
        <w:jc w:val="center"/>
        <w:rPr>
          <w:rFonts w:ascii="宋体" w:hAnsi="宋体" w:cs="宋体"/>
          <w:color w:val="FF0000"/>
          <w:sz w:val="24"/>
        </w:rPr>
      </w:pPr>
      <w:r w:rsidRPr="007B0D9E">
        <w:rPr>
          <w:rFonts w:ascii="宋体" w:hAnsi="宋体" w:cs="宋体" w:hint="eastAsia"/>
          <w:b/>
          <w:color w:val="FF0000"/>
          <w:kern w:val="0"/>
          <w:sz w:val="36"/>
          <w:szCs w:val="36"/>
          <w:lang w:bidi="ar"/>
        </w:rPr>
        <w:t>中小企业声明函（工程）</w:t>
      </w:r>
    </w:p>
    <w:p w14:paraId="32F9A132" w14:textId="77777777" w:rsidR="00F52262" w:rsidRPr="007B0D9E" w:rsidRDefault="0026531A">
      <w:pPr>
        <w:widowControl/>
        <w:spacing w:line="360" w:lineRule="auto"/>
        <w:ind w:firstLineChars="200" w:firstLine="480"/>
        <w:jc w:val="left"/>
        <w:rPr>
          <w:rFonts w:ascii="宋体" w:hAnsi="宋体" w:cs="宋体"/>
          <w:color w:val="FF0000"/>
          <w:sz w:val="24"/>
        </w:rPr>
      </w:pPr>
      <w:r w:rsidRPr="007B0D9E">
        <w:rPr>
          <w:rFonts w:ascii="宋体" w:hAnsi="宋体" w:cs="宋体" w:hint="eastAsia"/>
          <w:color w:val="FF0000"/>
          <w:kern w:val="0"/>
          <w:sz w:val="24"/>
          <w:lang w:bidi="ar"/>
        </w:rPr>
        <w:t>本公司（联合体）郑重声明，根据《政府采购促进中小企业发展管理办法》（财库﹝2020﹞46号）的规定，本公司（联合体）参加</w:t>
      </w:r>
      <w:r w:rsidRPr="007B0D9E">
        <w:rPr>
          <w:rFonts w:ascii="宋体" w:hAnsi="宋体" w:cs="宋体" w:hint="eastAsia"/>
          <w:i/>
          <w:color w:val="FF0000"/>
          <w:kern w:val="0"/>
          <w:sz w:val="24"/>
          <w:u w:val="single"/>
          <w:lang w:bidi="ar"/>
        </w:rPr>
        <w:t>（单位名称）</w:t>
      </w:r>
      <w:r w:rsidRPr="007B0D9E">
        <w:rPr>
          <w:rFonts w:ascii="宋体" w:hAnsi="宋体" w:cs="宋体" w:hint="eastAsia"/>
          <w:color w:val="FF0000"/>
          <w:kern w:val="0"/>
          <w:sz w:val="24"/>
          <w:lang w:bidi="ar"/>
        </w:rPr>
        <w:t>的</w:t>
      </w:r>
      <w:r w:rsidRPr="007B0D9E">
        <w:rPr>
          <w:rFonts w:ascii="宋体" w:hAnsi="宋体" w:cs="宋体" w:hint="eastAsia"/>
          <w:i/>
          <w:color w:val="FF0000"/>
          <w:kern w:val="0"/>
          <w:sz w:val="24"/>
          <w:u w:val="single"/>
          <w:lang w:bidi="ar"/>
        </w:rPr>
        <w:t>（项目名称）</w:t>
      </w:r>
      <w:r w:rsidRPr="007B0D9E">
        <w:rPr>
          <w:rFonts w:ascii="宋体" w:hAnsi="宋体" w:cs="宋体" w:hint="eastAsia"/>
          <w:color w:val="FF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DA9D0A9" w14:textId="77777777" w:rsidR="00F52262" w:rsidRPr="007B0D9E" w:rsidRDefault="0026531A">
      <w:pPr>
        <w:widowControl/>
        <w:spacing w:line="360" w:lineRule="auto"/>
        <w:ind w:firstLineChars="200" w:firstLine="480"/>
        <w:jc w:val="left"/>
        <w:rPr>
          <w:rFonts w:ascii="宋体" w:hAnsi="宋体" w:cs="宋体"/>
          <w:color w:val="FF0000"/>
          <w:sz w:val="24"/>
        </w:rPr>
      </w:pPr>
      <w:r w:rsidRPr="007B0D9E">
        <w:rPr>
          <w:rFonts w:ascii="宋体" w:hAnsi="宋体" w:cs="宋体" w:hint="eastAsia"/>
          <w:color w:val="FF0000"/>
          <w:kern w:val="0"/>
          <w:sz w:val="24"/>
          <w:lang w:bidi="ar"/>
        </w:rPr>
        <w:t>1.</w:t>
      </w:r>
      <w:r w:rsidRPr="007B0D9E">
        <w:rPr>
          <w:rFonts w:ascii="宋体" w:hAnsi="宋体" w:cs="宋体" w:hint="eastAsia"/>
          <w:i/>
          <w:color w:val="FF0000"/>
          <w:kern w:val="0"/>
          <w:sz w:val="24"/>
          <w:u w:val="single"/>
          <w:lang w:bidi="ar"/>
        </w:rPr>
        <w:t>（标的名称）</w:t>
      </w:r>
      <w:r w:rsidRPr="007B0D9E">
        <w:rPr>
          <w:rFonts w:ascii="宋体" w:hAnsi="宋体" w:cs="宋体" w:hint="eastAsia"/>
          <w:color w:val="FF0000"/>
          <w:kern w:val="0"/>
          <w:sz w:val="24"/>
          <w:lang w:bidi="ar"/>
        </w:rPr>
        <w:t>，属于</w:t>
      </w:r>
      <w:r w:rsidRPr="007B0D9E">
        <w:rPr>
          <w:rFonts w:ascii="宋体" w:hAnsi="宋体" w:cs="宋体" w:hint="eastAsia"/>
          <w:i/>
          <w:color w:val="FF0000"/>
          <w:kern w:val="0"/>
          <w:sz w:val="24"/>
          <w:u w:val="single"/>
          <w:lang w:bidi="ar"/>
        </w:rPr>
        <w:t>（采购文件中明确的所属行业）</w:t>
      </w:r>
      <w:r w:rsidRPr="007B0D9E">
        <w:rPr>
          <w:rFonts w:ascii="宋体" w:hAnsi="宋体" w:cs="宋体" w:hint="eastAsia"/>
          <w:color w:val="FF0000"/>
          <w:kern w:val="0"/>
          <w:sz w:val="24"/>
          <w:lang w:bidi="ar"/>
        </w:rPr>
        <w:t>；承建（承接）企业为</w:t>
      </w:r>
      <w:r w:rsidRPr="007B0D9E">
        <w:rPr>
          <w:rFonts w:ascii="宋体" w:hAnsi="宋体" w:cs="宋体" w:hint="eastAsia"/>
          <w:i/>
          <w:color w:val="FF0000"/>
          <w:kern w:val="0"/>
          <w:sz w:val="24"/>
          <w:u w:val="single"/>
          <w:lang w:bidi="ar"/>
        </w:rPr>
        <w:t>（企业名称）</w:t>
      </w:r>
      <w:r w:rsidRPr="007B0D9E">
        <w:rPr>
          <w:rFonts w:ascii="宋体" w:hAnsi="宋体" w:cs="宋体" w:hint="eastAsia"/>
          <w:color w:val="FF0000"/>
          <w:kern w:val="0"/>
          <w:sz w:val="24"/>
          <w:lang w:bidi="ar"/>
        </w:rPr>
        <w:t>，从业人员人，营业收入为万元，资产总额为万元</w:t>
      </w:r>
      <w:r w:rsidRPr="007B0D9E">
        <w:rPr>
          <w:rFonts w:ascii="微软雅黑" w:eastAsia="微软雅黑" w:hAnsi="微软雅黑" w:cs="微软雅黑" w:hint="eastAsia"/>
          <w:color w:val="FF0000"/>
          <w:kern w:val="0"/>
          <w:sz w:val="24"/>
          <w:lang w:bidi="ar"/>
        </w:rPr>
        <w:t>¹</w:t>
      </w:r>
      <w:r w:rsidRPr="007B0D9E">
        <w:rPr>
          <w:rFonts w:ascii="宋体" w:hAnsi="宋体" w:cs="宋体" w:hint="eastAsia"/>
          <w:color w:val="FF0000"/>
          <w:kern w:val="0"/>
          <w:sz w:val="24"/>
          <w:lang w:bidi="ar"/>
        </w:rPr>
        <w:t>，属于</w:t>
      </w:r>
      <w:r w:rsidRPr="007B0D9E">
        <w:rPr>
          <w:rFonts w:ascii="宋体" w:hAnsi="宋体" w:cs="宋体" w:hint="eastAsia"/>
          <w:i/>
          <w:color w:val="FF0000"/>
          <w:kern w:val="0"/>
          <w:sz w:val="24"/>
          <w:u w:val="single"/>
          <w:lang w:bidi="ar"/>
        </w:rPr>
        <w:t>（中型企业、小型企业、微型企业）</w:t>
      </w:r>
      <w:r w:rsidRPr="007B0D9E">
        <w:rPr>
          <w:rFonts w:ascii="宋体" w:hAnsi="宋体" w:cs="宋体" w:hint="eastAsia"/>
          <w:color w:val="FF0000"/>
          <w:kern w:val="0"/>
          <w:sz w:val="24"/>
          <w:lang w:bidi="ar"/>
        </w:rPr>
        <w:t>；</w:t>
      </w:r>
    </w:p>
    <w:p w14:paraId="66B6A089" w14:textId="77777777" w:rsidR="00F52262" w:rsidRPr="007B0D9E" w:rsidRDefault="0026531A">
      <w:pPr>
        <w:widowControl/>
        <w:spacing w:line="360" w:lineRule="auto"/>
        <w:ind w:firstLineChars="200" w:firstLine="480"/>
        <w:jc w:val="left"/>
        <w:rPr>
          <w:rFonts w:ascii="宋体" w:hAnsi="宋体" w:cs="宋体"/>
          <w:color w:val="FF0000"/>
          <w:sz w:val="24"/>
        </w:rPr>
      </w:pPr>
      <w:r w:rsidRPr="007B0D9E">
        <w:rPr>
          <w:rFonts w:ascii="宋体" w:hAnsi="宋体" w:cs="宋体" w:hint="eastAsia"/>
          <w:color w:val="FF0000"/>
          <w:kern w:val="0"/>
          <w:sz w:val="24"/>
          <w:lang w:bidi="ar"/>
        </w:rPr>
        <w:t>2.</w:t>
      </w:r>
      <w:r w:rsidRPr="007B0D9E">
        <w:rPr>
          <w:rFonts w:ascii="宋体" w:hAnsi="宋体" w:cs="宋体" w:hint="eastAsia"/>
          <w:i/>
          <w:color w:val="FF0000"/>
          <w:kern w:val="0"/>
          <w:sz w:val="24"/>
          <w:u w:val="single"/>
          <w:lang w:bidi="ar"/>
        </w:rPr>
        <w:t>（标的名称）</w:t>
      </w:r>
      <w:r w:rsidRPr="007B0D9E">
        <w:rPr>
          <w:rFonts w:ascii="宋体" w:hAnsi="宋体" w:cs="宋体" w:hint="eastAsia"/>
          <w:color w:val="FF0000"/>
          <w:kern w:val="0"/>
          <w:sz w:val="24"/>
          <w:lang w:bidi="ar"/>
        </w:rPr>
        <w:t>，属于</w:t>
      </w:r>
      <w:r w:rsidRPr="007B0D9E">
        <w:rPr>
          <w:rFonts w:ascii="宋体" w:hAnsi="宋体" w:cs="宋体" w:hint="eastAsia"/>
          <w:i/>
          <w:color w:val="FF0000"/>
          <w:kern w:val="0"/>
          <w:sz w:val="24"/>
          <w:u w:val="single"/>
          <w:lang w:bidi="ar"/>
        </w:rPr>
        <w:t>（采购文件中明确的所属行业）</w:t>
      </w:r>
      <w:r w:rsidRPr="007B0D9E">
        <w:rPr>
          <w:rFonts w:ascii="宋体" w:hAnsi="宋体" w:cs="宋体" w:hint="eastAsia"/>
          <w:color w:val="FF0000"/>
          <w:kern w:val="0"/>
          <w:sz w:val="24"/>
          <w:lang w:bidi="ar"/>
        </w:rPr>
        <w:t>；承建（承接）企业为</w:t>
      </w:r>
      <w:r w:rsidRPr="007B0D9E">
        <w:rPr>
          <w:rFonts w:ascii="宋体" w:hAnsi="宋体" w:cs="宋体" w:hint="eastAsia"/>
          <w:i/>
          <w:color w:val="FF0000"/>
          <w:kern w:val="0"/>
          <w:sz w:val="24"/>
          <w:u w:val="single"/>
          <w:lang w:bidi="ar"/>
        </w:rPr>
        <w:t>（企业名称）</w:t>
      </w:r>
      <w:r w:rsidRPr="007B0D9E">
        <w:rPr>
          <w:rFonts w:ascii="宋体" w:hAnsi="宋体" w:cs="宋体" w:hint="eastAsia"/>
          <w:color w:val="FF0000"/>
          <w:kern w:val="0"/>
          <w:sz w:val="24"/>
          <w:lang w:bidi="ar"/>
        </w:rPr>
        <w:t>，从业人员人，营业收入为万元，资产总额为万元，属于</w:t>
      </w:r>
      <w:r w:rsidRPr="007B0D9E">
        <w:rPr>
          <w:rFonts w:ascii="宋体" w:hAnsi="宋体" w:cs="宋体" w:hint="eastAsia"/>
          <w:i/>
          <w:color w:val="FF0000"/>
          <w:kern w:val="0"/>
          <w:sz w:val="24"/>
          <w:u w:val="single"/>
          <w:lang w:bidi="ar"/>
        </w:rPr>
        <w:t>（中型企业、小型企业、微型企业）</w:t>
      </w:r>
      <w:r w:rsidRPr="007B0D9E">
        <w:rPr>
          <w:rFonts w:ascii="宋体" w:hAnsi="宋体" w:cs="宋体" w:hint="eastAsia"/>
          <w:color w:val="FF0000"/>
          <w:kern w:val="0"/>
          <w:sz w:val="24"/>
          <w:lang w:bidi="ar"/>
        </w:rPr>
        <w:t>；</w:t>
      </w:r>
    </w:p>
    <w:p w14:paraId="07398A01" w14:textId="77777777" w:rsidR="00F52262" w:rsidRPr="007B0D9E" w:rsidRDefault="0026531A">
      <w:pPr>
        <w:widowControl/>
        <w:spacing w:line="360" w:lineRule="auto"/>
        <w:ind w:firstLineChars="200" w:firstLine="480"/>
        <w:jc w:val="left"/>
        <w:rPr>
          <w:rFonts w:ascii="宋体" w:hAnsi="宋体" w:cs="宋体"/>
          <w:color w:val="FF0000"/>
          <w:sz w:val="24"/>
        </w:rPr>
      </w:pPr>
      <w:r w:rsidRPr="007B0D9E">
        <w:rPr>
          <w:rFonts w:ascii="宋体" w:hAnsi="宋体" w:cs="宋体" w:hint="eastAsia"/>
          <w:color w:val="FF0000"/>
          <w:kern w:val="0"/>
          <w:sz w:val="24"/>
          <w:lang w:bidi="ar"/>
        </w:rPr>
        <w:t>……</w:t>
      </w:r>
    </w:p>
    <w:p w14:paraId="457000DC" w14:textId="77777777" w:rsidR="00F52262" w:rsidRPr="007B0D9E" w:rsidRDefault="0026531A">
      <w:pPr>
        <w:widowControl/>
        <w:spacing w:line="360" w:lineRule="auto"/>
        <w:ind w:firstLineChars="200" w:firstLine="480"/>
        <w:jc w:val="left"/>
        <w:rPr>
          <w:rFonts w:ascii="宋体" w:hAnsi="宋体" w:cs="宋体"/>
          <w:color w:val="FF0000"/>
          <w:sz w:val="24"/>
        </w:rPr>
      </w:pPr>
      <w:r w:rsidRPr="007B0D9E">
        <w:rPr>
          <w:rFonts w:ascii="宋体" w:hAnsi="宋体" w:cs="宋体" w:hint="eastAsia"/>
          <w:color w:val="FF0000"/>
          <w:kern w:val="0"/>
          <w:sz w:val="24"/>
          <w:lang w:bidi="ar"/>
        </w:rPr>
        <w:t>以上企业，不属于大企业的分支机构，不存在控股股东为大企业的情形，也不存在与大企业的负责人为同一人的情形。</w:t>
      </w:r>
    </w:p>
    <w:p w14:paraId="74DDD01C" w14:textId="77777777" w:rsidR="00F52262" w:rsidRPr="007B0D9E" w:rsidRDefault="0026531A">
      <w:pPr>
        <w:widowControl/>
        <w:spacing w:line="360" w:lineRule="auto"/>
        <w:ind w:firstLineChars="200" w:firstLine="480"/>
        <w:jc w:val="left"/>
        <w:rPr>
          <w:rFonts w:ascii="宋体" w:hAnsi="宋体" w:cs="宋体"/>
          <w:color w:val="FF0000"/>
          <w:sz w:val="24"/>
        </w:rPr>
      </w:pPr>
      <w:r w:rsidRPr="007B0D9E">
        <w:rPr>
          <w:rFonts w:ascii="宋体" w:hAnsi="宋体" w:cs="宋体" w:hint="eastAsia"/>
          <w:color w:val="FF0000"/>
          <w:kern w:val="0"/>
          <w:sz w:val="24"/>
          <w:lang w:bidi="ar"/>
        </w:rPr>
        <w:t>本企业对上述声明内容的真实性负责。如有虚假，将依法承担相应责任。</w:t>
      </w:r>
    </w:p>
    <w:p w14:paraId="7C85BA5A" w14:textId="77777777" w:rsidR="00F52262" w:rsidRPr="007B0D9E" w:rsidRDefault="00F52262">
      <w:pPr>
        <w:widowControl/>
        <w:spacing w:line="360" w:lineRule="auto"/>
        <w:ind w:firstLineChars="200" w:firstLine="480"/>
        <w:jc w:val="center"/>
        <w:rPr>
          <w:rFonts w:ascii="宋体" w:hAnsi="宋体" w:cs="宋体"/>
          <w:color w:val="FF0000"/>
          <w:kern w:val="0"/>
          <w:sz w:val="24"/>
          <w:lang w:bidi="ar"/>
        </w:rPr>
      </w:pPr>
    </w:p>
    <w:p w14:paraId="314B1C63" w14:textId="77777777" w:rsidR="00F52262" w:rsidRPr="007B0D9E" w:rsidRDefault="00F52262">
      <w:pPr>
        <w:widowControl/>
        <w:spacing w:line="360" w:lineRule="auto"/>
        <w:ind w:firstLineChars="200" w:firstLine="480"/>
        <w:jc w:val="center"/>
        <w:rPr>
          <w:rFonts w:ascii="宋体" w:hAnsi="宋体" w:cs="宋体"/>
          <w:color w:val="FF0000"/>
          <w:kern w:val="0"/>
          <w:sz w:val="24"/>
          <w:lang w:bidi="ar"/>
        </w:rPr>
      </w:pPr>
    </w:p>
    <w:p w14:paraId="298CC806" w14:textId="77777777" w:rsidR="00F52262" w:rsidRPr="007B0D9E" w:rsidRDefault="00F52262">
      <w:pPr>
        <w:widowControl/>
        <w:spacing w:line="360" w:lineRule="auto"/>
        <w:ind w:firstLineChars="200" w:firstLine="480"/>
        <w:jc w:val="center"/>
        <w:rPr>
          <w:rFonts w:ascii="宋体" w:hAnsi="宋体" w:cs="宋体"/>
          <w:color w:val="FF0000"/>
          <w:kern w:val="0"/>
          <w:sz w:val="24"/>
          <w:lang w:bidi="ar"/>
        </w:rPr>
      </w:pPr>
    </w:p>
    <w:p w14:paraId="18E261A7" w14:textId="77777777" w:rsidR="00F52262" w:rsidRPr="007B0D9E" w:rsidRDefault="0026531A">
      <w:pPr>
        <w:widowControl/>
        <w:spacing w:line="360" w:lineRule="auto"/>
        <w:ind w:firstLineChars="200" w:firstLine="480"/>
        <w:jc w:val="center"/>
        <w:rPr>
          <w:rFonts w:ascii="宋体" w:hAnsi="宋体" w:cs="宋体"/>
          <w:color w:val="FF0000"/>
          <w:sz w:val="24"/>
        </w:rPr>
      </w:pPr>
      <w:r w:rsidRPr="007B0D9E">
        <w:rPr>
          <w:rFonts w:ascii="宋体" w:hAnsi="宋体" w:cs="宋体" w:hint="eastAsia"/>
          <w:color w:val="FF0000"/>
          <w:kern w:val="0"/>
          <w:sz w:val="24"/>
          <w:lang w:bidi="ar"/>
        </w:rPr>
        <w:t xml:space="preserve">                  企业名称（盖章）：</w:t>
      </w:r>
    </w:p>
    <w:p w14:paraId="3FC9047B" w14:textId="77777777" w:rsidR="00F52262" w:rsidRPr="007B0D9E" w:rsidRDefault="0026531A">
      <w:pPr>
        <w:widowControl/>
        <w:spacing w:line="360" w:lineRule="auto"/>
        <w:ind w:firstLineChars="1900" w:firstLine="4560"/>
        <w:rPr>
          <w:rFonts w:ascii="宋体" w:hAnsi="宋体" w:cs="宋体"/>
          <w:color w:val="FF0000"/>
          <w:sz w:val="24"/>
        </w:rPr>
      </w:pPr>
      <w:r w:rsidRPr="007B0D9E">
        <w:rPr>
          <w:rFonts w:ascii="宋体" w:hAnsi="宋体" w:cs="宋体" w:hint="eastAsia"/>
          <w:color w:val="FF0000"/>
          <w:kern w:val="0"/>
          <w:sz w:val="24"/>
          <w:lang w:bidi="ar"/>
        </w:rPr>
        <w:t>日期：</w:t>
      </w:r>
    </w:p>
    <w:p w14:paraId="1DBDC118" w14:textId="77777777" w:rsidR="00F52262" w:rsidRPr="007B0D9E" w:rsidRDefault="00F52262">
      <w:pPr>
        <w:spacing w:line="360" w:lineRule="auto"/>
        <w:ind w:firstLineChars="200" w:firstLine="480"/>
        <w:jc w:val="left"/>
        <w:rPr>
          <w:rFonts w:ascii="宋体" w:hAnsi="宋体" w:cs="宋体"/>
          <w:sz w:val="24"/>
        </w:rPr>
      </w:pPr>
    </w:p>
    <w:p w14:paraId="13A58A77" w14:textId="77777777" w:rsidR="00F52262" w:rsidRPr="007B0D9E" w:rsidRDefault="00F52262">
      <w:pPr>
        <w:spacing w:line="360" w:lineRule="auto"/>
        <w:ind w:firstLineChars="200" w:firstLine="480"/>
        <w:jc w:val="left"/>
        <w:rPr>
          <w:rFonts w:ascii="宋体" w:hAnsi="宋体" w:cs="宋体"/>
          <w:sz w:val="24"/>
        </w:rPr>
      </w:pPr>
    </w:p>
    <w:p w14:paraId="50BDBB6A" w14:textId="77777777" w:rsidR="00F52262" w:rsidRPr="007B0D9E" w:rsidRDefault="0026531A">
      <w:pPr>
        <w:spacing w:line="0" w:lineRule="atLeast"/>
        <w:ind w:firstLineChars="200" w:firstLine="360"/>
        <w:jc w:val="left"/>
        <w:rPr>
          <w:rFonts w:ascii="微软雅黑" w:eastAsia="微软雅黑" w:hAnsi="微软雅黑" w:cs="微软雅黑"/>
          <w:color w:val="000000"/>
          <w:kern w:val="0"/>
          <w:sz w:val="18"/>
          <w:szCs w:val="18"/>
          <w:u w:val="single"/>
          <w:lang w:bidi="ar"/>
        </w:rPr>
      </w:pPr>
      <w:r w:rsidRPr="007B0D9E">
        <w:rPr>
          <w:rFonts w:ascii="微软雅黑" w:eastAsia="微软雅黑" w:hAnsi="微软雅黑" w:cs="微软雅黑" w:hint="eastAsia"/>
          <w:color w:val="000000"/>
          <w:kern w:val="0"/>
          <w:sz w:val="18"/>
          <w:szCs w:val="18"/>
          <w:u w:val="single"/>
          <w:lang w:bidi="ar"/>
        </w:rPr>
        <w:t xml:space="preserve">                                         </w:t>
      </w:r>
    </w:p>
    <w:p w14:paraId="19CBB697" w14:textId="77777777" w:rsidR="00F52262" w:rsidRPr="007B0D9E" w:rsidRDefault="0026531A">
      <w:pPr>
        <w:spacing w:line="0" w:lineRule="atLeast"/>
        <w:ind w:firstLineChars="200" w:firstLine="360"/>
        <w:jc w:val="left"/>
        <w:rPr>
          <w:rFonts w:ascii="宋体" w:hAnsi="宋体" w:cs="宋体"/>
          <w:color w:val="FF0000"/>
          <w:sz w:val="24"/>
        </w:rPr>
      </w:pPr>
      <w:r w:rsidRPr="007B0D9E">
        <w:rPr>
          <w:rFonts w:ascii="微软雅黑" w:eastAsia="微软雅黑" w:hAnsi="微软雅黑" w:cs="微软雅黑" w:hint="eastAsia"/>
          <w:color w:val="FF0000"/>
          <w:kern w:val="0"/>
          <w:sz w:val="18"/>
          <w:szCs w:val="18"/>
          <w:lang w:bidi="ar"/>
        </w:rPr>
        <w:t>¹</w:t>
      </w:r>
      <w:r w:rsidRPr="007B0D9E">
        <w:rPr>
          <w:rFonts w:ascii="宋体" w:hAnsi="宋体" w:cs="宋体" w:hint="eastAsia"/>
          <w:color w:val="FF0000"/>
          <w:kern w:val="0"/>
          <w:sz w:val="18"/>
          <w:szCs w:val="18"/>
          <w:lang w:bidi="ar"/>
        </w:rPr>
        <w:t>从业人员、营业收入、资产总额填报上一年度数据，无上一年度数据的新成立企业可不填报。</w:t>
      </w:r>
    </w:p>
    <w:p w14:paraId="3728739B" w14:textId="77777777" w:rsidR="00F52262" w:rsidRPr="007B0D9E" w:rsidRDefault="00F52262">
      <w:pPr>
        <w:spacing w:line="240" w:lineRule="atLeast"/>
        <w:ind w:firstLineChars="200" w:firstLine="480"/>
        <w:jc w:val="left"/>
        <w:rPr>
          <w:rFonts w:ascii="宋体" w:hAnsi="宋体" w:cs="宋体"/>
          <w:color w:val="FF0000"/>
          <w:sz w:val="24"/>
        </w:rPr>
      </w:pPr>
    </w:p>
    <w:p w14:paraId="25E7D65B" w14:textId="77777777" w:rsidR="00F52262" w:rsidRPr="007B0D9E" w:rsidRDefault="00F52262">
      <w:pPr>
        <w:spacing w:line="240" w:lineRule="atLeast"/>
        <w:ind w:firstLineChars="200" w:firstLine="480"/>
        <w:jc w:val="left"/>
        <w:rPr>
          <w:rFonts w:ascii="宋体" w:hAnsi="宋体" w:cs="宋体"/>
          <w:sz w:val="24"/>
          <w:szCs w:val="21"/>
        </w:rPr>
      </w:pPr>
    </w:p>
    <w:p w14:paraId="4A171AC1" w14:textId="77777777" w:rsidR="00F52262" w:rsidRPr="007B0D9E" w:rsidRDefault="00F52262">
      <w:pPr>
        <w:spacing w:line="240" w:lineRule="atLeast"/>
        <w:ind w:firstLineChars="200" w:firstLine="480"/>
        <w:jc w:val="left"/>
        <w:rPr>
          <w:rFonts w:ascii="宋体" w:hAnsi="宋体" w:cs="宋体"/>
          <w:sz w:val="24"/>
          <w:szCs w:val="21"/>
        </w:rPr>
      </w:pPr>
    </w:p>
    <w:p w14:paraId="736A32B4" w14:textId="77777777" w:rsidR="00F52262" w:rsidRPr="007B0D9E" w:rsidRDefault="0026531A">
      <w:pPr>
        <w:spacing w:line="240" w:lineRule="atLeast"/>
        <w:ind w:firstLineChars="200" w:firstLine="480"/>
        <w:jc w:val="left"/>
        <w:rPr>
          <w:rFonts w:ascii="宋体" w:hAnsi="宋体" w:cs="宋体"/>
          <w:sz w:val="24"/>
        </w:rPr>
      </w:pPr>
      <w:r w:rsidRPr="007B0D9E">
        <w:rPr>
          <w:rFonts w:ascii="宋体" w:hAnsi="宋体" w:cs="宋体" w:hint="eastAsia"/>
          <w:sz w:val="24"/>
        </w:rPr>
        <w:t>2.节能环保产品声明或情况说明及证明材料（格式如下）</w:t>
      </w:r>
    </w:p>
    <w:p w14:paraId="4C28265D" w14:textId="77777777" w:rsidR="00F52262" w:rsidRPr="007B0D9E" w:rsidRDefault="0026531A">
      <w:pPr>
        <w:autoSpaceDE w:val="0"/>
        <w:autoSpaceDN w:val="0"/>
        <w:adjustRightInd w:val="0"/>
        <w:spacing w:beforeLines="100" w:before="240" w:afterLines="50" w:after="120" w:line="360" w:lineRule="auto"/>
        <w:ind w:firstLineChars="200" w:firstLine="480"/>
        <w:jc w:val="left"/>
        <w:rPr>
          <w:rFonts w:ascii="宋体" w:hAnsi="宋体" w:cs="宋体"/>
          <w:kern w:val="0"/>
          <w:sz w:val="24"/>
          <w:szCs w:val="21"/>
        </w:rPr>
      </w:pPr>
      <w:r w:rsidRPr="007B0D9E">
        <w:rPr>
          <w:rFonts w:ascii="宋体" w:hAnsi="宋体" w:cs="宋体" w:hint="eastAsia"/>
          <w:kern w:val="0"/>
          <w:sz w:val="24"/>
          <w:szCs w:val="21"/>
        </w:rPr>
        <w:t>2.1.如招标项目标的产品不涉及到节能环保产品则，《节能环保产品声明函》改为《节能环保产品的情况说明》格式自拟，要求加盖竞标供应商公章。</w:t>
      </w:r>
    </w:p>
    <w:p w14:paraId="3B54AB1B" w14:textId="77777777" w:rsidR="00F52262" w:rsidRPr="007B0D9E" w:rsidRDefault="0026531A">
      <w:pPr>
        <w:autoSpaceDE w:val="0"/>
        <w:autoSpaceDN w:val="0"/>
        <w:adjustRightInd w:val="0"/>
        <w:spacing w:beforeLines="100" w:before="240" w:afterLines="50" w:after="120" w:line="360" w:lineRule="auto"/>
        <w:ind w:firstLineChars="200" w:firstLine="480"/>
        <w:jc w:val="left"/>
        <w:rPr>
          <w:rFonts w:ascii="宋体" w:hAnsi="宋体" w:cs="宋体"/>
          <w:kern w:val="0"/>
          <w:sz w:val="24"/>
          <w:szCs w:val="21"/>
        </w:rPr>
      </w:pPr>
      <w:r w:rsidRPr="007B0D9E">
        <w:rPr>
          <w:rFonts w:ascii="宋体" w:hAnsi="宋体" w:cs="宋体" w:hint="eastAsia"/>
          <w:kern w:val="0"/>
          <w:sz w:val="24"/>
          <w:szCs w:val="21"/>
        </w:rPr>
        <w:t>要求及注意事项：工程建设材料属于节能环保产品目录的提供财政部官网截屏作为证明文件并加盖供应商公章，</w:t>
      </w:r>
      <w:r w:rsidRPr="007B0D9E">
        <w:rPr>
          <w:rFonts w:ascii="宋体" w:hAnsi="宋体" w:cs="宋体" w:hint="eastAsia"/>
          <w:color w:val="FF0000"/>
          <w:sz w:val="24"/>
        </w:rPr>
        <w:t>复印或扫描件必需清晰，</w:t>
      </w:r>
      <w:r w:rsidRPr="007B0D9E">
        <w:rPr>
          <w:rFonts w:ascii="宋体" w:hAnsi="宋体" w:cs="宋体" w:hint="eastAsia"/>
          <w:color w:val="FF0000"/>
          <w:sz w:val="24"/>
          <w:lang w:val="zh-CN"/>
        </w:rPr>
        <w:t>竞标人应保证复印件或扫描件清晰可辨识相关内容，且真实有效。</w:t>
      </w:r>
    </w:p>
    <w:p w14:paraId="3A35052C" w14:textId="77777777" w:rsidR="00F52262" w:rsidRPr="007B0D9E" w:rsidRDefault="00F52262">
      <w:pPr>
        <w:spacing w:line="360" w:lineRule="auto"/>
        <w:ind w:firstLineChars="200" w:firstLine="720"/>
        <w:jc w:val="center"/>
        <w:rPr>
          <w:rFonts w:ascii="宋体" w:hAnsi="宋体" w:cs="宋体"/>
          <w:sz w:val="36"/>
          <w:szCs w:val="36"/>
        </w:rPr>
      </w:pPr>
    </w:p>
    <w:p w14:paraId="1F144513" w14:textId="77777777" w:rsidR="00F52262" w:rsidRPr="007B0D9E" w:rsidRDefault="0026531A">
      <w:pPr>
        <w:spacing w:line="360" w:lineRule="auto"/>
        <w:ind w:firstLineChars="200" w:firstLine="723"/>
        <w:jc w:val="center"/>
        <w:rPr>
          <w:rFonts w:ascii="宋体" w:hAnsi="宋体" w:cs="宋体"/>
          <w:sz w:val="36"/>
          <w:szCs w:val="36"/>
        </w:rPr>
      </w:pPr>
      <w:r w:rsidRPr="007B0D9E">
        <w:rPr>
          <w:rFonts w:ascii="宋体" w:hAnsi="宋体" w:cs="宋体" w:hint="eastAsia"/>
          <w:b/>
          <w:bCs/>
          <w:sz w:val="36"/>
          <w:szCs w:val="36"/>
        </w:rPr>
        <w:t>节能环保产品声明函</w:t>
      </w:r>
    </w:p>
    <w:p w14:paraId="67AAA671" w14:textId="77777777" w:rsidR="00F52262" w:rsidRPr="007B0D9E" w:rsidRDefault="00F52262">
      <w:pPr>
        <w:autoSpaceDE w:val="0"/>
        <w:autoSpaceDN w:val="0"/>
        <w:adjustRightInd w:val="0"/>
        <w:spacing w:line="360" w:lineRule="auto"/>
        <w:ind w:firstLineChars="200" w:firstLine="480"/>
        <w:jc w:val="left"/>
        <w:rPr>
          <w:rFonts w:ascii="宋体" w:hAnsi="宋体" w:cs="宋体"/>
          <w:sz w:val="24"/>
        </w:rPr>
      </w:pPr>
    </w:p>
    <w:p w14:paraId="18C03444" w14:textId="77777777" w:rsidR="00F52262" w:rsidRPr="007B0D9E" w:rsidRDefault="0026531A">
      <w:pPr>
        <w:autoSpaceDE w:val="0"/>
        <w:autoSpaceDN w:val="0"/>
        <w:adjustRightInd w:val="0"/>
        <w:spacing w:line="360" w:lineRule="auto"/>
        <w:ind w:firstLineChars="200" w:firstLine="480"/>
        <w:jc w:val="left"/>
        <w:rPr>
          <w:rFonts w:ascii="宋体" w:hAnsi="宋体" w:cs="宋体"/>
          <w:sz w:val="24"/>
        </w:rPr>
      </w:pPr>
      <w:r w:rsidRPr="007B0D9E">
        <w:rPr>
          <w:rFonts w:ascii="宋体" w:hAnsi="宋体" w:cs="宋体" w:hint="eastAsia"/>
          <w:sz w:val="24"/>
        </w:rPr>
        <w:t>致：</w:t>
      </w:r>
      <w:r w:rsidRPr="007B0D9E">
        <w:rPr>
          <w:rFonts w:ascii="宋体" w:hAnsi="宋体" w:cs="宋体" w:hint="eastAsia"/>
          <w:sz w:val="24"/>
          <w:u w:val="single"/>
        </w:rPr>
        <w:t xml:space="preserve">  （采购人名称） </w:t>
      </w:r>
      <w:r w:rsidRPr="007B0D9E">
        <w:rPr>
          <w:rFonts w:ascii="宋体" w:hAnsi="宋体" w:cs="宋体" w:hint="eastAsia"/>
          <w:sz w:val="24"/>
        </w:rPr>
        <w:t>：</w:t>
      </w:r>
    </w:p>
    <w:p w14:paraId="20A1C7CE" w14:textId="77777777" w:rsidR="00F52262" w:rsidRPr="007B0D9E" w:rsidRDefault="0026531A">
      <w:pPr>
        <w:autoSpaceDE w:val="0"/>
        <w:autoSpaceDN w:val="0"/>
        <w:adjustRightInd w:val="0"/>
        <w:spacing w:line="360" w:lineRule="auto"/>
        <w:ind w:firstLineChars="200" w:firstLine="480"/>
        <w:jc w:val="left"/>
        <w:rPr>
          <w:rFonts w:ascii="宋体" w:hAnsi="宋体" w:cs="宋体"/>
          <w:kern w:val="0"/>
          <w:sz w:val="24"/>
        </w:rPr>
      </w:pPr>
      <w:r w:rsidRPr="007B0D9E">
        <w:rPr>
          <w:rFonts w:ascii="宋体" w:hAnsi="宋体" w:cs="宋体" w:hint="eastAsia"/>
          <w:kern w:val="0"/>
          <w:sz w:val="24"/>
        </w:rPr>
        <w:t>本公司郑重声明，本次投标中本公司所投产品为财政部、国家发展改革委关第</w:t>
      </w:r>
      <w:r w:rsidRPr="007B0D9E">
        <w:rPr>
          <w:rFonts w:ascii="宋体" w:hAnsi="宋体" w:cs="宋体" w:hint="eastAsia"/>
          <w:kern w:val="0"/>
          <w:sz w:val="24"/>
          <w:u w:val="single"/>
        </w:rPr>
        <w:t>XXX（必需是最新一期）</w:t>
      </w:r>
      <w:r w:rsidRPr="007B0D9E">
        <w:rPr>
          <w:rFonts w:ascii="宋体" w:hAnsi="宋体" w:cs="宋体" w:hint="eastAsia"/>
          <w:kern w:val="0"/>
          <w:sz w:val="24"/>
        </w:rPr>
        <w:t>期节能产品政府采购清单产品，制造商为</w:t>
      </w:r>
      <w:r w:rsidRPr="007B0D9E">
        <w:rPr>
          <w:rFonts w:ascii="宋体" w:hAnsi="宋体" w:cs="宋体" w:hint="eastAsia"/>
          <w:sz w:val="24"/>
        </w:rPr>
        <w:t xml:space="preserve"> ，</w:t>
      </w:r>
      <w:r w:rsidRPr="007B0D9E">
        <w:rPr>
          <w:rFonts w:ascii="宋体" w:hAnsi="宋体" w:cs="宋体" w:hint="eastAsia"/>
          <w:kern w:val="0"/>
          <w:sz w:val="24"/>
        </w:rPr>
        <w:t>品牌为</w:t>
      </w:r>
      <w:r w:rsidRPr="007B0D9E">
        <w:rPr>
          <w:rFonts w:ascii="宋体" w:hAnsi="宋体" w:cs="宋体" w:hint="eastAsia"/>
          <w:sz w:val="24"/>
        </w:rPr>
        <w:t>，产品型号为：，，节字标志认证证书号为 ，节能产品认证证书有效期截止日期为</w:t>
      </w:r>
      <w:r w:rsidRPr="007B0D9E">
        <w:rPr>
          <w:rFonts w:ascii="宋体" w:hAnsi="宋体" w:cs="宋体" w:hint="eastAsia"/>
          <w:kern w:val="0"/>
          <w:sz w:val="24"/>
        </w:rPr>
        <w:t>。</w:t>
      </w:r>
    </w:p>
    <w:p w14:paraId="797AFF07" w14:textId="77777777" w:rsidR="00F52262" w:rsidRPr="007B0D9E" w:rsidRDefault="0026531A">
      <w:pPr>
        <w:autoSpaceDE w:val="0"/>
        <w:autoSpaceDN w:val="0"/>
        <w:adjustRightInd w:val="0"/>
        <w:spacing w:line="360" w:lineRule="auto"/>
        <w:ind w:firstLineChars="200" w:firstLine="480"/>
        <w:jc w:val="left"/>
        <w:rPr>
          <w:rFonts w:ascii="宋体" w:hAnsi="宋体" w:cs="宋体"/>
          <w:kern w:val="0"/>
          <w:sz w:val="24"/>
        </w:rPr>
      </w:pPr>
      <w:r w:rsidRPr="007B0D9E">
        <w:rPr>
          <w:rFonts w:ascii="宋体" w:hAnsi="宋体" w:cs="宋体" w:hint="eastAsia"/>
          <w:kern w:val="0"/>
          <w:sz w:val="24"/>
        </w:rPr>
        <w:t>本公司对上述声明的真实性负责。如有虚假，将依法承担相应责任。</w:t>
      </w:r>
    </w:p>
    <w:p w14:paraId="7E969D89" w14:textId="77777777" w:rsidR="00F52262" w:rsidRPr="007B0D9E" w:rsidRDefault="00F52262">
      <w:pPr>
        <w:autoSpaceDE w:val="0"/>
        <w:autoSpaceDN w:val="0"/>
        <w:adjustRightInd w:val="0"/>
        <w:spacing w:line="360" w:lineRule="auto"/>
        <w:ind w:firstLineChars="200" w:firstLine="480"/>
        <w:jc w:val="left"/>
        <w:rPr>
          <w:rFonts w:ascii="宋体" w:hAnsi="宋体" w:cs="宋体"/>
          <w:kern w:val="0"/>
          <w:sz w:val="24"/>
        </w:rPr>
      </w:pPr>
    </w:p>
    <w:p w14:paraId="7326837B" w14:textId="77777777" w:rsidR="00F52262" w:rsidRPr="007B0D9E" w:rsidRDefault="0026531A">
      <w:pPr>
        <w:adjustRightInd w:val="0"/>
        <w:spacing w:line="360" w:lineRule="auto"/>
        <w:ind w:firstLineChars="200" w:firstLine="480"/>
        <w:jc w:val="right"/>
        <w:rPr>
          <w:rFonts w:ascii="宋体" w:hAnsi="宋体" w:cs="宋体"/>
          <w:sz w:val="24"/>
        </w:rPr>
      </w:pPr>
      <w:r w:rsidRPr="007B0D9E">
        <w:rPr>
          <w:rFonts w:ascii="宋体" w:hAnsi="宋体" w:cs="宋体" w:hint="eastAsia"/>
          <w:sz w:val="24"/>
        </w:rPr>
        <w:t>供应商名称（盖章）：XXXXXXX有限公司</w:t>
      </w:r>
    </w:p>
    <w:p w14:paraId="278F097C" w14:textId="77777777" w:rsidR="00F52262" w:rsidRPr="007B0D9E" w:rsidRDefault="0026531A">
      <w:pPr>
        <w:adjustRightInd w:val="0"/>
        <w:spacing w:line="360" w:lineRule="auto"/>
        <w:ind w:firstLineChars="200" w:firstLine="480"/>
        <w:jc w:val="center"/>
        <w:rPr>
          <w:rFonts w:ascii="宋体" w:hAnsi="宋体" w:cs="宋体"/>
          <w:sz w:val="24"/>
        </w:rPr>
      </w:pPr>
      <w:r w:rsidRPr="007B0D9E">
        <w:rPr>
          <w:rFonts w:ascii="宋体" w:hAnsi="宋体" w:cs="宋体" w:hint="eastAsia"/>
          <w:sz w:val="24"/>
        </w:rPr>
        <w:t xml:space="preserve">                               法定代表人或授权代表（签字）：                </w:t>
      </w:r>
    </w:p>
    <w:p w14:paraId="356BA101" w14:textId="77777777" w:rsidR="00F52262" w:rsidRPr="007B0D9E" w:rsidRDefault="0026531A">
      <w:pPr>
        <w:spacing w:line="360" w:lineRule="auto"/>
        <w:ind w:firstLineChars="200" w:firstLine="480"/>
        <w:jc w:val="center"/>
        <w:rPr>
          <w:rFonts w:ascii="宋体" w:hAnsi="宋体" w:cs="宋体"/>
          <w:sz w:val="24"/>
        </w:rPr>
      </w:pPr>
      <w:r w:rsidRPr="007B0D9E">
        <w:rPr>
          <w:rFonts w:ascii="宋体" w:hAnsi="宋体" w:cs="宋体" w:hint="eastAsia"/>
          <w:sz w:val="24"/>
        </w:rPr>
        <w:t xml:space="preserve">            竞标日期：</w:t>
      </w:r>
    </w:p>
    <w:p w14:paraId="7D0C7DB9" w14:textId="77777777" w:rsidR="00F52262" w:rsidRPr="007B0D9E" w:rsidRDefault="00F52262">
      <w:pPr>
        <w:spacing w:line="360" w:lineRule="auto"/>
        <w:ind w:firstLineChars="200" w:firstLine="480"/>
        <w:jc w:val="left"/>
        <w:rPr>
          <w:rFonts w:ascii="宋体" w:hAnsi="宋体" w:cs="宋体"/>
          <w:sz w:val="24"/>
        </w:rPr>
      </w:pPr>
    </w:p>
    <w:p w14:paraId="634024A8" w14:textId="77777777" w:rsidR="00F52262" w:rsidRPr="007B0D9E" w:rsidRDefault="00F52262">
      <w:pPr>
        <w:spacing w:line="240" w:lineRule="atLeast"/>
        <w:ind w:firstLineChars="200" w:firstLine="480"/>
        <w:jc w:val="left"/>
        <w:rPr>
          <w:rFonts w:ascii="宋体" w:hAnsi="宋体" w:cs="宋体"/>
          <w:sz w:val="24"/>
        </w:rPr>
      </w:pPr>
    </w:p>
    <w:p w14:paraId="2ECB2403" w14:textId="77777777" w:rsidR="00F52262" w:rsidRPr="007B0D9E" w:rsidRDefault="00F52262">
      <w:pPr>
        <w:spacing w:line="240" w:lineRule="atLeast"/>
        <w:ind w:firstLineChars="200" w:firstLine="480"/>
        <w:jc w:val="left"/>
        <w:rPr>
          <w:rFonts w:ascii="宋体" w:hAnsi="宋体" w:cs="宋体"/>
          <w:sz w:val="24"/>
        </w:rPr>
      </w:pPr>
    </w:p>
    <w:p w14:paraId="42315EE8" w14:textId="77777777" w:rsidR="00F52262" w:rsidRPr="007B0D9E" w:rsidRDefault="00F52262">
      <w:pPr>
        <w:spacing w:line="240" w:lineRule="atLeast"/>
        <w:ind w:firstLineChars="200" w:firstLine="480"/>
        <w:jc w:val="left"/>
        <w:rPr>
          <w:rFonts w:ascii="宋体" w:hAnsi="宋体" w:cs="宋体"/>
          <w:sz w:val="24"/>
        </w:rPr>
      </w:pPr>
    </w:p>
    <w:p w14:paraId="7B12BF9F" w14:textId="77777777" w:rsidR="00F52262" w:rsidRPr="007B0D9E" w:rsidRDefault="00F52262">
      <w:pPr>
        <w:spacing w:line="240" w:lineRule="atLeast"/>
        <w:ind w:firstLineChars="200" w:firstLine="480"/>
        <w:jc w:val="left"/>
        <w:rPr>
          <w:rFonts w:ascii="宋体" w:hAnsi="宋体" w:cs="宋体"/>
          <w:sz w:val="24"/>
        </w:rPr>
      </w:pPr>
    </w:p>
    <w:p w14:paraId="194E32B2" w14:textId="77777777" w:rsidR="00F52262" w:rsidRPr="007B0D9E" w:rsidRDefault="00F52262">
      <w:pPr>
        <w:spacing w:line="240" w:lineRule="atLeast"/>
        <w:ind w:firstLineChars="200" w:firstLine="480"/>
        <w:jc w:val="left"/>
        <w:rPr>
          <w:rFonts w:ascii="宋体" w:hAnsi="宋体" w:cs="宋体"/>
          <w:sz w:val="24"/>
        </w:rPr>
      </w:pPr>
    </w:p>
    <w:p w14:paraId="67FB9AEC" w14:textId="77777777" w:rsidR="00F52262" w:rsidRPr="007B0D9E" w:rsidRDefault="00F52262">
      <w:pPr>
        <w:spacing w:line="240" w:lineRule="atLeast"/>
        <w:ind w:firstLineChars="200" w:firstLine="480"/>
        <w:jc w:val="left"/>
        <w:rPr>
          <w:rFonts w:ascii="宋体" w:hAnsi="宋体" w:cs="宋体"/>
          <w:sz w:val="24"/>
        </w:rPr>
      </w:pPr>
    </w:p>
    <w:p w14:paraId="3A733BC8" w14:textId="77777777" w:rsidR="00F52262" w:rsidRPr="007B0D9E" w:rsidRDefault="0026531A">
      <w:pPr>
        <w:spacing w:line="240" w:lineRule="atLeast"/>
        <w:ind w:firstLineChars="200" w:firstLine="480"/>
        <w:jc w:val="left"/>
        <w:rPr>
          <w:rFonts w:ascii="宋体" w:hAnsi="宋体" w:cs="宋体"/>
          <w:sz w:val="24"/>
        </w:rPr>
      </w:pPr>
      <w:r w:rsidRPr="007B0D9E">
        <w:rPr>
          <w:rFonts w:ascii="宋体" w:hAnsi="宋体" w:cs="宋体" w:hint="eastAsia"/>
          <w:sz w:val="24"/>
        </w:rPr>
        <w:t>附件：节能环保产品采购清单的财政部网站截屏或其他有效证明文件，加盖投标供应商公章。</w:t>
      </w:r>
    </w:p>
    <w:p w14:paraId="71C93EA5" w14:textId="77777777" w:rsidR="00F52262" w:rsidRPr="007B0D9E" w:rsidRDefault="00F52262">
      <w:pPr>
        <w:spacing w:line="240" w:lineRule="atLeast"/>
        <w:ind w:firstLineChars="200" w:firstLine="480"/>
        <w:jc w:val="left"/>
        <w:rPr>
          <w:rFonts w:ascii="宋体" w:hAnsi="宋体" w:cs="宋体"/>
          <w:sz w:val="24"/>
        </w:rPr>
      </w:pPr>
    </w:p>
    <w:p w14:paraId="50753BB9" w14:textId="77777777" w:rsidR="00F52262" w:rsidRPr="007B0D9E" w:rsidRDefault="00F52262">
      <w:pPr>
        <w:spacing w:line="240" w:lineRule="atLeast"/>
        <w:ind w:firstLineChars="200" w:firstLine="480"/>
        <w:jc w:val="left"/>
        <w:rPr>
          <w:rFonts w:ascii="宋体" w:hAnsi="宋体" w:cs="宋体"/>
          <w:sz w:val="24"/>
        </w:rPr>
      </w:pPr>
    </w:p>
    <w:p w14:paraId="3C8104BE" w14:textId="77777777" w:rsidR="00F52262" w:rsidRPr="007B0D9E" w:rsidRDefault="00F52262">
      <w:pPr>
        <w:spacing w:line="240" w:lineRule="atLeast"/>
        <w:ind w:firstLineChars="200" w:firstLine="480"/>
        <w:jc w:val="left"/>
        <w:rPr>
          <w:rFonts w:ascii="宋体" w:hAnsi="宋体" w:cs="宋体"/>
          <w:sz w:val="24"/>
        </w:rPr>
      </w:pPr>
    </w:p>
    <w:p w14:paraId="3C9FD360"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5A7CE85C" w14:textId="77777777" w:rsidR="00F52262" w:rsidRPr="007B0D9E" w:rsidRDefault="0026531A">
      <w:pPr>
        <w:spacing w:line="240" w:lineRule="atLeast"/>
        <w:ind w:firstLineChars="200" w:firstLine="480"/>
        <w:jc w:val="left"/>
        <w:rPr>
          <w:rFonts w:ascii="宋体" w:hAnsi="宋体" w:cs="宋体"/>
          <w:sz w:val="24"/>
        </w:rPr>
      </w:pPr>
      <w:r w:rsidRPr="007B0D9E">
        <w:rPr>
          <w:rFonts w:ascii="宋体" w:hAnsi="宋体" w:cs="宋体" w:hint="eastAsia"/>
          <w:sz w:val="24"/>
        </w:rPr>
        <w:lastRenderedPageBreak/>
        <w:t>3.残疾人福利性单位声明函</w:t>
      </w:r>
      <w:r w:rsidRPr="007B0D9E">
        <w:rPr>
          <w:rFonts w:ascii="宋体" w:hAnsi="宋体" w:cs="宋体" w:hint="eastAsia"/>
          <w:color w:val="FF0000"/>
          <w:sz w:val="24"/>
        </w:rPr>
        <w:t>（格式如下）</w:t>
      </w:r>
    </w:p>
    <w:p w14:paraId="04EAED23" w14:textId="77777777" w:rsidR="00F52262" w:rsidRPr="007B0D9E" w:rsidRDefault="00F52262">
      <w:pPr>
        <w:spacing w:line="240" w:lineRule="atLeast"/>
        <w:ind w:firstLineChars="200" w:firstLine="480"/>
        <w:jc w:val="left"/>
        <w:rPr>
          <w:rFonts w:ascii="宋体" w:hAnsi="宋体" w:cs="宋体"/>
          <w:sz w:val="24"/>
        </w:rPr>
      </w:pPr>
    </w:p>
    <w:p w14:paraId="439817C7" w14:textId="77777777" w:rsidR="00F52262" w:rsidRPr="007B0D9E" w:rsidRDefault="00F52262">
      <w:pPr>
        <w:spacing w:line="240" w:lineRule="atLeast"/>
        <w:ind w:firstLineChars="200" w:firstLine="480"/>
        <w:jc w:val="left"/>
        <w:rPr>
          <w:rFonts w:ascii="宋体" w:hAnsi="宋体" w:cs="宋体"/>
          <w:sz w:val="24"/>
        </w:rPr>
      </w:pPr>
    </w:p>
    <w:p w14:paraId="3CD512BF" w14:textId="77777777" w:rsidR="00F52262" w:rsidRPr="007B0D9E" w:rsidRDefault="00F52262">
      <w:pPr>
        <w:spacing w:line="588" w:lineRule="exact"/>
        <w:ind w:firstLineChars="200" w:firstLine="480"/>
        <w:jc w:val="left"/>
        <w:rPr>
          <w:rFonts w:ascii="宋体" w:eastAsia="仿宋_GB2312" w:hAnsi="宋体" w:cs="宋体"/>
          <w:kern w:val="0"/>
          <w:sz w:val="24"/>
        </w:rPr>
      </w:pPr>
    </w:p>
    <w:p w14:paraId="553D00FA" w14:textId="77777777" w:rsidR="00F52262" w:rsidRPr="007B0D9E" w:rsidRDefault="0026531A">
      <w:pPr>
        <w:spacing w:line="588" w:lineRule="exact"/>
        <w:jc w:val="center"/>
        <w:rPr>
          <w:rFonts w:ascii="宋体" w:hAnsi="宋体" w:cs="宋体"/>
          <w:b/>
          <w:kern w:val="0"/>
          <w:sz w:val="36"/>
          <w:szCs w:val="36"/>
        </w:rPr>
      </w:pPr>
      <w:r w:rsidRPr="007B0D9E">
        <w:rPr>
          <w:rFonts w:ascii="宋体" w:hAnsi="宋体" w:cs="宋体" w:hint="eastAsia"/>
          <w:b/>
          <w:kern w:val="0"/>
          <w:sz w:val="36"/>
          <w:szCs w:val="36"/>
        </w:rPr>
        <w:t>残疾人福利性单位声明函</w:t>
      </w:r>
    </w:p>
    <w:p w14:paraId="205B5DA0" w14:textId="77777777" w:rsidR="00F52262" w:rsidRPr="007B0D9E" w:rsidRDefault="00F52262">
      <w:pPr>
        <w:spacing w:line="588" w:lineRule="exact"/>
        <w:ind w:firstLineChars="200" w:firstLine="723"/>
        <w:jc w:val="center"/>
        <w:rPr>
          <w:rFonts w:ascii="宋体" w:hAnsi="宋体" w:cs="宋体"/>
          <w:b/>
          <w:kern w:val="0"/>
          <w:sz w:val="36"/>
          <w:szCs w:val="36"/>
        </w:rPr>
      </w:pPr>
    </w:p>
    <w:p w14:paraId="6C237EB1" w14:textId="77777777" w:rsidR="00F52262" w:rsidRPr="007B0D9E" w:rsidRDefault="0026531A">
      <w:pPr>
        <w:spacing w:line="588" w:lineRule="exact"/>
        <w:ind w:firstLineChars="200" w:firstLine="480"/>
        <w:jc w:val="left"/>
        <w:rPr>
          <w:rFonts w:ascii="宋体" w:hAnsi="宋体" w:cs="宋体"/>
          <w:kern w:val="0"/>
          <w:sz w:val="24"/>
        </w:rPr>
      </w:pPr>
      <w:r w:rsidRPr="007B0D9E">
        <w:rPr>
          <w:rFonts w:ascii="宋体" w:hAnsi="宋体" w:cs="宋体" w:hint="eastAsia"/>
          <w:kern w:val="0"/>
          <w:sz w:val="24"/>
        </w:rPr>
        <w:t>本单位郑重声明，根据《财政部</w:t>
      </w:r>
      <w:r w:rsidRPr="007B0D9E">
        <w:rPr>
          <w:rFonts w:ascii="宋体" w:hAnsi="宋体" w:cs="宋体"/>
          <w:kern w:val="0"/>
          <w:sz w:val="24"/>
        </w:rPr>
        <w:t xml:space="preserve"> </w:t>
      </w:r>
      <w:r w:rsidRPr="007B0D9E">
        <w:rPr>
          <w:rFonts w:ascii="宋体" w:hAnsi="宋体" w:cs="宋体" w:hint="eastAsia"/>
          <w:kern w:val="0"/>
          <w:sz w:val="24"/>
        </w:rPr>
        <w:t>民政部</w:t>
      </w:r>
      <w:r w:rsidRPr="007B0D9E">
        <w:rPr>
          <w:rFonts w:ascii="宋体" w:hAnsi="宋体" w:cs="宋体"/>
          <w:kern w:val="0"/>
          <w:sz w:val="24"/>
        </w:rPr>
        <w:t xml:space="preserve"> </w:t>
      </w:r>
      <w:r w:rsidRPr="007B0D9E">
        <w:rPr>
          <w:rFonts w:ascii="宋体" w:hAnsi="宋体" w:cs="宋体" w:hint="eastAsia"/>
          <w:kern w:val="0"/>
          <w:sz w:val="24"/>
        </w:rPr>
        <w:t>中国残疾人联合会关于促进残疾人就业政府采购政策的通知》（财库〔</w:t>
      </w:r>
      <w:r w:rsidRPr="007B0D9E">
        <w:rPr>
          <w:rFonts w:ascii="宋体" w:hAnsi="宋体" w:cs="宋体"/>
          <w:kern w:val="0"/>
          <w:sz w:val="24"/>
        </w:rPr>
        <w:t>2017</w:t>
      </w:r>
      <w:r w:rsidRPr="007B0D9E">
        <w:rPr>
          <w:rFonts w:ascii="宋体" w:hAnsi="宋体" w:cs="宋体" w:hint="eastAsia"/>
          <w:kern w:val="0"/>
          <w:sz w:val="24"/>
        </w:rPr>
        <w:t>〕</w:t>
      </w:r>
      <w:r w:rsidRPr="007B0D9E">
        <w:rPr>
          <w:rFonts w:ascii="宋体" w:hAnsi="宋体" w:cs="宋体"/>
          <w:kern w:val="0"/>
          <w:sz w:val="24"/>
        </w:rPr>
        <w:t xml:space="preserve"> 141</w:t>
      </w:r>
      <w:r w:rsidRPr="007B0D9E">
        <w:rPr>
          <w:rFonts w:ascii="宋体" w:hAnsi="宋体" w:cs="宋体" w:hint="eastAsia"/>
          <w:kern w:val="0"/>
          <w:sz w:val="24"/>
        </w:rPr>
        <w:t>号）的规定，本单位为符合条件的残疾人福利性单位，且本单位参加</w:t>
      </w:r>
      <w:r w:rsidRPr="007B0D9E">
        <w:rPr>
          <w:rFonts w:ascii="宋体" w:hAnsi="宋体" w:cs="宋体"/>
          <w:kern w:val="0"/>
          <w:sz w:val="24"/>
        </w:rPr>
        <w:t>______</w:t>
      </w:r>
      <w:r w:rsidRPr="007B0D9E">
        <w:rPr>
          <w:rFonts w:ascii="宋体" w:hAnsi="宋体" w:cs="宋体" w:hint="eastAsia"/>
          <w:kern w:val="0"/>
          <w:sz w:val="24"/>
        </w:rPr>
        <w:t>单位的</w:t>
      </w:r>
      <w:r w:rsidRPr="007B0D9E">
        <w:rPr>
          <w:rFonts w:ascii="宋体" w:hAnsi="宋体" w:cs="宋体"/>
          <w:kern w:val="0"/>
          <w:sz w:val="24"/>
        </w:rPr>
        <w:t>______</w:t>
      </w:r>
      <w:r w:rsidRPr="007B0D9E">
        <w:rPr>
          <w:rFonts w:ascii="宋体" w:hAnsi="宋体" w:cs="宋体" w:hint="eastAsia"/>
          <w:kern w:val="0"/>
          <w:sz w:val="24"/>
        </w:rPr>
        <w:t>项目采购活动提供本单位制造的货物（由本单位承担工程</w:t>
      </w:r>
      <w:r w:rsidRPr="007B0D9E">
        <w:rPr>
          <w:rFonts w:ascii="宋体" w:hAnsi="宋体" w:cs="宋体"/>
          <w:kern w:val="0"/>
          <w:sz w:val="24"/>
        </w:rPr>
        <w:t>/</w:t>
      </w:r>
      <w:r w:rsidRPr="007B0D9E">
        <w:rPr>
          <w:rFonts w:ascii="宋体" w:hAnsi="宋体" w:cs="宋体" w:hint="eastAsia"/>
          <w:kern w:val="0"/>
          <w:sz w:val="24"/>
        </w:rPr>
        <w:t>提供服务），或者提供其他残疾人福利性单位制造的货物（不包括使用非残疾人福利性单位注册商标的货物）。</w:t>
      </w:r>
    </w:p>
    <w:p w14:paraId="28C035A7" w14:textId="77777777" w:rsidR="00F52262" w:rsidRPr="007B0D9E" w:rsidRDefault="0026531A">
      <w:pPr>
        <w:spacing w:line="588" w:lineRule="exact"/>
        <w:ind w:firstLineChars="200" w:firstLine="480"/>
        <w:jc w:val="left"/>
        <w:rPr>
          <w:rFonts w:ascii="宋体" w:hAnsi="宋体" w:cs="宋体"/>
          <w:kern w:val="0"/>
          <w:sz w:val="24"/>
        </w:rPr>
      </w:pPr>
      <w:r w:rsidRPr="007B0D9E">
        <w:rPr>
          <w:rFonts w:ascii="宋体" w:hAnsi="宋体" w:cs="宋体" w:hint="eastAsia"/>
          <w:kern w:val="0"/>
          <w:sz w:val="24"/>
        </w:rPr>
        <w:t>本单位对上述声明的真实性负责。如有虚假，将依法承担相应责任。</w:t>
      </w:r>
    </w:p>
    <w:p w14:paraId="70D70A20" w14:textId="77777777" w:rsidR="00F52262" w:rsidRPr="007B0D9E" w:rsidRDefault="00F52262">
      <w:pPr>
        <w:spacing w:line="588" w:lineRule="exact"/>
        <w:ind w:firstLineChars="200" w:firstLine="480"/>
        <w:jc w:val="left"/>
        <w:rPr>
          <w:rFonts w:ascii="宋体" w:hAnsi="宋体" w:cs="宋体"/>
          <w:kern w:val="0"/>
          <w:sz w:val="24"/>
        </w:rPr>
      </w:pPr>
    </w:p>
    <w:p w14:paraId="04AC7241" w14:textId="77777777" w:rsidR="00F52262" w:rsidRPr="007B0D9E" w:rsidRDefault="00F52262">
      <w:pPr>
        <w:spacing w:line="588" w:lineRule="exact"/>
        <w:ind w:firstLineChars="200" w:firstLine="480"/>
        <w:jc w:val="left"/>
        <w:rPr>
          <w:rFonts w:ascii="宋体" w:hAnsi="宋体" w:cs="宋体"/>
          <w:kern w:val="0"/>
          <w:sz w:val="24"/>
        </w:rPr>
      </w:pPr>
    </w:p>
    <w:p w14:paraId="66A7C834" w14:textId="77777777" w:rsidR="00F52262" w:rsidRPr="007B0D9E" w:rsidRDefault="0026531A">
      <w:pPr>
        <w:tabs>
          <w:tab w:val="left" w:pos="4860"/>
        </w:tabs>
        <w:spacing w:line="588" w:lineRule="exact"/>
        <w:ind w:right="1560" w:firstLineChars="200" w:firstLine="480"/>
        <w:jc w:val="right"/>
        <w:rPr>
          <w:rFonts w:ascii="宋体" w:hAnsi="宋体" w:cs="宋体"/>
          <w:kern w:val="0"/>
          <w:sz w:val="24"/>
        </w:rPr>
      </w:pPr>
      <w:r w:rsidRPr="007B0D9E">
        <w:rPr>
          <w:rFonts w:ascii="宋体" w:hAnsi="宋体" w:cs="宋体"/>
          <w:kern w:val="0"/>
          <w:sz w:val="24"/>
        </w:rPr>
        <w:t xml:space="preserve">               </w:t>
      </w:r>
      <w:r w:rsidRPr="007B0D9E">
        <w:rPr>
          <w:rFonts w:ascii="宋体" w:hAnsi="宋体" w:cs="宋体" w:hint="eastAsia"/>
          <w:kern w:val="0"/>
          <w:sz w:val="24"/>
        </w:rPr>
        <w:t>单位名称（盖章）：</w:t>
      </w:r>
    </w:p>
    <w:p w14:paraId="4DB8739E" w14:textId="77777777" w:rsidR="00F52262" w:rsidRPr="007B0D9E" w:rsidRDefault="0026531A">
      <w:pPr>
        <w:tabs>
          <w:tab w:val="left" w:pos="4860"/>
        </w:tabs>
        <w:spacing w:line="588" w:lineRule="exact"/>
        <w:ind w:right="1560" w:firstLineChars="200" w:firstLine="480"/>
        <w:jc w:val="right"/>
        <w:rPr>
          <w:rFonts w:ascii="宋体" w:hAnsi="宋体" w:cs="宋体"/>
          <w:kern w:val="0"/>
          <w:sz w:val="24"/>
        </w:rPr>
      </w:pPr>
      <w:r w:rsidRPr="007B0D9E">
        <w:rPr>
          <w:rFonts w:ascii="宋体" w:hAnsi="宋体" w:cs="宋体" w:hint="eastAsia"/>
          <w:kern w:val="0"/>
          <w:sz w:val="24"/>
        </w:rPr>
        <w:t>日</w:t>
      </w:r>
      <w:r w:rsidRPr="007B0D9E">
        <w:rPr>
          <w:rFonts w:ascii="宋体" w:hAnsi="宋体" w:cs="宋体"/>
          <w:kern w:val="0"/>
          <w:sz w:val="24"/>
        </w:rPr>
        <w:t xml:space="preserve">  </w:t>
      </w:r>
      <w:r w:rsidRPr="007B0D9E">
        <w:rPr>
          <w:rFonts w:ascii="宋体" w:hAnsi="宋体" w:cs="宋体" w:hint="eastAsia"/>
          <w:kern w:val="0"/>
          <w:sz w:val="24"/>
        </w:rPr>
        <w:t>期：</w:t>
      </w:r>
    </w:p>
    <w:p w14:paraId="3838507C" w14:textId="77777777" w:rsidR="00F52262" w:rsidRPr="007B0D9E" w:rsidRDefault="00F52262">
      <w:pPr>
        <w:spacing w:line="360" w:lineRule="auto"/>
        <w:ind w:firstLineChars="200" w:firstLine="482"/>
        <w:jc w:val="right"/>
        <w:rPr>
          <w:rFonts w:ascii="宋体" w:hAnsi="宋体" w:cs="宋体"/>
          <w:b/>
          <w:sz w:val="24"/>
        </w:rPr>
      </w:pPr>
    </w:p>
    <w:p w14:paraId="637487F3" w14:textId="77777777" w:rsidR="00F52262" w:rsidRPr="007B0D9E" w:rsidRDefault="00F52262">
      <w:pPr>
        <w:ind w:firstLineChars="200" w:firstLine="482"/>
        <w:jc w:val="center"/>
        <w:rPr>
          <w:rFonts w:ascii="宋体" w:hAnsi="宋体" w:cs="宋体"/>
          <w:b/>
          <w:sz w:val="24"/>
        </w:rPr>
      </w:pPr>
    </w:p>
    <w:p w14:paraId="08906C7E" w14:textId="77777777" w:rsidR="00F52262" w:rsidRPr="007B0D9E" w:rsidRDefault="00F52262">
      <w:pPr>
        <w:ind w:firstLineChars="200" w:firstLine="482"/>
        <w:jc w:val="center"/>
        <w:rPr>
          <w:rFonts w:ascii="宋体" w:hAnsi="宋体" w:cs="宋体"/>
          <w:b/>
          <w:sz w:val="24"/>
        </w:rPr>
      </w:pPr>
    </w:p>
    <w:p w14:paraId="279ED0E0" w14:textId="77777777" w:rsidR="00F52262" w:rsidRPr="007B0D9E" w:rsidRDefault="00F52262">
      <w:pPr>
        <w:ind w:firstLineChars="200" w:firstLine="482"/>
        <w:jc w:val="center"/>
        <w:rPr>
          <w:rFonts w:ascii="宋体" w:hAnsi="宋体" w:cs="宋体"/>
          <w:b/>
          <w:sz w:val="24"/>
        </w:rPr>
      </w:pPr>
    </w:p>
    <w:p w14:paraId="12BFF692" w14:textId="77777777" w:rsidR="00F52262" w:rsidRPr="007B0D9E" w:rsidRDefault="00F52262">
      <w:pPr>
        <w:ind w:firstLineChars="200" w:firstLine="482"/>
        <w:jc w:val="center"/>
        <w:rPr>
          <w:rFonts w:ascii="宋体" w:hAnsi="宋体" w:cs="宋体"/>
          <w:b/>
          <w:sz w:val="24"/>
        </w:rPr>
      </w:pPr>
    </w:p>
    <w:p w14:paraId="696306AB" w14:textId="77777777" w:rsidR="00F52262" w:rsidRPr="007B0D9E" w:rsidRDefault="00F52262">
      <w:pPr>
        <w:ind w:firstLineChars="200" w:firstLine="482"/>
        <w:jc w:val="center"/>
        <w:rPr>
          <w:rFonts w:ascii="宋体" w:hAnsi="宋体" w:cs="宋体"/>
          <w:b/>
          <w:sz w:val="24"/>
        </w:rPr>
      </w:pPr>
    </w:p>
    <w:p w14:paraId="1703C0D7" w14:textId="77777777" w:rsidR="00F52262" w:rsidRPr="007B0D9E" w:rsidRDefault="00F52262">
      <w:pPr>
        <w:ind w:firstLineChars="200" w:firstLine="482"/>
        <w:jc w:val="center"/>
        <w:rPr>
          <w:rFonts w:ascii="宋体" w:hAnsi="宋体" w:cs="宋体"/>
          <w:b/>
          <w:sz w:val="24"/>
        </w:rPr>
      </w:pPr>
    </w:p>
    <w:p w14:paraId="0609AF1B" w14:textId="77777777" w:rsidR="00F52262" w:rsidRPr="007B0D9E" w:rsidRDefault="00F52262">
      <w:pPr>
        <w:ind w:firstLineChars="200" w:firstLine="482"/>
        <w:jc w:val="center"/>
        <w:rPr>
          <w:rFonts w:ascii="宋体" w:hAnsi="宋体" w:cs="宋体"/>
          <w:b/>
          <w:sz w:val="24"/>
        </w:rPr>
      </w:pPr>
    </w:p>
    <w:p w14:paraId="3C8F5EB9" w14:textId="77777777" w:rsidR="00F52262" w:rsidRPr="007B0D9E" w:rsidRDefault="00F52262">
      <w:pPr>
        <w:ind w:firstLineChars="200" w:firstLine="482"/>
        <w:jc w:val="center"/>
        <w:rPr>
          <w:rFonts w:ascii="宋体" w:hAnsi="宋体" w:cs="宋体"/>
          <w:b/>
          <w:sz w:val="24"/>
        </w:rPr>
      </w:pPr>
    </w:p>
    <w:p w14:paraId="6331B6B9" w14:textId="77777777" w:rsidR="00F52262" w:rsidRPr="007B0D9E" w:rsidRDefault="00F52262">
      <w:pPr>
        <w:ind w:firstLineChars="200" w:firstLine="482"/>
        <w:jc w:val="center"/>
        <w:rPr>
          <w:rFonts w:ascii="宋体" w:hAnsi="宋体" w:cs="宋体"/>
          <w:b/>
          <w:sz w:val="24"/>
        </w:rPr>
      </w:pPr>
    </w:p>
    <w:p w14:paraId="053BB70B" w14:textId="77777777" w:rsidR="00F52262" w:rsidRPr="007B0D9E" w:rsidRDefault="00F52262">
      <w:pPr>
        <w:ind w:firstLineChars="200" w:firstLine="482"/>
        <w:jc w:val="center"/>
        <w:rPr>
          <w:rFonts w:ascii="宋体" w:hAnsi="宋体" w:cs="宋体"/>
          <w:b/>
          <w:sz w:val="24"/>
        </w:rPr>
      </w:pPr>
    </w:p>
    <w:p w14:paraId="5EE9E0AF" w14:textId="77777777" w:rsidR="00F52262" w:rsidRPr="007B0D9E" w:rsidRDefault="00F52262">
      <w:pPr>
        <w:ind w:firstLineChars="200" w:firstLine="482"/>
        <w:jc w:val="center"/>
        <w:rPr>
          <w:rFonts w:ascii="宋体" w:hAnsi="宋体" w:cs="宋体"/>
          <w:b/>
          <w:sz w:val="24"/>
        </w:rPr>
      </w:pPr>
    </w:p>
    <w:p w14:paraId="4D5D828C" w14:textId="77777777" w:rsidR="00F52262" w:rsidRPr="007B0D9E" w:rsidRDefault="00F52262">
      <w:pPr>
        <w:ind w:firstLineChars="200" w:firstLine="482"/>
        <w:jc w:val="center"/>
        <w:rPr>
          <w:rFonts w:ascii="宋体" w:hAnsi="宋体" w:cs="宋体"/>
          <w:b/>
          <w:sz w:val="24"/>
        </w:rPr>
      </w:pPr>
    </w:p>
    <w:p w14:paraId="1766210F" w14:textId="77777777" w:rsidR="00F52262" w:rsidRPr="007B0D9E" w:rsidRDefault="00F52262">
      <w:pPr>
        <w:pStyle w:val="a0"/>
      </w:pPr>
    </w:p>
    <w:p w14:paraId="440EFB04" w14:textId="77777777" w:rsidR="00F52262" w:rsidRPr="007B0D9E" w:rsidRDefault="00F52262">
      <w:pPr>
        <w:pStyle w:val="a0"/>
      </w:pPr>
    </w:p>
    <w:p w14:paraId="0DC095A2" w14:textId="77777777" w:rsidR="00F52262" w:rsidRPr="007B0D9E" w:rsidRDefault="00F52262">
      <w:pPr>
        <w:pStyle w:val="a0"/>
      </w:pPr>
    </w:p>
    <w:p w14:paraId="30391EC6" w14:textId="77777777" w:rsidR="00F52262" w:rsidRPr="007B0D9E" w:rsidRDefault="00F52262">
      <w:pPr>
        <w:ind w:firstLineChars="200" w:firstLine="482"/>
        <w:jc w:val="center"/>
        <w:rPr>
          <w:rFonts w:ascii="宋体" w:hAnsi="宋体" w:cs="宋体"/>
          <w:b/>
          <w:sz w:val="24"/>
        </w:rPr>
      </w:pPr>
    </w:p>
    <w:p w14:paraId="1A5E713E" w14:textId="77777777" w:rsidR="00F52262" w:rsidRPr="007B0D9E" w:rsidRDefault="00F52262">
      <w:pPr>
        <w:ind w:firstLineChars="200" w:firstLine="482"/>
        <w:jc w:val="center"/>
        <w:rPr>
          <w:rFonts w:ascii="宋体" w:hAnsi="宋体" w:cs="宋体"/>
          <w:b/>
          <w:sz w:val="24"/>
        </w:rPr>
      </w:pPr>
    </w:p>
    <w:p w14:paraId="342B0CCC" w14:textId="77777777" w:rsidR="00F52262" w:rsidRPr="007B0D9E" w:rsidRDefault="00F52262">
      <w:pPr>
        <w:ind w:firstLineChars="200" w:firstLine="482"/>
        <w:jc w:val="center"/>
        <w:rPr>
          <w:rFonts w:ascii="宋体" w:hAnsi="宋体" w:cs="宋体"/>
          <w:b/>
          <w:sz w:val="24"/>
        </w:rPr>
      </w:pPr>
    </w:p>
    <w:p w14:paraId="7296CD91" w14:textId="77777777" w:rsidR="00F52262" w:rsidRPr="007B0D9E" w:rsidRDefault="0026531A">
      <w:pPr>
        <w:ind w:firstLineChars="200" w:firstLine="480"/>
        <w:jc w:val="left"/>
        <w:rPr>
          <w:rFonts w:ascii="宋体" w:hAnsi="宋体" w:cs="宋体"/>
          <w:bCs/>
          <w:sz w:val="24"/>
        </w:rPr>
      </w:pPr>
      <w:r w:rsidRPr="007B0D9E">
        <w:rPr>
          <w:rFonts w:ascii="宋体" w:hAnsi="宋体" w:cs="宋体" w:hint="eastAsia"/>
          <w:bCs/>
          <w:sz w:val="24"/>
        </w:rPr>
        <w:t>4.监狱企业声明函</w:t>
      </w:r>
      <w:r w:rsidRPr="007B0D9E">
        <w:rPr>
          <w:rFonts w:ascii="宋体" w:hAnsi="宋体" w:cs="宋体" w:hint="eastAsia"/>
          <w:color w:val="FF0000"/>
          <w:sz w:val="24"/>
        </w:rPr>
        <w:t>（格式如下）</w:t>
      </w:r>
    </w:p>
    <w:p w14:paraId="1E591D41" w14:textId="77777777" w:rsidR="00F52262" w:rsidRPr="007B0D9E" w:rsidRDefault="00F52262">
      <w:pPr>
        <w:ind w:firstLineChars="200" w:firstLine="482"/>
        <w:jc w:val="left"/>
        <w:rPr>
          <w:rFonts w:ascii="宋体" w:hAnsi="宋体" w:cs="宋体"/>
          <w:b/>
          <w:sz w:val="24"/>
        </w:rPr>
      </w:pPr>
    </w:p>
    <w:p w14:paraId="5BC3F78A" w14:textId="77777777" w:rsidR="00F52262" w:rsidRPr="007B0D9E" w:rsidRDefault="0026531A">
      <w:pPr>
        <w:ind w:firstLineChars="200" w:firstLine="482"/>
        <w:jc w:val="left"/>
        <w:rPr>
          <w:rFonts w:ascii="宋体" w:hAnsi="宋体" w:cs="宋体"/>
          <w:b/>
          <w:sz w:val="24"/>
        </w:rPr>
      </w:pPr>
      <w:r w:rsidRPr="007B0D9E">
        <w:rPr>
          <w:rFonts w:ascii="宋体" w:hAnsi="宋体" w:cs="宋体" w:hint="eastAsia"/>
          <w:b/>
          <w:sz w:val="24"/>
        </w:rPr>
        <w:t xml:space="preserve">            </w:t>
      </w:r>
    </w:p>
    <w:p w14:paraId="07FC5A6E" w14:textId="77777777" w:rsidR="00F52262" w:rsidRPr="007B0D9E" w:rsidRDefault="00F52262">
      <w:pPr>
        <w:spacing w:line="588" w:lineRule="exact"/>
        <w:ind w:firstLineChars="784" w:firstLine="2833"/>
        <w:jc w:val="left"/>
        <w:rPr>
          <w:rFonts w:ascii="宋体" w:hAnsi="宋体" w:cs="宋体"/>
          <w:b/>
          <w:kern w:val="0"/>
          <w:sz w:val="36"/>
          <w:szCs w:val="36"/>
        </w:rPr>
      </w:pPr>
    </w:p>
    <w:p w14:paraId="7725D3A6" w14:textId="77777777" w:rsidR="00F52262" w:rsidRPr="007B0D9E" w:rsidRDefault="0026531A">
      <w:pPr>
        <w:spacing w:line="588" w:lineRule="exact"/>
        <w:ind w:firstLineChars="784" w:firstLine="2833"/>
        <w:jc w:val="left"/>
        <w:rPr>
          <w:rFonts w:ascii="宋体" w:hAnsi="宋体" w:cs="宋体"/>
          <w:b/>
          <w:kern w:val="0"/>
          <w:sz w:val="36"/>
          <w:szCs w:val="36"/>
        </w:rPr>
      </w:pPr>
      <w:r w:rsidRPr="007B0D9E">
        <w:rPr>
          <w:rFonts w:ascii="宋体" w:hAnsi="宋体" w:cs="宋体" w:hint="eastAsia"/>
          <w:b/>
          <w:kern w:val="0"/>
          <w:sz w:val="36"/>
          <w:szCs w:val="36"/>
        </w:rPr>
        <w:t>监狱性单位声明函</w:t>
      </w:r>
    </w:p>
    <w:p w14:paraId="01356F29" w14:textId="77777777" w:rsidR="00F52262" w:rsidRPr="007B0D9E" w:rsidRDefault="00F52262">
      <w:pPr>
        <w:spacing w:line="588" w:lineRule="exact"/>
        <w:ind w:firstLineChars="200" w:firstLine="480"/>
        <w:jc w:val="left"/>
        <w:rPr>
          <w:rFonts w:ascii="宋体" w:hAnsi="宋体" w:cs="宋体"/>
          <w:kern w:val="0"/>
          <w:sz w:val="24"/>
        </w:rPr>
      </w:pPr>
    </w:p>
    <w:p w14:paraId="79F62213" w14:textId="77777777" w:rsidR="00F52262" w:rsidRPr="007B0D9E" w:rsidRDefault="0026531A">
      <w:pPr>
        <w:spacing w:line="588" w:lineRule="exact"/>
        <w:ind w:firstLineChars="200" w:firstLine="480"/>
        <w:jc w:val="left"/>
        <w:rPr>
          <w:rFonts w:ascii="宋体" w:hAnsi="宋体" w:cs="宋体"/>
          <w:kern w:val="0"/>
          <w:sz w:val="24"/>
        </w:rPr>
      </w:pPr>
      <w:r w:rsidRPr="007B0D9E">
        <w:rPr>
          <w:rFonts w:ascii="宋体" w:hAnsi="宋体" w:cs="宋体" w:hint="eastAsia"/>
          <w:kern w:val="0"/>
          <w:sz w:val="24"/>
        </w:rPr>
        <w:t>本单位郑重声明，根据《</w:t>
      </w:r>
      <w:r w:rsidRPr="007B0D9E">
        <w:rPr>
          <w:rFonts w:ascii="宋体" w:hAnsi="宋体" w:cs="宋体"/>
          <w:kern w:val="0"/>
          <w:sz w:val="24"/>
        </w:rPr>
        <w:t>财政部 司法部关于政府采购支持监狱企业发展有关问题的通知</w:t>
      </w:r>
      <w:r w:rsidRPr="007B0D9E">
        <w:rPr>
          <w:rFonts w:ascii="宋体" w:hAnsi="宋体" w:cs="宋体" w:hint="eastAsia"/>
          <w:kern w:val="0"/>
          <w:sz w:val="24"/>
        </w:rPr>
        <w:t>》</w:t>
      </w:r>
      <w:r w:rsidRPr="007B0D9E">
        <w:rPr>
          <w:rFonts w:ascii="宋体" w:hAnsi="宋体" w:cs="宋体"/>
          <w:kern w:val="0"/>
          <w:sz w:val="24"/>
        </w:rPr>
        <w:t>(财库〔2014〕68号)</w:t>
      </w:r>
      <w:r w:rsidRPr="007B0D9E">
        <w:rPr>
          <w:rFonts w:ascii="宋体" w:hAnsi="宋体" w:cs="宋体" w:hint="eastAsia"/>
          <w:kern w:val="0"/>
          <w:sz w:val="24"/>
        </w:rPr>
        <w:t>的规定，本单位为符合条件的监狱性单位，且本单位参加</w:t>
      </w:r>
      <w:r w:rsidRPr="007B0D9E">
        <w:rPr>
          <w:rFonts w:ascii="宋体" w:hAnsi="宋体" w:cs="宋体"/>
          <w:kern w:val="0"/>
          <w:sz w:val="24"/>
        </w:rPr>
        <w:t>______</w:t>
      </w:r>
      <w:r w:rsidRPr="007B0D9E">
        <w:rPr>
          <w:rFonts w:ascii="宋体" w:hAnsi="宋体" w:cs="宋体" w:hint="eastAsia"/>
          <w:kern w:val="0"/>
          <w:sz w:val="24"/>
        </w:rPr>
        <w:t>单位的</w:t>
      </w:r>
      <w:r w:rsidRPr="007B0D9E">
        <w:rPr>
          <w:rFonts w:ascii="宋体" w:hAnsi="宋体" w:cs="宋体"/>
          <w:kern w:val="0"/>
          <w:sz w:val="24"/>
        </w:rPr>
        <w:t>______</w:t>
      </w:r>
      <w:r w:rsidRPr="007B0D9E">
        <w:rPr>
          <w:rFonts w:ascii="宋体" w:hAnsi="宋体" w:cs="宋体" w:hint="eastAsia"/>
          <w:kern w:val="0"/>
          <w:sz w:val="24"/>
        </w:rPr>
        <w:t>项目采购活动提供本单位制造的货物（由本单位承担工程</w:t>
      </w:r>
      <w:r w:rsidRPr="007B0D9E">
        <w:rPr>
          <w:rFonts w:ascii="宋体" w:hAnsi="宋体" w:cs="宋体"/>
          <w:kern w:val="0"/>
          <w:sz w:val="24"/>
        </w:rPr>
        <w:t>/</w:t>
      </w:r>
      <w:r w:rsidRPr="007B0D9E">
        <w:rPr>
          <w:rFonts w:ascii="宋体" w:hAnsi="宋体" w:cs="宋体" w:hint="eastAsia"/>
          <w:kern w:val="0"/>
          <w:sz w:val="24"/>
        </w:rPr>
        <w:t>提供服务），</w:t>
      </w:r>
      <w:r w:rsidRPr="007B0D9E">
        <w:rPr>
          <w:rFonts w:ascii="宋体" w:hAnsi="宋体" w:cs="宋体"/>
          <w:kern w:val="0"/>
          <w:sz w:val="24"/>
        </w:rPr>
        <w:t>享受预留份额、评审中价格扣除等政府采购促进中小企业发展的政府采购政策</w:t>
      </w:r>
      <w:r w:rsidRPr="007B0D9E">
        <w:rPr>
          <w:rFonts w:ascii="宋体" w:hAnsi="宋体" w:cs="宋体" w:hint="eastAsia"/>
          <w:kern w:val="0"/>
          <w:sz w:val="24"/>
        </w:rPr>
        <w:t>。</w:t>
      </w:r>
    </w:p>
    <w:p w14:paraId="72863D38" w14:textId="77777777" w:rsidR="00F52262" w:rsidRPr="007B0D9E" w:rsidRDefault="0026531A">
      <w:pPr>
        <w:spacing w:line="588" w:lineRule="exact"/>
        <w:ind w:firstLineChars="200" w:firstLine="480"/>
        <w:jc w:val="left"/>
        <w:rPr>
          <w:rFonts w:ascii="宋体" w:hAnsi="宋体" w:cs="宋体"/>
          <w:kern w:val="0"/>
          <w:sz w:val="24"/>
        </w:rPr>
      </w:pPr>
      <w:r w:rsidRPr="007B0D9E">
        <w:rPr>
          <w:rFonts w:ascii="宋体" w:hAnsi="宋体" w:cs="宋体" w:hint="eastAsia"/>
          <w:kern w:val="0"/>
          <w:sz w:val="24"/>
        </w:rPr>
        <w:t>本单位对上述声明的真实性负责。如有虚假，将依法承担相应责任。</w:t>
      </w:r>
    </w:p>
    <w:p w14:paraId="22E77E90" w14:textId="77777777" w:rsidR="00F52262" w:rsidRPr="007B0D9E" w:rsidRDefault="00F52262">
      <w:pPr>
        <w:spacing w:line="588" w:lineRule="exact"/>
        <w:ind w:firstLineChars="200" w:firstLine="480"/>
        <w:jc w:val="left"/>
        <w:rPr>
          <w:rFonts w:ascii="宋体" w:hAnsi="宋体" w:cs="宋体"/>
          <w:kern w:val="0"/>
          <w:sz w:val="24"/>
        </w:rPr>
      </w:pPr>
    </w:p>
    <w:p w14:paraId="25EF1F79" w14:textId="77777777" w:rsidR="00F52262" w:rsidRPr="007B0D9E" w:rsidRDefault="0026531A">
      <w:pPr>
        <w:tabs>
          <w:tab w:val="left" w:pos="4860"/>
        </w:tabs>
        <w:spacing w:line="588" w:lineRule="exact"/>
        <w:ind w:right="1560" w:firstLineChars="200" w:firstLine="480"/>
        <w:jc w:val="right"/>
        <w:rPr>
          <w:rFonts w:ascii="宋体" w:hAnsi="宋体" w:cs="宋体"/>
          <w:kern w:val="0"/>
          <w:sz w:val="24"/>
        </w:rPr>
      </w:pPr>
      <w:r w:rsidRPr="007B0D9E">
        <w:rPr>
          <w:rFonts w:ascii="宋体" w:hAnsi="宋体" w:cs="宋体"/>
          <w:kern w:val="0"/>
          <w:sz w:val="24"/>
        </w:rPr>
        <w:t xml:space="preserve">               </w:t>
      </w:r>
      <w:r w:rsidRPr="007B0D9E">
        <w:rPr>
          <w:rFonts w:ascii="宋体" w:hAnsi="宋体" w:cs="宋体" w:hint="eastAsia"/>
          <w:kern w:val="0"/>
          <w:sz w:val="24"/>
        </w:rPr>
        <w:t>单位名称（盖章）：</w:t>
      </w:r>
    </w:p>
    <w:p w14:paraId="61973188" w14:textId="77777777" w:rsidR="00F52262" w:rsidRPr="007B0D9E" w:rsidRDefault="0026531A">
      <w:pPr>
        <w:ind w:right="480" w:firstLineChars="200" w:firstLine="480"/>
        <w:jc w:val="center"/>
        <w:rPr>
          <w:rFonts w:ascii="宋体" w:hAnsi="宋体" w:cs="宋体"/>
          <w:b/>
          <w:sz w:val="24"/>
        </w:rPr>
      </w:pPr>
      <w:r w:rsidRPr="007B0D9E">
        <w:rPr>
          <w:rFonts w:ascii="宋体" w:hAnsi="宋体" w:cs="宋体" w:hint="eastAsia"/>
          <w:kern w:val="0"/>
          <w:sz w:val="24"/>
        </w:rPr>
        <w:t xml:space="preserve">                      日</w:t>
      </w:r>
      <w:r w:rsidRPr="007B0D9E">
        <w:rPr>
          <w:rFonts w:ascii="宋体" w:hAnsi="宋体" w:cs="宋体"/>
          <w:kern w:val="0"/>
          <w:sz w:val="24"/>
        </w:rPr>
        <w:t xml:space="preserve">  </w:t>
      </w:r>
      <w:r w:rsidRPr="007B0D9E">
        <w:rPr>
          <w:rFonts w:ascii="宋体" w:hAnsi="宋体" w:cs="宋体" w:hint="eastAsia"/>
          <w:kern w:val="0"/>
          <w:sz w:val="24"/>
        </w:rPr>
        <w:t>期：</w:t>
      </w:r>
    </w:p>
    <w:p w14:paraId="005420AD" w14:textId="77777777" w:rsidR="00F52262" w:rsidRPr="007B0D9E" w:rsidRDefault="00F52262">
      <w:pPr>
        <w:spacing w:line="588" w:lineRule="exact"/>
        <w:ind w:firstLineChars="200" w:firstLine="480"/>
        <w:jc w:val="left"/>
        <w:rPr>
          <w:rFonts w:ascii="宋体" w:hAnsi="宋体" w:cs="宋体"/>
          <w:kern w:val="0"/>
          <w:sz w:val="24"/>
        </w:rPr>
      </w:pPr>
    </w:p>
    <w:p w14:paraId="36764066" w14:textId="77777777" w:rsidR="00F52262" w:rsidRPr="007B0D9E" w:rsidRDefault="00F52262">
      <w:pPr>
        <w:spacing w:line="588" w:lineRule="exact"/>
        <w:ind w:firstLineChars="200" w:firstLine="480"/>
        <w:jc w:val="left"/>
        <w:rPr>
          <w:rFonts w:ascii="宋体" w:hAnsi="宋体" w:cs="宋体"/>
          <w:kern w:val="0"/>
          <w:sz w:val="24"/>
        </w:rPr>
      </w:pPr>
    </w:p>
    <w:p w14:paraId="719161B2" w14:textId="77777777" w:rsidR="00F52262" w:rsidRPr="007B0D9E" w:rsidRDefault="0026531A">
      <w:pPr>
        <w:spacing w:line="588" w:lineRule="exact"/>
        <w:ind w:firstLineChars="200" w:firstLine="480"/>
        <w:jc w:val="left"/>
        <w:rPr>
          <w:rFonts w:ascii="宋体" w:hAnsi="宋体" w:cs="宋体"/>
          <w:kern w:val="0"/>
          <w:sz w:val="24"/>
        </w:rPr>
      </w:pPr>
      <w:r w:rsidRPr="007B0D9E">
        <w:rPr>
          <w:rFonts w:ascii="宋体" w:hAnsi="宋体" w:cs="宋体" w:hint="eastAsia"/>
          <w:kern w:val="0"/>
          <w:sz w:val="24"/>
        </w:rPr>
        <w:t>附件：狱企业参加政府采购活动时，应当提供由省级以上监狱管理局、戒毒管理局（含新疆生产建设兵团）出具的属于监狱企业的证明文件</w:t>
      </w:r>
    </w:p>
    <w:p w14:paraId="715DCD51" w14:textId="77777777" w:rsidR="00F52262" w:rsidRPr="007B0D9E" w:rsidRDefault="00F52262">
      <w:pPr>
        <w:spacing w:line="240" w:lineRule="atLeast"/>
        <w:jc w:val="left"/>
        <w:rPr>
          <w:rFonts w:ascii="宋体" w:hAnsi="宋体" w:cs="宋体"/>
          <w:sz w:val="24"/>
        </w:rPr>
      </w:pPr>
    </w:p>
    <w:p w14:paraId="369A8CBF" w14:textId="77777777" w:rsidR="00F52262" w:rsidRPr="007B0D9E" w:rsidRDefault="00F52262">
      <w:pPr>
        <w:spacing w:line="240" w:lineRule="atLeast"/>
        <w:jc w:val="left"/>
        <w:rPr>
          <w:rFonts w:ascii="宋体" w:hAnsi="宋体" w:cs="宋体"/>
          <w:sz w:val="24"/>
        </w:rPr>
      </w:pPr>
    </w:p>
    <w:p w14:paraId="621639A6" w14:textId="77777777" w:rsidR="00F52262" w:rsidRPr="007B0D9E" w:rsidRDefault="00F52262">
      <w:pPr>
        <w:spacing w:line="240" w:lineRule="atLeast"/>
        <w:jc w:val="left"/>
        <w:rPr>
          <w:rFonts w:ascii="宋体" w:hAnsi="宋体" w:cs="宋体"/>
          <w:sz w:val="24"/>
        </w:rPr>
      </w:pPr>
    </w:p>
    <w:p w14:paraId="09AE9356" w14:textId="77777777" w:rsidR="00F52262" w:rsidRPr="007B0D9E" w:rsidRDefault="00F52262">
      <w:pPr>
        <w:spacing w:line="240" w:lineRule="atLeast"/>
        <w:jc w:val="left"/>
        <w:rPr>
          <w:rFonts w:ascii="宋体" w:hAnsi="宋体" w:cs="宋体"/>
          <w:sz w:val="24"/>
        </w:rPr>
      </w:pPr>
    </w:p>
    <w:p w14:paraId="095711A7" w14:textId="77777777" w:rsidR="00F52262" w:rsidRPr="007B0D9E" w:rsidRDefault="00F52262">
      <w:pPr>
        <w:spacing w:line="240" w:lineRule="atLeast"/>
        <w:jc w:val="left"/>
        <w:rPr>
          <w:rFonts w:ascii="宋体" w:hAnsi="宋体" w:cs="宋体"/>
          <w:sz w:val="24"/>
        </w:rPr>
      </w:pPr>
    </w:p>
    <w:p w14:paraId="6C4CEB1D" w14:textId="77777777" w:rsidR="00F52262" w:rsidRPr="007B0D9E" w:rsidRDefault="00F52262">
      <w:pPr>
        <w:spacing w:line="240" w:lineRule="atLeast"/>
        <w:jc w:val="left"/>
        <w:rPr>
          <w:rFonts w:ascii="宋体" w:hAnsi="宋体" w:cs="宋体"/>
          <w:sz w:val="24"/>
        </w:rPr>
      </w:pPr>
    </w:p>
    <w:p w14:paraId="5DE4A142" w14:textId="77777777" w:rsidR="00F52262" w:rsidRPr="007B0D9E" w:rsidRDefault="00F52262">
      <w:pPr>
        <w:spacing w:line="240" w:lineRule="atLeast"/>
        <w:jc w:val="left"/>
        <w:rPr>
          <w:rFonts w:ascii="宋体" w:hAnsi="宋体" w:cs="宋体"/>
          <w:sz w:val="24"/>
        </w:rPr>
      </w:pPr>
    </w:p>
    <w:p w14:paraId="270B4635" w14:textId="77777777" w:rsidR="00F52262" w:rsidRPr="007B0D9E" w:rsidRDefault="00F52262">
      <w:pPr>
        <w:spacing w:line="240" w:lineRule="atLeast"/>
        <w:jc w:val="left"/>
        <w:rPr>
          <w:rFonts w:ascii="宋体" w:hAnsi="宋体" w:cs="宋体"/>
          <w:sz w:val="24"/>
        </w:rPr>
      </w:pPr>
    </w:p>
    <w:p w14:paraId="769121F0" w14:textId="77777777" w:rsidR="00F52262" w:rsidRPr="007B0D9E" w:rsidRDefault="00F52262">
      <w:pPr>
        <w:spacing w:line="240" w:lineRule="atLeast"/>
        <w:jc w:val="left"/>
        <w:rPr>
          <w:rFonts w:ascii="宋体" w:hAnsi="宋体" w:cs="宋体"/>
          <w:sz w:val="24"/>
        </w:rPr>
      </w:pPr>
    </w:p>
    <w:p w14:paraId="38CFE75A" w14:textId="77777777" w:rsidR="00F52262" w:rsidRPr="007B0D9E" w:rsidRDefault="00F52262">
      <w:pPr>
        <w:spacing w:line="240" w:lineRule="atLeast"/>
        <w:jc w:val="left"/>
        <w:rPr>
          <w:rFonts w:ascii="宋体" w:hAnsi="宋体" w:cs="宋体"/>
          <w:sz w:val="24"/>
        </w:rPr>
      </w:pPr>
    </w:p>
    <w:p w14:paraId="1AEB4895" w14:textId="77777777" w:rsidR="00F52262" w:rsidRPr="007B0D9E" w:rsidRDefault="00F52262">
      <w:pPr>
        <w:spacing w:line="240" w:lineRule="atLeast"/>
        <w:jc w:val="left"/>
        <w:rPr>
          <w:rFonts w:ascii="宋体" w:hAnsi="宋体" w:cs="宋体"/>
          <w:sz w:val="24"/>
        </w:rPr>
      </w:pPr>
    </w:p>
    <w:p w14:paraId="4F4C2A49" w14:textId="77777777" w:rsidR="00F52262" w:rsidRPr="007B0D9E" w:rsidRDefault="00F52262">
      <w:pPr>
        <w:spacing w:line="240" w:lineRule="atLeast"/>
        <w:jc w:val="left"/>
        <w:rPr>
          <w:rFonts w:ascii="宋体" w:hAnsi="宋体" w:cs="宋体"/>
          <w:sz w:val="24"/>
        </w:rPr>
      </w:pPr>
    </w:p>
    <w:p w14:paraId="37FF082A" w14:textId="77777777" w:rsidR="00F52262" w:rsidRPr="007B0D9E" w:rsidRDefault="00F52262">
      <w:pPr>
        <w:pStyle w:val="a0"/>
      </w:pPr>
    </w:p>
    <w:p w14:paraId="4DE8FE56" w14:textId="77777777" w:rsidR="00F52262" w:rsidRPr="007B0D9E" w:rsidRDefault="00F52262">
      <w:pPr>
        <w:spacing w:line="240" w:lineRule="atLeast"/>
        <w:jc w:val="left"/>
        <w:rPr>
          <w:rFonts w:ascii="宋体" w:hAnsi="宋体" w:cs="宋体"/>
          <w:sz w:val="24"/>
        </w:rPr>
      </w:pPr>
    </w:p>
    <w:p w14:paraId="7E72033A" w14:textId="77777777" w:rsidR="00F52262" w:rsidRPr="007B0D9E" w:rsidRDefault="0026531A">
      <w:pPr>
        <w:spacing w:beforeLines="50" w:before="120" w:afterLines="50" w:after="120" w:line="360" w:lineRule="auto"/>
        <w:ind w:firstLineChars="200" w:firstLine="602"/>
        <w:jc w:val="left"/>
        <w:rPr>
          <w:rFonts w:ascii="宋体" w:hAnsi="宋体" w:cs="宋体"/>
          <w:b/>
          <w:sz w:val="30"/>
          <w:szCs w:val="30"/>
        </w:rPr>
      </w:pPr>
      <w:r w:rsidRPr="007B0D9E">
        <w:rPr>
          <w:rFonts w:ascii="宋体" w:hAnsi="宋体" w:cs="宋体" w:hint="eastAsia"/>
          <w:b/>
          <w:sz w:val="30"/>
          <w:szCs w:val="30"/>
        </w:rPr>
        <w:t>（八） 施工组织设计</w:t>
      </w:r>
    </w:p>
    <w:p w14:paraId="76F2CE0A" w14:textId="77777777" w:rsidR="00F52262" w:rsidRPr="007B0D9E" w:rsidRDefault="0026531A">
      <w:pPr>
        <w:spacing w:beforeLines="50" w:before="120" w:afterLines="50" w:after="120" w:line="360" w:lineRule="auto"/>
        <w:ind w:firstLineChars="200" w:firstLine="420"/>
        <w:jc w:val="left"/>
        <w:rPr>
          <w:rFonts w:ascii="宋体" w:hAnsi="宋体" w:cs="宋体"/>
          <w:b/>
          <w:sz w:val="28"/>
          <w:szCs w:val="28"/>
        </w:rPr>
      </w:pPr>
      <w:r w:rsidRPr="007B0D9E">
        <w:rPr>
          <w:rFonts w:ascii="宋体" w:hAnsi="宋体" w:cs="宋体" w:hint="eastAsia"/>
          <w:szCs w:val="21"/>
        </w:rPr>
        <w:t>竞标供应商提供施工组织设计（内容至少应包括：施工方案与技术措施、质量保证措施、施工总进度（包括施工进度计划横道图或网络图）及保证措施、施工安全措施、文明施工措施、施工环保措施等）</w:t>
      </w:r>
    </w:p>
    <w:p w14:paraId="5BD74D24" w14:textId="77777777" w:rsidR="00F52262" w:rsidRPr="007B0D9E" w:rsidRDefault="00F52262">
      <w:pPr>
        <w:spacing w:beforeLines="50" w:before="120" w:afterLines="50" w:after="120" w:line="360" w:lineRule="auto"/>
        <w:ind w:firstLineChars="200" w:firstLine="562"/>
        <w:jc w:val="left"/>
        <w:rPr>
          <w:rFonts w:ascii="宋体" w:hAnsi="宋体" w:cs="宋体"/>
          <w:b/>
          <w:sz w:val="28"/>
          <w:szCs w:val="28"/>
        </w:rPr>
      </w:pPr>
    </w:p>
    <w:p w14:paraId="6DB7537D"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2D0AD474"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13852B4D" w14:textId="77777777" w:rsidR="00F52262" w:rsidRPr="007B0D9E" w:rsidRDefault="00F52262">
      <w:pPr>
        <w:spacing w:beforeLines="50" w:before="120" w:afterLines="50" w:after="120"/>
        <w:ind w:firstLineChars="200" w:firstLine="562"/>
        <w:jc w:val="left"/>
        <w:rPr>
          <w:rFonts w:ascii="宋体" w:hAnsi="宋体" w:cs="宋体"/>
          <w:b/>
          <w:sz w:val="28"/>
          <w:szCs w:val="28"/>
        </w:rPr>
      </w:pPr>
    </w:p>
    <w:p w14:paraId="76DAF58C" w14:textId="77777777" w:rsidR="00F52262" w:rsidRPr="007B0D9E" w:rsidRDefault="00F52262">
      <w:pPr>
        <w:jc w:val="center"/>
        <w:rPr>
          <w:rFonts w:ascii="宋体" w:hAnsi="宋体" w:cs="宋体"/>
          <w:b/>
          <w:sz w:val="36"/>
          <w:szCs w:val="36"/>
        </w:rPr>
      </w:pPr>
    </w:p>
    <w:p w14:paraId="490AEE20" w14:textId="77777777" w:rsidR="00F52262" w:rsidRPr="007B0D9E" w:rsidRDefault="00F52262">
      <w:pPr>
        <w:jc w:val="center"/>
        <w:rPr>
          <w:rFonts w:ascii="宋体" w:hAnsi="宋体" w:cs="宋体"/>
          <w:b/>
          <w:sz w:val="36"/>
          <w:szCs w:val="36"/>
        </w:rPr>
      </w:pPr>
    </w:p>
    <w:p w14:paraId="435E1B9D" w14:textId="77777777" w:rsidR="00F52262" w:rsidRPr="007B0D9E" w:rsidRDefault="00F52262">
      <w:pPr>
        <w:jc w:val="center"/>
        <w:rPr>
          <w:rFonts w:ascii="宋体" w:hAnsi="宋体" w:cs="宋体"/>
          <w:b/>
          <w:sz w:val="36"/>
          <w:szCs w:val="36"/>
        </w:rPr>
      </w:pPr>
    </w:p>
    <w:p w14:paraId="0C5635A6" w14:textId="77777777" w:rsidR="00F52262" w:rsidRPr="007B0D9E" w:rsidRDefault="00F52262">
      <w:pPr>
        <w:jc w:val="center"/>
        <w:rPr>
          <w:rFonts w:ascii="宋体" w:hAnsi="宋体" w:cs="宋体"/>
          <w:b/>
          <w:sz w:val="36"/>
          <w:szCs w:val="36"/>
        </w:rPr>
      </w:pPr>
    </w:p>
    <w:p w14:paraId="6254CC16" w14:textId="77777777" w:rsidR="00F52262" w:rsidRPr="007B0D9E" w:rsidRDefault="00F52262">
      <w:pPr>
        <w:jc w:val="center"/>
        <w:rPr>
          <w:rFonts w:ascii="宋体" w:hAnsi="宋体" w:cs="宋体"/>
          <w:b/>
          <w:sz w:val="36"/>
          <w:szCs w:val="36"/>
        </w:rPr>
      </w:pPr>
    </w:p>
    <w:p w14:paraId="6A265D54" w14:textId="77777777" w:rsidR="00F52262" w:rsidRPr="007B0D9E" w:rsidRDefault="00F52262">
      <w:pPr>
        <w:jc w:val="center"/>
        <w:rPr>
          <w:rFonts w:ascii="宋体" w:hAnsi="宋体" w:cs="宋体"/>
          <w:b/>
          <w:sz w:val="36"/>
          <w:szCs w:val="36"/>
        </w:rPr>
      </w:pPr>
    </w:p>
    <w:p w14:paraId="5CD74A96" w14:textId="77777777" w:rsidR="00F52262" w:rsidRPr="007B0D9E" w:rsidRDefault="00F52262">
      <w:pPr>
        <w:jc w:val="center"/>
        <w:rPr>
          <w:rFonts w:ascii="宋体" w:hAnsi="宋体" w:cs="宋体"/>
          <w:b/>
          <w:sz w:val="36"/>
          <w:szCs w:val="36"/>
        </w:rPr>
      </w:pPr>
    </w:p>
    <w:p w14:paraId="4A554BFC" w14:textId="77777777" w:rsidR="00F52262" w:rsidRPr="007B0D9E" w:rsidRDefault="00F52262">
      <w:pPr>
        <w:jc w:val="center"/>
        <w:rPr>
          <w:rFonts w:ascii="宋体" w:hAnsi="宋体" w:cs="宋体"/>
          <w:b/>
          <w:sz w:val="36"/>
          <w:szCs w:val="36"/>
        </w:rPr>
      </w:pPr>
    </w:p>
    <w:p w14:paraId="4550E72D" w14:textId="77777777" w:rsidR="00F52262" w:rsidRPr="007B0D9E" w:rsidRDefault="00F52262">
      <w:pPr>
        <w:jc w:val="center"/>
        <w:rPr>
          <w:rFonts w:ascii="宋体" w:hAnsi="宋体" w:cs="宋体"/>
          <w:b/>
          <w:sz w:val="36"/>
          <w:szCs w:val="36"/>
        </w:rPr>
      </w:pPr>
    </w:p>
    <w:p w14:paraId="4BC18103" w14:textId="77777777" w:rsidR="00F52262" w:rsidRPr="007B0D9E" w:rsidRDefault="00F52262">
      <w:pPr>
        <w:jc w:val="center"/>
        <w:rPr>
          <w:rFonts w:ascii="宋体" w:hAnsi="宋体" w:cs="宋体"/>
          <w:b/>
          <w:sz w:val="36"/>
          <w:szCs w:val="36"/>
        </w:rPr>
      </w:pPr>
    </w:p>
    <w:p w14:paraId="597F3DDC" w14:textId="77777777" w:rsidR="00F52262" w:rsidRPr="007B0D9E" w:rsidRDefault="00F52262">
      <w:pPr>
        <w:jc w:val="center"/>
        <w:rPr>
          <w:rFonts w:ascii="宋体" w:hAnsi="宋体" w:cs="宋体"/>
          <w:b/>
          <w:sz w:val="36"/>
          <w:szCs w:val="36"/>
        </w:rPr>
      </w:pPr>
    </w:p>
    <w:p w14:paraId="0174FEBC" w14:textId="77777777" w:rsidR="00F52262" w:rsidRPr="007B0D9E" w:rsidRDefault="00F52262">
      <w:pPr>
        <w:jc w:val="center"/>
        <w:rPr>
          <w:rFonts w:ascii="宋体" w:hAnsi="宋体" w:cs="宋体"/>
          <w:b/>
          <w:sz w:val="36"/>
          <w:szCs w:val="36"/>
        </w:rPr>
      </w:pPr>
    </w:p>
    <w:p w14:paraId="005D35A9" w14:textId="77777777" w:rsidR="00F52262" w:rsidRPr="007B0D9E" w:rsidRDefault="00F52262">
      <w:pPr>
        <w:jc w:val="center"/>
        <w:rPr>
          <w:rFonts w:ascii="宋体" w:hAnsi="宋体" w:cs="宋体"/>
          <w:b/>
          <w:sz w:val="36"/>
          <w:szCs w:val="36"/>
        </w:rPr>
      </w:pPr>
    </w:p>
    <w:p w14:paraId="12E05330" w14:textId="77777777" w:rsidR="00F52262" w:rsidRPr="007B0D9E" w:rsidRDefault="00F52262">
      <w:pPr>
        <w:jc w:val="center"/>
        <w:rPr>
          <w:rFonts w:ascii="宋体" w:hAnsi="宋体" w:cs="宋体"/>
          <w:b/>
          <w:sz w:val="36"/>
          <w:szCs w:val="36"/>
        </w:rPr>
      </w:pPr>
    </w:p>
    <w:p w14:paraId="42E41FA8" w14:textId="77777777" w:rsidR="00F52262" w:rsidRPr="007B0D9E" w:rsidRDefault="00F52262">
      <w:pPr>
        <w:jc w:val="center"/>
        <w:rPr>
          <w:rFonts w:ascii="宋体" w:hAnsi="宋体" w:cs="宋体"/>
          <w:b/>
          <w:sz w:val="36"/>
          <w:szCs w:val="36"/>
        </w:rPr>
      </w:pPr>
    </w:p>
    <w:p w14:paraId="449F3B7C" w14:textId="77777777" w:rsidR="00F52262" w:rsidRPr="007B0D9E" w:rsidRDefault="00F52262">
      <w:pPr>
        <w:jc w:val="center"/>
        <w:rPr>
          <w:rFonts w:ascii="宋体" w:hAnsi="宋体" w:cs="宋体"/>
          <w:b/>
          <w:sz w:val="36"/>
          <w:szCs w:val="36"/>
        </w:rPr>
      </w:pPr>
    </w:p>
    <w:p w14:paraId="2BB9DA84" w14:textId="77777777" w:rsidR="00F52262" w:rsidRPr="007B0D9E" w:rsidRDefault="00F52262">
      <w:pPr>
        <w:jc w:val="center"/>
        <w:rPr>
          <w:rFonts w:ascii="宋体" w:hAnsi="宋体" w:cs="宋体"/>
          <w:b/>
          <w:sz w:val="36"/>
          <w:szCs w:val="36"/>
        </w:rPr>
      </w:pPr>
    </w:p>
    <w:p w14:paraId="1400C4F6" w14:textId="77777777" w:rsidR="00F52262" w:rsidRPr="007B0D9E" w:rsidRDefault="00F52262">
      <w:pPr>
        <w:jc w:val="center"/>
        <w:rPr>
          <w:rFonts w:ascii="宋体" w:hAnsi="宋体" w:cs="宋体"/>
          <w:b/>
          <w:sz w:val="36"/>
          <w:szCs w:val="36"/>
        </w:rPr>
      </w:pPr>
    </w:p>
    <w:p w14:paraId="7C90BE05" w14:textId="77777777" w:rsidR="00F52262" w:rsidRPr="007B0D9E" w:rsidRDefault="00F52262">
      <w:pPr>
        <w:jc w:val="left"/>
        <w:rPr>
          <w:rFonts w:ascii="宋体" w:hAnsi="宋体" w:cs="宋体"/>
          <w:b/>
          <w:sz w:val="36"/>
          <w:szCs w:val="36"/>
        </w:rPr>
      </w:pPr>
    </w:p>
    <w:p w14:paraId="57D6CFE8" w14:textId="77777777" w:rsidR="00F52262" w:rsidRPr="007B0D9E" w:rsidRDefault="00F52262">
      <w:pPr>
        <w:jc w:val="center"/>
        <w:rPr>
          <w:rFonts w:ascii="宋体" w:hAnsi="宋体" w:cs="宋体"/>
          <w:b/>
          <w:sz w:val="36"/>
          <w:szCs w:val="36"/>
        </w:rPr>
      </w:pPr>
    </w:p>
    <w:p w14:paraId="66F2EE7D" w14:textId="77777777" w:rsidR="00F52262" w:rsidRPr="007B0D9E" w:rsidRDefault="00F52262">
      <w:pPr>
        <w:pStyle w:val="a0"/>
      </w:pPr>
    </w:p>
    <w:p w14:paraId="10B4313E" w14:textId="77777777" w:rsidR="00F52262" w:rsidRPr="007B0D9E" w:rsidRDefault="00F52262">
      <w:pPr>
        <w:pStyle w:val="a0"/>
      </w:pPr>
    </w:p>
    <w:p w14:paraId="6BD1C65A" w14:textId="77777777" w:rsidR="00F52262" w:rsidRDefault="0026531A">
      <w:pPr>
        <w:jc w:val="center"/>
        <w:rPr>
          <w:rFonts w:ascii="宋体" w:hAnsi="宋体" w:cs="宋体"/>
          <w:b/>
          <w:sz w:val="36"/>
          <w:szCs w:val="36"/>
        </w:rPr>
      </w:pPr>
      <w:r w:rsidRPr="007B0D9E">
        <w:rPr>
          <w:rFonts w:ascii="宋体" w:hAnsi="宋体" w:cs="宋体" w:hint="eastAsia"/>
          <w:b/>
          <w:sz w:val="36"/>
          <w:szCs w:val="36"/>
        </w:rPr>
        <w:t xml:space="preserve">第四 </w:t>
      </w:r>
      <w:r w:rsidRPr="007B0D9E">
        <w:rPr>
          <w:rFonts w:ascii="宋体" w:hAnsi="宋体" w:cs="宋体"/>
          <w:b/>
          <w:sz w:val="36"/>
          <w:szCs w:val="36"/>
        </w:rPr>
        <w:t xml:space="preserve"> </w:t>
      </w:r>
      <w:r w:rsidRPr="007B0D9E">
        <w:rPr>
          <w:rFonts w:ascii="宋体" w:hAnsi="宋体" w:cs="宋体" w:hint="eastAsia"/>
          <w:b/>
          <w:sz w:val="36"/>
          <w:szCs w:val="36"/>
        </w:rPr>
        <w:t>其他</w:t>
      </w:r>
    </w:p>
    <w:p w14:paraId="69B358B0" w14:textId="77777777" w:rsidR="00F52262" w:rsidRDefault="00F52262">
      <w:pPr>
        <w:pStyle w:val="a0"/>
        <w:ind w:firstLineChars="1500" w:firstLine="4200"/>
        <w:rPr>
          <w:sz w:val="28"/>
          <w:szCs w:val="28"/>
          <w:lang w:val="zh-CN"/>
        </w:rPr>
      </w:pPr>
    </w:p>
    <w:p w14:paraId="205E4AA8" w14:textId="77777777" w:rsidR="00F52262" w:rsidRDefault="00F52262">
      <w:pPr>
        <w:pStyle w:val="a0"/>
        <w:ind w:firstLineChars="1500" w:firstLine="4200"/>
        <w:rPr>
          <w:sz w:val="28"/>
          <w:szCs w:val="28"/>
          <w:lang w:val="zh-CN"/>
        </w:rPr>
      </w:pPr>
    </w:p>
    <w:p w14:paraId="5C62C607" w14:textId="77777777" w:rsidR="00F52262" w:rsidRDefault="00F52262">
      <w:pPr>
        <w:pStyle w:val="a0"/>
        <w:ind w:firstLineChars="1500" w:firstLine="4200"/>
        <w:rPr>
          <w:sz w:val="28"/>
          <w:szCs w:val="28"/>
          <w:lang w:val="zh-CN"/>
        </w:rPr>
      </w:pPr>
    </w:p>
    <w:p w14:paraId="5453E0D2" w14:textId="77777777" w:rsidR="00F52262" w:rsidRDefault="00F52262">
      <w:pPr>
        <w:pStyle w:val="a0"/>
        <w:ind w:firstLineChars="1500" w:firstLine="4200"/>
        <w:rPr>
          <w:sz w:val="28"/>
          <w:szCs w:val="28"/>
          <w:lang w:val="zh-CN"/>
        </w:rPr>
      </w:pPr>
    </w:p>
    <w:p w14:paraId="30E4AFCE" w14:textId="77777777" w:rsidR="00F52262" w:rsidRDefault="00F52262">
      <w:pPr>
        <w:pStyle w:val="a0"/>
        <w:ind w:firstLineChars="1500" w:firstLine="4200"/>
        <w:rPr>
          <w:sz w:val="28"/>
          <w:szCs w:val="28"/>
          <w:lang w:val="zh-CN"/>
        </w:rPr>
      </w:pPr>
    </w:p>
    <w:p w14:paraId="503951AB" w14:textId="77777777" w:rsidR="00F52262" w:rsidRDefault="00F52262">
      <w:pPr>
        <w:pStyle w:val="a0"/>
        <w:ind w:firstLineChars="1500" w:firstLine="4200"/>
        <w:rPr>
          <w:sz w:val="28"/>
          <w:szCs w:val="28"/>
          <w:lang w:val="zh-CN"/>
        </w:rPr>
      </w:pPr>
    </w:p>
    <w:p w14:paraId="41FEF32C" w14:textId="77777777" w:rsidR="00F52262" w:rsidRDefault="00F52262">
      <w:pPr>
        <w:pStyle w:val="a0"/>
        <w:ind w:firstLineChars="1500" w:firstLine="4200"/>
        <w:rPr>
          <w:sz w:val="28"/>
          <w:szCs w:val="28"/>
          <w:lang w:val="zh-CN"/>
        </w:rPr>
      </w:pPr>
    </w:p>
    <w:p w14:paraId="6CC3C7F5" w14:textId="77777777" w:rsidR="00F52262" w:rsidRDefault="00F52262">
      <w:pPr>
        <w:pStyle w:val="a0"/>
        <w:ind w:firstLineChars="1500" w:firstLine="4200"/>
        <w:rPr>
          <w:sz w:val="28"/>
          <w:szCs w:val="28"/>
          <w:lang w:val="zh-CN"/>
        </w:rPr>
      </w:pPr>
    </w:p>
    <w:p w14:paraId="2DDAEE34" w14:textId="77777777" w:rsidR="00F52262" w:rsidRDefault="00F52262">
      <w:pPr>
        <w:pStyle w:val="a0"/>
        <w:ind w:firstLineChars="1500" w:firstLine="4200"/>
        <w:rPr>
          <w:sz w:val="28"/>
          <w:szCs w:val="28"/>
          <w:lang w:val="zh-CN"/>
        </w:rPr>
      </w:pPr>
    </w:p>
    <w:p w14:paraId="42F0FF75" w14:textId="77777777" w:rsidR="00F52262" w:rsidRDefault="00F52262">
      <w:pPr>
        <w:pStyle w:val="a0"/>
        <w:ind w:firstLineChars="1500" w:firstLine="4200"/>
        <w:rPr>
          <w:sz w:val="28"/>
          <w:szCs w:val="28"/>
          <w:lang w:val="zh-CN"/>
        </w:rPr>
      </w:pPr>
    </w:p>
    <w:p w14:paraId="3284F8AE" w14:textId="77777777" w:rsidR="00F52262" w:rsidRDefault="00F52262">
      <w:pPr>
        <w:pStyle w:val="a0"/>
        <w:ind w:firstLineChars="1500" w:firstLine="4200"/>
        <w:rPr>
          <w:sz w:val="28"/>
          <w:szCs w:val="28"/>
          <w:lang w:val="zh-CN"/>
        </w:rPr>
      </w:pPr>
    </w:p>
    <w:p w14:paraId="3245087F" w14:textId="77777777" w:rsidR="00F52262" w:rsidRDefault="00F52262">
      <w:pPr>
        <w:pStyle w:val="a0"/>
        <w:ind w:firstLineChars="1500" w:firstLine="4200"/>
        <w:rPr>
          <w:sz w:val="28"/>
          <w:szCs w:val="28"/>
          <w:lang w:val="zh-CN"/>
        </w:rPr>
      </w:pPr>
    </w:p>
    <w:p w14:paraId="1D63CF73" w14:textId="77777777" w:rsidR="00F52262" w:rsidRDefault="00F52262">
      <w:pPr>
        <w:pStyle w:val="a0"/>
        <w:ind w:firstLineChars="1500" w:firstLine="4200"/>
        <w:rPr>
          <w:sz w:val="28"/>
          <w:szCs w:val="28"/>
          <w:lang w:val="zh-CN"/>
        </w:rPr>
      </w:pPr>
    </w:p>
    <w:p w14:paraId="191A240E" w14:textId="77777777" w:rsidR="00F52262" w:rsidRDefault="00F52262">
      <w:pPr>
        <w:pStyle w:val="a0"/>
        <w:ind w:firstLineChars="1500" w:firstLine="4200"/>
        <w:rPr>
          <w:sz w:val="28"/>
          <w:szCs w:val="28"/>
          <w:lang w:val="zh-CN"/>
        </w:rPr>
      </w:pPr>
    </w:p>
    <w:p w14:paraId="1AE5E62F" w14:textId="77777777" w:rsidR="00F52262" w:rsidRDefault="00F52262">
      <w:pPr>
        <w:pStyle w:val="a0"/>
        <w:ind w:firstLineChars="1500" w:firstLine="4200"/>
        <w:rPr>
          <w:sz w:val="28"/>
          <w:szCs w:val="28"/>
          <w:lang w:val="zh-CN"/>
        </w:rPr>
      </w:pPr>
    </w:p>
    <w:p w14:paraId="00BC5C4A" w14:textId="77777777" w:rsidR="00F52262" w:rsidRDefault="00F52262">
      <w:pPr>
        <w:pStyle w:val="a0"/>
        <w:ind w:firstLineChars="1500" w:firstLine="4200"/>
        <w:rPr>
          <w:sz w:val="28"/>
          <w:szCs w:val="28"/>
          <w:lang w:val="zh-CN"/>
        </w:rPr>
      </w:pPr>
    </w:p>
    <w:p w14:paraId="552D33BC" w14:textId="77777777" w:rsidR="00F52262" w:rsidRDefault="00F52262">
      <w:pPr>
        <w:pStyle w:val="a0"/>
        <w:ind w:firstLineChars="1500" w:firstLine="4200"/>
        <w:rPr>
          <w:sz w:val="28"/>
          <w:szCs w:val="28"/>
          <w:lang w:val="zh-CN"/>
        </w:rPr>
      </w:pPr>
    </w:p>
    <w:p w14:paraId="42269D9F" w14:textId="77777777" w:rsidR="00F52262" w:rsidRDefault="00F52262">
      <w:pPr>
        <w:pStyle w:val="a0"/>
        <w:ind w:firstLineChars="1500" w:firstLine="4200"/>
        <w:rPr>
          <w:sz w:val="28"/>
          <w:szCs w:val="28"/>
          <w:lang w:val="zh-CN"/>
        </w:rPr>
      </w:pPr>
    </w:p>
    <w:p w14:paraId="5E79B866" w14:textId="77777777" w:rsidR="00F52262" w:rsidRDefault="00F52262">
      <w:pPr>
        <w:pStyle w:val="a0"/>
        <w:ind w:firstLineChars="1500" w:firstLine="4200"/>
        <w:rPr>
          <w:sz w:val="28"/>
          <w:szCs w:val="28"/>
          <w:lang w:val="zh-CN"/>
        </w:rPr>
      </w:pPr>
    </w:p>
    <w:p w14:paraId="7EA40083" w14:textId="77777777" w:rsidR="00F52262" w:rsidRDefault="00F52262">
      <w:pPr>
        <w:pStyle w:val="a0"/>
        <w:ind w:firstLineChars="1500" w:firstLine="4200"/>
        <w:rPr>
          <w:sz w:val="28"/>
          <w:szCs w:val="28"/>
          <w:lang w:val="zh-CN"/>
        </w:rPr>
      </w:pPr>
    </w:p>
    <w:p w14:paraId="74B48B29" w14:textId="77777777" w:rsidR="00F52262" w:rsidRDefault="00F52262">
      <w:pPr>
        <w:pStyle w:val="a0"/>
        <w:ind w:firstLineChars="1500" w:firstLine="4200"/>
        <w:rPr>
          <w:sz w:val="28"/>
          <w:szCs w:val="28"/>
          <w:lang w:val="zh-CN"/>
        </w:rPr>
      </w:pPr>
    </w:p>
    <w:p w14:paraId="4D4BA18C" w14:textId="77777777" w:rsidR="00F52262" w:rsidRDefault="00F52262">
      <w:pPr>
        <w:pStyle w:val="a0"/>
        <w:ind w:firstLineChars="1500" w:firstLine="4200"/>
        <w:rPr>
          <w:sz w:val="28"/>
          <w:szCs w:val="28"/>
          <w:lang w:val="zh-CN"/>
        </w:rPr>
      </w:pPr>
    </w:p>
    <w:p w14:paraId="69816939" w14:textId="77777777" w:rsidR="00F52262" w:rsidRDefault="00F52262">
      <w:pPr>
        <w:pStyle w:val="a0"/>
        <w:ind w:firstLineChars="1500" w:firstLine="4200"/>
        <w:rPr>
          <w:sz w:val="28"/>
          <w:szCs w:val="28"/>
          <w:lang w:val="zh-CN"/>
        </w:rPr>
      </w:pPr>
    </w:p>
    <w:sectPr w:rsidR="00F52262">
      <w:footerReference w:type="default" r:id="rId12"/>
      <w:footerReference w:type="first" r:id="rId13"/>
      <w:pgSz w:w="11910" w:h="16840"/>
      <w:pgMar w:top="1400" w:right="1140" w:bottom="1077" w:left="1202" w:header="624"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314D" w14:textId="77777777" w:rsidR="00FD2F02" w:rsidRDefault="00FD2F02">
      <w:r>
        <w:separator/>
      </w:r>
    </w:p>
  </w:endnote>
  <w:endnote w:type="continuationSeparator" w:id="0">
    <w:p w14:paraId="5CA7DB55" w14:textId="77777777" w:rsidR="00FD2F02" w:rsidRDefault="00FD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aco">
    <w:altName w:val="Courier New"/>
    <w:charset w:val="00"/>
    <w:family w:val="moder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FontAwesome">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书宋简体">
    <w:altName w:val="宋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18030">
    <w:altName w:val="宋体"/>
    <w:charset w:val="00"/>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2BC" w14:textId="77777777" w:rsidR="00F52262" w:rsidRDefault="0026531A">
    <w:pPr>
      <w:pStyle w:val="af3"/>
      <w:jc w:val="center"/>
    </w:pPr>
    <w:r>
      <w:rPr>
        <w:noProof/>
      </w:rPr>
      <mc:AlternateContent>
        <mc:Choice Requires="wps">
          <w:drawing>
            <wp:anchor distT="0" distB="0" distL="114300" distR="114300" simplePos="0" relativeHeight="251660288" behindDoc="0" locked="0" layoutInCell="1" allowOverlap="1" wp14:anchorId="41A51DD7" wp14:editId="767694B9">
              <wp:simplePos x="0" y="0"/>
              <wp:positionH relativeFrom="margin">
                <wp:align>center</wp:align>
              </wp:positionH>
              <wp:positionV relativeFrom="paragraph">
                <wp:posOffset>0</wp:posOffset>
              </wp:positionV>
              <wp:extent cx="114935" cy="131445"/>
              <wp:effectExtent l="0" t="254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F997DC0" w14:textId="77777777" w:rsidR="00F52262" w:rsidRDefault="0026531A">
                          <w:pPr>
                            <w:pStyle w:val="af3"/>
                            <w:jc w:val="cente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1A51DD7" id="_x0000_t202" coordsize="21600,21600" o:spt="202" path="m,l,21600r21600,l21600,xe">
              <v:stroke joinstyle="miter"/>
              <v:path gradientshapeok="t" o:connecttype="rect"/>
            </v:shapetype>
            <v:shape id="文本框 18" o:spid="_x0000_s1026"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6F997DC0" w14:textId="77777777" w:rsidR="00F52262" w:rsidRDefault="0026531A">
                    <w:pPr>
                      <w:pStyle w:val="af3"/>
                      <w:jc w:val="cente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AAB3" w14:textId="77777777" w:rsidR="00F52262" w:rsidRDefault="0026531A">
    <w:pPr>
      <w:pStyle w:val="a0"/>
      <w:spacing w:line="14" w:lineRule="auto"/>
      <w:rPr>
        <w:sz w:val="2"/>
      </w:rPr>
    </w:pPr>
    <w:r>
      <w:rPr>
        <w:noProof/>
        <w:sz w:val="2"/>
      </w:rPr>
      <mc:AlternateContent>
        <mc:Choice Requires="wps">
          <w:drawing>
            <wp:anchor distT="0" distB="0" distL="114300" distR="114300" simplePos="0" relativeHeight="251661312" behindDoc="0" locked="0" layoutInCell="1" allowOverlap="1" wp14:anchorId="3E347252" wp14:editId="7D128A07">
              <wp:simplePos x="0" y="0"/>
              <wp:positionH relativeFrom="margin">
                <wp:align>center</wp:align>
              </wp:positionH>
              <wp:positionV relativeFrom="paragraph">
                <wp:posOffset>0</wp:posOffset>
              </wp:positionV>
              <wp:extent cx="114935" cy="131445"/>
              <wp:effectExtent l="0" t="0" r="3175" b="254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F656406" w14:textId="77777777" w:rsidR="00F52262" w:rsidRDefault="0026531A">
                          <w:pPr>
                            <w:pStyle w:val="af3"/>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E347252" id="_x0000_t202" coordsize="21600,21600" o:spt="202" path="m,l,21600r21600,l21600,xe">
              <v:stroke joinstyle="miter"/>
              <v:path gradientshapeok="t" o:connecttype="rect"/>
            </v:shapetype>
            <v:shape id="文本框 17" o:spid="_x0000_s1027"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vJeKk1QEAAJUDAAAO&#10;AAAAAAAAAAAAAAAAAC4CAABkcnMvZTJvRG9jLnhtbFBLAQItABQABgAIAAAAIQAIiQER1wAAAAMB&#10;AAAPAAAAAAAAAAAAAAAAAC8EAABkcnMvZG93bnJldi54bWxQSwUGAAAAAAQABADzAAAAMwUAAAAA&#10;" filled="f" stroked="f">
              <v:textbox style="mso-fit-shape-to-text:t" inset="0,0,0,0">
                <w:txbxContent>
                  <w:p w14:paraId="5F656406" w14:textId="77777777" w:rsidR="00F52262" w:rsidRDefault="0026531A">
                    <w:pPr>
                      <w:pStyle w:val="af3"/>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3CF2" w14:textId="77777777" w:rsidR="00F52262" w:rsidRDefault="0026531A">
    <w:pPr>
      <w:pStyle w:val="af3"/>
      <w:jc w:val="center"/>
    </w:pPr>
    <w:r>
      <w:rPr>
        <w:noProof/>
      </w:rPr>
      <mc:AlternateContent>
        <mc:Choice Requires="wps">
          <w:drawing>
            <wp:anchor distT="0" distB="0" distL="114300" distR="114300" simplePos="0" relativeHeight="251659264" behindDoc="0" locked="0" layoutInCell="1" allowOverlap="1" wp14:anchorId="4B46315E" wp14:editId="5EE0C2AE">
              <wp:simplePos x="0" y="0"/>
              <wp:positionH relativeFrom="margin">
                <wp:align>center</wp:align>
              </wp:positionH>
              <wp:positionV relativeFrom="paragraph">
                <wp:posOffset>0</wp:posOffset>
              </wp:positionV>
              <wp:extent cx="114935" cy="131445"/>
              <wp:effectExtent l="0" t="0" r="0" b="444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BCFDDE0" w14:textId="77777777" w:rsidR="00F52262" w:rsidRDefault="0026531A">
                          <w:pPr>
                            <w:pStyle w:val="af3"/>
                            <w:jc w:val="cente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B46315E" id="_x0000_t202" coordsize="21600,21600" o:spt="202" path="m,l,21600r21600,l21600,xe">
              <v:stroke joinstyle="miter"/>
              <v:path gradientshapeok="t" o:connecttype="rect"/>
            </v:shapetype>
            <v:shape id="文本框 13" o:spid="_x0000_s1028"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1wEAAJU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i7lKvaNWiqoT6wGYUoLp5uLFvCnFAMnpZSOoyxF98mxHzFUc4FzUc2FcpofljJI&#10;MZV3YQrfwaPdt4w7O37Lnu1s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UvGxzXAQAAlQMA&#10;AA4AAAAAAAAAAAAAAAAALgIAAGRycy9lMm9Eb2MueG1sUEsBAi0AFAAGAAgAAAAhAAiJARHXAAAA&#10;AwEAAA8AAAAAAAAAAAAAAAAAMQQAAGRycy9kb3ducmV2LnhtbFBLBQYAAAAABAAEAPMAAAA1BQAA&#10;AAA=&#10;" filled="f" stroked="f">
              <v:textbox style="mso-fit-shape-to-text:t" inset="0,0,0,0">
                <w:txbxContent>
                  <w:p w14:paraId="5BCFDDE0" w14:textId="77777777" w:rsidR="00F52262" w:rsidRDefault="0026531A">
                    <w:pPr>
                      <w:pStyle w:val="af3"/>
                      <w:jc w:val="cente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09B2" w14:textId="77777777" w:rsidR="00F52262" w:rsidRDefault="0026531A">
    <w:pPr>
      <w:pStyle w:val="af3"/>
      <w:tabs>
        <w:tab w:val="clear" w:pos="8306"/>
      </w:tabs>
      <w:ind w:right="-53"/>
      <w:jc w:val="center"/>
    </w:pPr>
    <w:r>
      <w:fldChar w:fldCharType="begin"/>
    </w:r>
    <w:r>
      <w:rPr>
        <w:rStyle w:val="aff2"/>
      </w:rPr>
      <w:instrText xml:space="preserve"> PAGE </w:instrText>
    </w:r>
    <w:r>
      <w:fldChar w:fldCharType="separate"/>
    </w:r>
    <w:r>
      <w:rPr>
        <w:rStyle w:val="aff2"/>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CE2F" w14:textId="77777777" w:rsidR="00FD2F02" w:rsidRDefault="00FD2F02">
      <w:r>
        <w:separator/>
      </w:r>
    </w:p>
  </w:footnote>
  <w:footnote w:type="continuationSeparator" w:id="0">
    <w:p w14:paraId="4CAEB3D9" w14:textId="77777777" w:rsidR="00FD2F02" w:rsidRDefault="00FD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4E6F" w14:textId="77777777" w:rsidR="00F52262" w:rsidRDefault="0026531A">
    <w:pPr>
      <w:pStyle w:val="af5"/>
      <w:jc w:val="right"/>
    </w:pPr>
    <w:r>
      <w:rPr>
        <w:noProof/>
      </w:rPr>
      <w:drawing>
        <wp:inline distT="0" distB="0" distL="0" distR="0" wp14:anchorId="514E0200" wp14:editId="38AF8C46">
          <wp:extent cx="2350770" cy="20066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2387498" cy="204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lvl w:ilvl="0">
      <w:start w:val="7"/>
      <w:numFmt w:val="decimal"/>
      <w:pStyle w:val="11"/>
      <w:lvlText w:val="%1."/>
      <w:lvlJc w:val="left"/>
      <w:pPr>
        <w:tabs>
          <w:tab w:val="left" w:pos="600"/>
        </w:tabs>
        <w:ind w:left="600" w:hanging="600"/>
      </w:pPr>
      <w:rPr>
        <w:rFonts w:hint="default"/>
      </w:rPr>
    </w:lvl>
  </w:abstractNum>
  <w:abstractNum w:abstractNumId="1" w15:restartNumberingAfterBreak="0">
    <w:nsid w:val="48D00C69"/>
    <w:multiLevelType w:val="multilevel"/>
    <w:tmpl w:val="48D00C6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D7B3C28"/>
    <w:multiLevelType w:val="multilevel"/>
    <w:tmpl w:val="7D7B3C28"/>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0250466">
    <w:abstractNumId w:val="0"/>
  </w:num>
  <w:num w:numId="2" w16cid:durableId="2126076521">
    <w:abstractNumId w:val="2"/>
  </w:num>
  <w:num w:numId="3" w16cid:durableId="381254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5A"/>
    <w:rsid w:val="00001568"/>
    <w:rsid w:val="000112B8"/>
    <w:rsid w:val="00012FA8"/>
    <w:rsid w:val="00015A68"/>
    <w:rsid w:val="0003205E"/>
    <w:rsid w:val="0003370A"/>
    <w:rsid w:val="00040A1D"/>
    <w:rsid w:val="0004431E"/>
    <w:rsid w:val="000451BA"/>
    <w:rsid w:val="00050DD6"/>
    <w:rsid w:val="00051C24"/>
    <w:rsid w:val="000759D7"/>
    <w:rsid w:val="000772FC"/>
    <w:rsid w:val="000906DD"/>
    <w:rsid w:val="000974AF"/>
    <w:rsid w:val="000A13FE"/>
    <w:rsid w:val="000B04EB"/>
    <w:rsid w:val="000C2B7D"/>
    <w:rsid w:val="000C56CC"/>
    <w:rsid w:val="000D301B"/>
    <w:rsid w:val="000D4045"/>
    <w:rsid w:val="000D4356"/>
    <w:rsid w:val="000E0032"/>
    <w:rsid w:val="000E272B"/>
    <w:rsid w:val="000E7AC6"/>
    <w:rsid w:val="000F7FA3"/>
    <w:rsid w:val="00102EC5"/>
    <w:rsid w:val="00103571"/>
    <w:rsid w:val="001105F0"/>
    <w:rsid w:val="00110D2A"/>
    <w:rsid w:val="00111377"/>
    <w:rsid w:val="0011706F"/>
    <w:rsid w:val="00133C94"/>
    <w:rsid w:val="00136214"/>
    <w:rsid w:val="0013766F"/>
    <w:rsid w:val="00141EEB"/>
    <w:rsid w:val="00142C75"/>
    <w:rsid w:val="00142F53"/>
    <w:rsid w:val="001502C9"/>
    <w:rsid w:val="00160132"/>
    <w:rsid w:val="00161238"/>
    <w:rsid w:val="001628F7"/>
    <w:rsid w:val="00181E78"/>
    <w:rsid w:val="00185674"/>
    <w:rsid w:val="001859A9"/>
    <w:rsid w:val="001943DE"/>
    <w:rsid w:val="00197281"/>
    <w:rsid w:val="001A2FA9"/>
    <w:rsid w:val="001A4179"/>
    <w:rsid w:val="001C231C"/>
    <w:rsid w:val="001C3D2B"/>
    <w:rsid w:val="001C4840"/>
    <w:rsid w:val="001D0D85"/>
    <w:rsid w:val="001D13B4"/>
    <w:rsid w:val="001F725A"/>
    <w:rsid w:val="001F77EE"/>
    <w:rsid w:val="00214618"/>
    <w:rsid w:val="00214CCE"/>
    <w:rsid w:val="00222EC6"/>
    <w:rsid w:val="00224824"/>
    <w:rsid w:val="00230A9D"/>
    <w:rsid w:val="002440DE"/>
    <w:rsid w:val="00244BDC"/>
    <w:rsid w:val="002527DE"/>
    <w:rsid w:val="00257C66"/>
    <w:rsid w:val="00261038"/>
    <w:rsid w:val="00263232"/>
    <w:rsid w:val="0026531A"/>
    <w:rsid w:val="002702F8"/>
    <w:rsid w:val="002723D0"/>
    <w:rsid w:val="00274518"/>
    <w:rsid w:val="00283DDF"/>
    <w:rsid w:val="00283F1A"/>
    <w:rsid w:val="00294BA1"/>
    <w:rsid w:val="002C3106"/>
    <w:rsid w:val="002D4881"/>
    <w:rsid w:val="002D5CCC"/>
    <w:rsid w:val="002E0ADD"/>
    <w:rsid w:val="002E0E5C"/>
    <w:rsid w:val="002E2773"/>
    <w:rsid w:val="002E3597"/>
    <w:rsid w:val="002E6609"/>
    <w:rsid w:val="002F183B"/>
    <w:rsid w:val="002F35DB"/>
    <w:rsid w:val="002F648C"/>
    <w:rsid w:val="00301EF4"/>
    <w:rsid w:val="00310E48"/>
    <w:rsid w:val="00313480"/>
    <w:rsid w:val="00327B39"/>
    <w:rsid w:val="00330DE8"/>
    <w:rsid w:val="003359B4"/>
    <w:rsid w:val="00343193"/>
    <w:rsid w:val="00351A58"/>
    <w:rsid w:val="00354853"/>
    <w:rsid w:val="00357C67"/>
    <w:rsid w:val="00360B53"/>
    <w:rsid w:val="0036625F"/>
    <w:rsid w:val="00381F98"/>
    <w:rsid w:val="00385362"/>
    <w:rsid w:val="0038753E"/>
    <w:rsid w:val="003A28CA"/>
    <w:rsid w:val="003A3811"/>
    <w:rsid w:val="003A7370"/>
    <w:rsid w:val="003B001D"/>
    <w:rsid w:val="003B4919"/>
    <w:rsid w:val="003B67AD"/>
    <w:rsid w:val="003C68CC"/>
    <w:rsid w:val="003F448C"/>
    <w:rsid w:val="003F7F3B"/>
    <w:rsid w:val="00400596"/>
    <w:rsid w:val="0040171A"/>
    <w:rsid w:val="00401F8A"/>
    <w:rsid w:val="004030D1"/>
    <w:rsid w:val="004148DA"/>
    <w:rsid w:val="0042638B"/>
    <w:rsid w:val="00433FB5"/>
    <w:rsid w:val="00456256"/>
    <w:rsid w:val="00465A5C"/>
    <w:rsid w:val="00466CAE"/>
    <w:rsid w:val="00475121"/>
    <w:rsid w:val="00481005"/>
    <w:rsid w:val="0048322E"/>
    <w:rsid w:val="00492530"/>
    <w:rsid w:val="004A43F9"/>
    <w:rsid w:val="004A5649"/>
    <w:rsid w:val="004B17A6"/>
    <w:rsid w:val="004B7B71"/>
    <w:rsid w:val="004C51F0"/>
    <w:rsid w:val="004C6FF2"/>
    <w:rsid w:val="004C7355"/>
    <w:rsid w:val="004D2D9E"/>
    <w:rsid w:val="004D467D"/>
    <w:rsid w:val="004D6C40"/>
    <w:rsid w:val="004E4990"/>
    <w:rsid w:val="004F0B72"/>
    <w:rsid w:val="004F20C8"/>
    <w:rsid w:val="004F3A60"/>
    <w:rsid w:val="004F47AD"/>
    <w:rsid w:val="004F529E"/>
    <w:rsid w:val="00501C03"/>
    <w:rsid w:val="00504DD2"/>
    <w:rsid w:val="00515AC5"/>
    <w:rsid w:val="005244E8"/>
    <w:rsid w:val="00525DD5"/>
    <w:rsid w:val="005372D5"/>
    <w:rsid w:val="00570A40"/>
    <w:rsid w:val="00581164"/>
    <w:rsid w:val="005917C8"/>
    <w:rsid w:val="005B59B9"/>
    <w:rsid w:val="005B6E77"/>
    <w:rsid w:val="005C18C9"/>
    <w:rsid w:val="005C3EC3"/>
    <w:rsid w:val="005C7A01"/>
    <w:rsid w:val="005D3B88"/>
    <w:rsid w:val="005E0F00"/>
    <w:rsid w:val="005E5AF3"/>
    <w:rsid w:val="005E6050"/>
    <w:rsid w:val="005E71B0"/>
    <w:rsid w:val="005F6304"/>
    <w:rsid w:val="005F7516"/>
    <w:rsid w:val="00602343"/>
    <w:rsid w:val="0060738A"/>
    <w:rsid w:val="0061081D"/>
    <w:rsid w:val="00615D46"/>
    <w:rsid w:val="006350BA"/>
    <w:rsid w:val="00642C90"/>
    <w:rsid w:val="00646885"/>
    <w:rsid w:val="00647F6C"/>
    <w:rsid w:val="00654CF8"/>
    <w:rsid w:val="006550BC"/>
    <w:rsid w:val="00661904"/>
    <w:rsid w:val="00670C9F"/>
    <w:rsid w:val="00677B74"/>
    <w:rsid w:val="00693D1B"/>
    <w:rsid w:val="006B2548"/>
    <w:rsid w:val="006B2672"/>
    <w:rsid w:val="006D0270"/>
    <w:rsid w:val="006D2443"/>
    <w:rsid w:val="006D5773"/>
    <w:rsid w:val="006E320A"/>
    <w:rsid w:val="006E5642"/>
    <w:rsid w:val="006F420E"/>
    <w:rsid w:val="00712ACD"/>
    <w:rsid w:val="00716852"/>
    <w:rsid w:val="007202AF"/>
    <w:rsid w:val="00720E46"/>
    <w:rsid w:val="00741975"/>
    <w:rsid w:val="00751078"/>
    <w:rsid w:val="00754A8C"/>
    <w:rsid w:val="00761A75"/>
    <w:rsid w:val="00782447"/>
    <w:rsid w:val="007851D6"/>
    <w:rsid w:val="007913C0"/>
    <w:rsid w:val="00794FF2"/>
    <w:rsid w:val="007A7030"/>
    <w:rsid w:val="007B0D9E"/>
    <w:rsid w:val="007B3520"/>
    <w:rsid w:val="007B471B"/>
    <w:rsid w:val="007C1DE4"/>
    <w:rsid w:val="007D1EA9"/>
    <w:rsid w:val="007D2293"/>
    <w:rsid w:val="007D3AAA"/>
    <w:rsid w:val="007E3897"/>
    <w:rsid w:val="007E5245"/>
    <w:rsid w:val="007E7679"/>
    <w:rsid w:val="007F1221"/>
    <w:rsid w:val="007F1328"/>
    <w:rsid w:val="007F17E2"/>
    <w:rsid w:val="007F357B"/>
    <w:rsid w:val="007F6AFD"/>
    <w:rsid w:val="008023C0"/>
    <w:rsid w:val="0081632F"/>
    <w:rsid w:val="00820A22"/>
    <w:rsid w:val="008226B6"/>
    <w:rsid w:val="0082436D"/>
    <w:rsid w:val="008309FE"/>
    <w:rsid w:val="00834BD7"/>
    <w:rsid w:val="00840F42"/>
    <w:rsid w:val="00851C84"/>
    <w:rsid w:val="008575EF"/>
    <w:rsid w:val="0088087D"/>
    <w:rsid w:val="008841A2"/>
    <w:rsid w:val="00890F38"/>
    <w:rsid w:val="00891001"/>
    <w:rsid w:val="008A2EB9"/>
    <w:rsid w:val="008A3499"/>
    <w:rsid w:val="008A42DD"/>
    <w:rsid w:val="008C220B"/>
    <w:rsid w:val="008C77D0"/>
    <w:rsid w:val="008D14AB"/>
    <w:rsid w:val="008D410C"/>
    <w:rsid w:val="008D58BC"/>
    <w:rsid w:val="008D5951"/>
    <w:rsid w:val="008E0099"/>
    <w:rsid w:val="008E0AC8"/>
    <w:rsid w:val="008E1840"/>
    <w:rsid w:val="008E23FF"/>
    <w:rsid w:val="008F0752"/>
    <w:rsid w:val="00902193"/>
    <w:rsid w:val="00903147"/>
    <w:rsid w:val="00935207"/>
    <w:rsid w:val="0093561E"/>
    <w:rsid w:val="0094017E"/>
    <w:rsid w:val="009409E1"/>
    <w:rsid w:val="00940B2B"/>
    <w:rsid w:val="00946058"/>
    <w:rsid w:val="009510FC"/>
    <w:rsid w:val="00964223"/>
    <w:rsid w:val="0096576C"/>
    <w:rsid w:val="00966733"/>
    <w:rsid w:val="0096740F"/>
    <w:rsid w:val="00972EAB"/>
    <w:rsid w:val="00975E08"/>
    <w:rsid w:val="00994930"/>
    <w:rsid w:val="009A6556"/>
    <w:rsid w:val="009B2794"/>
    <w:rsid w:val="009D02F4"/>
    <w:rsid w:val="009D151C"/>
    <w:rsid w:val="009D4464"/>
    <w:rsid w:val="009E128F"/>
    <w:rsid w:val="009E6DE3"/>
    <w:rsid w:val="009F1AE1"/>
    <w:rsid w:val="009F4773"/>
    <w:rsid w:val="009F5B91"/>
    <w:rsid w:val="009F6AC5"/>
    <w:rsid w:val="00A000C5"/>
    <w:rsid w:val="00A117FB"/>
    <w:rsid w:val="00A16341"/>
    <w:rsid w:val="00A17403"/>
    <w:rsid w:val="00A26AAB"/>
    <w:rsid w:val="00A33034"/>
    <w:rsid w:val="00A45272"/>
    <w:rsid w:val="00A66019"/>
    <w:rsid w:val="00A70C24"/>
    <w:rsid w:val="00A75189"/>
    <w:rsid w:val="00AA05F7"/>
    <w:rsid w:val="00AA16DA"/>
    <w:rsid w:val="00AA2874"/>
    <w:rsid w:val="00AA3A58"/>
    <w:rsid w:val="00AB2AE7"/>
    <w:rsid w:val="00AB4744"/>
    <w:rsid w:val="00AB4DC9"/>
    <w:rsid w:val="00AB5E2B"/>
    <w:rsid w:val="00AC20FE"/>
    <w:rsid w:val="00AC782D"/>
    <w:rsid w:val="00AD3346"/>
    <w:rsid w:val="00AD6D82"/>
    <w:rsid w:val="00AE2B16"/>
    <w:rsid w:val="00AE55AE"/>
    <w:rsid w:val="00AF0795"/>
    <w:rsid w:val="00AF2649"/>
    <w:rsid w:val="00AF3244"/>
    <w:rsid w:val="00AF6107"/>
    <w:rsid w:val="00AF7908"/>
    <w:rsid w:val="00B05C46"/>
    <w:rsid w:val="00B06086"/>
    <w:rsid w:val="00B06ACE"/>
    <w:rsid w:val="00B1098E"/>
    <w:rsid w:val="00B13AAF"/>
    <w:rsid w:val="00B3169F"/>
    <w:rsid w:val="00B324AB"/>
    <w:rsid w:val="00B475FB"/>
    <w:rsid w:val="00B605C9"/>
    <w:rsid w:val="00B62CB0"/>
    <w:rsid w:val="00B642CF"/>
    <w:rsid w:val="00B6625E"/>
    <w:rsid w:val="00B7469B"/>
    <w:rsid w:val="00B83178"/>
    <w:rsid w:val="00B905EB"/>
    <w:rsid w:val="00BA299A"/>
    <w:rsid w:val="00BA3FD1"/>
    <w:rsid w:val="00BB106F"/>
    <w:rsid w:val="00BB2A2F"/>
    <w:rsid w:val="00BB50E5"/>
    <w:rsid w:val="00BC5F2B"/>
    <w:rsid w:val="00BD2F19"/>
    <w:rsid w:val="00BD32D0"/>
    <w:rsid w:val="00BD6E2B"/>
    <w:rsid w:val="00C04FD9"/>
    <w:rsid w:val="00C05732"/>
    <w:rsid w:val="00C1449B"/>
    <w:rsid w:val="00C35391"/>
    <w:rsid w:val="00C406DD"/>
    <w:rsid w:val="00C44CA0"/>
    <w:rsid w:val="00C46EEE"/>
    <w:rsid w:val="00C53ACE"/>
    <w:rsid w:val="00C542C5"/>
    <w:rsid w:val="00C54C2C"/>
    <w:rsid w:val="00C569B1"/>
    <w:rsid w:val="00C62F86"/>
    <w:rsid w:val="00C858B7"/>
    <w:rsid w:val="00C957C4"/>
    <w:rsid w:val="00C958E7"/>
    <w:rsid w:val="00CB4363"/>
    <w:rsid w:val="00CB6118"/>
    <w:rsid w:val="00CB6BED"/>
    <w:rsid w:val="00CC192B"/>
    <w:rsid w:val="00CC3296"/>
    <w:rsid w:val="00CD5E77"/>
    <w:rsid w:val="00CD5F64"/>
    <w:rsid w:val="00CE3129"/>
    <w:rsid w:val="00CE5A1D"/>
    <w:rsid w:val="00CE6B6F"/>
    <w:rsid w:val="00CE6D26"/>
    <w:rsid w:val="00CE7FB5"/>
    <w:rsid w:val="00CF0E94"/>
    <w:rsid w:val="00CF585C"/>
    <w:rsid w:val="00CF72D4"/>
    <w:rsid w:val="00D037E4"/>
    <w:rsid w:val="00D078CE"/>
    <w:rsid w:val="00D34A58"/>
    <w:rsid w:val="00D42226"/>
    <w:rsid w:val="00D445CD"/>
    <w:rsid w:val="00D5733B"/>
    <w:rsid w:val="00D623A3"/>
    <w:rsid w:val="00D7793D"/>
    <w:rsid w:val="00D868CD"/>
    <w:rsid w:val="00D921B1"/>
    <w:rsid w:val="00D925AB"/>
    <w:rsid w:val="00D96CF9"/>
    <w:rsid w:val="00DA3D15"/>
    <w:rsid w:val="00DA498C"/>
    <w:rsid w:val="00DA728C"/>
    <w:rsid w:val="00DB12D1"/>
    <w:rsid w:val="00DC0C11"/>
    <w:rsid w:val="00DC2841"/>
    <w:rsid w:val="00DC2C68"/>
    <w:rsid w:val="00DC3FBD"/>
    <w:rsid w:val="00DC5404"/>
    <w:rsid w:val="00DC5423"/>
    <w:rsid w:val="00DD0F86"/>
    <w:rsid w:val="00DD4E67"/>
    <w:rsid w:val="00DD5751"/>
    <w:rsid w:val="00DD7A8A"/>
    <w:rsid w:val="00DE32BA"/>
    <w:rsid w:val="00DE649A"/>
    <w:rsid w:val="00E1659D"/>
    <w:rsid w:val="00E33A46"/>
    <w:rsid w:val="00E4376C"/>
    <w:rsid w:val="00E44BA5"/>
    <w:rsid w:val="00E45E07"/>
    <w:rsid w:val="00E6395F"/>
    <w:rsid w:val="00E6489E"/>
    <w:rsid w:val="00E672E3"/>
    <w:rsid w:val="00E67C00"/>
    <w:rsid w:val="00E72546"/>
    <w:rsid w:val="00E778B4"/>
    <w:rsid w:val="00E82FF2"/>
    <w:rsid w:val="00E83230"/>
    <w:rsid w:val="00E83DF2"/>
    <w:rsid w:val="00EC2DA0"/>
    <w:rsid w:val="00EC489C"/>
    <w:rsid w:val="00ED43DC"/>
    <w:rsid w:val="00EF4DC7"/>
    <w:rsid w:val="00EF5A71"/>
    <w:rsid w:val="00F010C4"/>
    <w:rsid w:val="00F05F62"/>
    <w:rsid w:val="00F10CC4"/>
    <w:rsid w:val="00F132DE"/>
    <w:rsid w:val="00F178FA"/>
    <w:rsid w:val="00F24CA1"/>
    <w:rsid w:val="00F4631D"/>
    <w:rsid w:val="00F52262"/>
    <w:rsid w:val="00F5784A"/>
    <w:rsid w:val="00F64028"/>
    <w:rsid w:val="00F744CD"/>
    <w:rsid w:val="00F92E43"/>
    <w:rsid w:val="00F95E28"/>
    <w:rsid w:val="00F95EB8"/>
    <w:rsid w:val="00F968C4"/>
    <w:rsid w:val="00FA7D09"/>
    <w:rsid w:val="00FB6CC0"/>
    <w:rsid w:val="00FC08F2"/>
    <w:rsid w:val="00FD152F"/>
    <w:rsid w:val="00FD28C5"/>
    <w:rsid w:val="00FD2F02"/>
    <w:rsid w:val="00FE04F3"/>
    <w:rsid w:val="00FE1EE9"/>
    <w:rsid w:val="00FF2B7A"/>
    <w:rsid w:val="00FF4C05"/>
    <w:rsid w:val="0B9964F1"/>
    <w:rsid w:val="285C5D54"/>
    <w:rsid w:val="29602F68"/>
    <w:rsid w:val="2B743B1F"/>
    <w:rsid w:val="32432C6D"/>
    <w:rsid w:val="36B6070E"/>
    <w:rsid w:val="371C3E53"/>
    <w:rsid w:val="42C4000C"/>
    <w:rsid w:val="4514741F"/>
    <w:rsid w:val="4C1B2515"/>
    <w:rsid w:val="59624C19"/>
    <w:rsid w:val="5E77053A"/>
    <w:rsid w:val="65B3793C"/>
    <w:rsid w:val="6A77144C"/>
    <w:rsid w:val="6E414781"/>
    <w:rsid w:val="7924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B8B68"/>
  <w15:docId w15:val="{330EE948-FDBD-470E-95D5-D590092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rFonts w:ascii="Calibri" w:hAnsi="Calibri"/>
      <w:b/>
      <w:bCs/>
      <w:kern w:val="44"/>
      <w:sz w:val="44"/>
      <w:szCs w:val="44"/>
      <w:lang w:eastAsia="en-US" w:bidi="en-US"/>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qFormat/>
    <w:pPr>
      <w:keepNext/>
      <w:keepLines/>
      <w:spacing w:before="280" w:after="290" w:line="377" w:lineRule="auto"/>
      <w:ind w:left="900"/>
      <w:outlineLvl w:val="3"/>
    </w:pPr>
    <w:rPr>
      <w:rFonts w:ascii="Arial" w:eastAsia="黑体" w:hAnsi="Arial"/>
      <w:b/>
      <w:bCs/>
      <w:kern w:val="0"/>
      <w:sz w:val="24"/>
      <w:szCs w:val="28"/>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tabs>
        <w:tab w:val="left" w:pos="567"/>
      </w:tabs>
      <w:spacing w:before="120" w:line="22" w:lineRule="atLeast"/>
    </w:pPr>
    <w:rPr>
      <w:rFonts w:ascii="宋体" w:hAnsi="宋体"/>
      <w:sz w:val="24"/>
    </w:rPr>
  </w:style>
  <w:style w:type="paragraph" w:styleId="a5">
    <w:name w:val="Normal Indent"/>
    <w:basedOn w:val="a"/>
    <w:link w:val="a6"/>
    <w:qFormat/>
    <w:pPr>
      <w:autoSpaceDE w:val="0"/>
      <w:autoSpaceDN w:val="0"/>
      <w:adjustRightInd w:val="0"/>
      <w:ind w:firstLine="420"/>
      <w:jc w:val="left"/>
    </w:pPr>
    <w:rPr>
      <w:rFonts w:ascii="宋体"/>
      <w:kern w:val="0"/>
      <w:sz w:val="24"/>
      <w:szCs w:val="20"/>
    </w:rPr>
  </w:style>
  <w:style w:type="paragraph" w:styleId="a7">
    <w:name w:val="Document Map"/>
    <w:basedOn w:val="a"/>
    <w:link w:val="a8"/>
    <w:uiPriority w:val="99"/>
    <w:qFormat/>
    <w:pPr>
      <w:shd w:val="clear" w:color="auto" w:fill="000080"/>
    </w:pPr>
    <w:rPr>
      <w:shd w:val="clear" w:color="auto" w:fill="000080"/>
    </w:rPr>
  </w:style>
  <w:style w:type="paragraph" w:styleId="a9">
    <w:name w:val="annotation text"/>
    <w:basedOn w:val="a"/>
    <w:link w:val="aa"/>
    <w:uiPriority w:val="99"/>
    <w:qFormat/>
    <w:pPr>
      <w:jc w:val="left"/>
    </w:pPr>
  </w:style>
  <w:style w:type="paragraph" w:styleId="ab">
    <w:name w:val="Body Text Indent"/>
    <w:basedOn w:val="a"/>
    <w:link w:val="ac"/>
    <w:qFormat/>
    <w:pPr>
      <w:spacing w:after="120"/>
      <w:ind w:leftChars="200" w:left="420"/>
    </w:pPr>
  </w:style>
  <w:style w:type="paragraph" w:styleId="TOC3">
    <w:name w:val="toc 3"/>
    <w:basedOn w:val="a"/>
    <w:next w:val="a"/>
    <w:uiPriority w:val="39"/>
    <w:qFormat/>
    <w:pPr>
      <w:tabs>
        <w:tab w:val="right" w:leader="dot" w:pos="8223"/>
      </w:tabs>
      <w:spacing w:line="440" w:lineRule="exact"/>
      <w:ind w:leftChars="-21" w:left="-44" w:firstLineChars="17" w:firstLine="41"/>
    </w:pPr>
    <w:rPr>
      <w:rFonts w:ascii="仿宋_GB2312" w:eastAsia="仿宋_GB2312" w:hAnsi="宋体"/>
      <w:sz w:val="24"/>
    </w:rPr>
  </w:style>
  <w:style w:type="paragraph" w:styleId="ad">
    <w:name w:val="Plain Text"/>
    <w:basedOn w:val="a"/>
    <w:link w:val="ae"/>
    <w:qFormat/>
    <w:rPr>
      <w:rFonts w:ascii="宋体" w:hAnsi="Courier New" w:cs="Courier New"/>
      <w:szCs w:val="21"/>
    </w:rPr>
  </w:style>
  <w:style w:type="paragraph" w:styleId="af">
    <w:name w:val="Date"/>
    <w:basedOn w:val="a"/>
    <w:next w:val="a"/>
    <w:link w:val="af0"/>
    <w:uiPriority w:val="99"/>
    <w:qFormat/>
    <w:pPr>
      <w:autoSpaceDE w:val="0"/>
      <w:autoSpaceDN w:val="0"/>
      <w:adjustRightInd w:val="0"/>
      <w:textAlignment w:val="baseline"/>
    </w:pPr>
    <w:rPr>
      <w:rFonts w:ascii="宋体"/>
      <w:kern w:val="0"/>
      <w:sz w:val="28"/>
      <w:szCs w:val="20"/>
    </w:rPr>
  </w:style>
  <w:style w:type="paragraph" w:styleId="af1">
    <w:name w:val="Balloon Text"/>
    <w:basedOn w:val="a"/>
    <w:link w:val="af2"/>
    <w:uiPriority w:val="99"/>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720"/>
      </w:tabs>
      <w:jc w:val="center"/>
    </w:pPr>
    <w:rPr>
      <w:rFonts w:ascii="宋体" w:hAnsi="宋体"/>
      <w:b/>
      <w:color w:val="000000"/>
      <w:sz w:val="44"/>
      <w:szCs w:val="44"/>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iPriority w:val="39"/>
    <w:qFormat/>
    <w:pPr>
      <w:tabs>
        <w:tab w:val="right" w:leader="dot" w:pos="9720"/>
      </w:tabs>
      <w:spacing w:line="560" w:lineRule="exact"/>
      <w:jc w:val="left"/>
    </w:pPr>
    <w:rPr>
      <w:rFonts w:hAnsi="宋体"/>
      <w:color w:val="000000"/>
    </w:rPr>
  </w:style>
  <w:style w:type="paragraph" w:styleId="21">
    <w:name w:val="Body Text 2"/>
    <w:basedOn w:val="a"/>
    <w:link w:val="22"/>
    <w:qFormat/>
    <w:pPr>
      <w:spacing w:after="120" w:line="480" w:lineRule="auto"/>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next w:val="a"/>
    <w:link w:val="afb"/>
    <w:qFormat/>
    <w:pPr>
      <w:spacing w:before="240" w:after="60" w:line="360" w:lineRule="auto"/>
      <w:ind w:firstLineChars="200" w:firstLine="200"/>
      <w:jc w:val="center"/>
      <w:outlineLvl w:val="0"/>
    </w:pPr>
    <w:rPr>
      <w:rFonts w:ascii="Cambria" w:hAnsi="Cambria"/>
      <w:b/>
      <w:bCs/>
      <w:sz w:val="32"/>
      <w:szCs w:val="32"/>
    </w:rPr>
  </w:style>
  <w:style w:type="paragraph" w:styleId="afc">
    <w:name w:val="annotation subject"/>
    <w:basedOn w:val="a9"/>
    <w:next w:val="a9"/>
    <w:link w:val="afd"/>
    <w:uiPriority w:val="99"/>
    <w:unhideWhenUsed/>
    <w:qFormat/>
    <w:pPr>
      <w:spacing w:before="100" w:beforeAutospacing="1" w:after="100" w:afterAutospacing="1" w:line="360" w:lineRule="auto"/>
    </w:pPr>
    <w:rPr>
      <w:b/>
      <w:bCs/>
      <w:kern w:val="0"/>
      <w:sz w:val="20"/>
    </w:rPr>
  </w:style>
  <w:style w:type="paragraph" w:styleId="afe">
    <w:name w:val="Body Text First Indent"/>
    <w:basedOn w:val="a0"/>
    <w:link w:val="aff"/>
    <w:uiPriority w:val="99"/>
    <w:qFormat/>
    <w:pPr>
      <w:spacing w:after="120"/>
      <w:ind w:firstLineChars="100" w:firstLine="420"/>
    </w:pPr>
    <w:rPr>
      <w:b/>
      <w:bCs/>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1"/>
    <w:qFormat/>
  </w:style>
  <w:style w:type="character" w:styleId="aff3">
    <w:name w:val="FollowedHyperlink"/>
    <w:qFormat/>
    <w:rPr>
      <w:color w:val="800080"/>
      <w:u w:val="none"/>
    </w:rPr>
  </w:style>
  <w:style w:type="character" w:styleId="HTML">
    <w:name w:val="HTML Definition"/>
    <w:qFormat/>
    <w:rPr>
      <w:i/>
    </w:rPr>
  </w:style>
  <w:style w:type="character" w:styleId="aff4">
    <w:name w:val="Hyperlink"/>
    <w:uiPriority w:val="99"/>
    <w:qFormat/>
    <w:rPr>
      <w:color w:val="0000FF"/>
      <w:u w:val="none"/>
    </w:rPr>
  </w:style>
  <w:style w:type="character" w:styleId="HTML0">
    <w:name w:val="HTML Code"/>
    <w:qFormat/>
    <w:rPr>
      <w:rFonts w:ascii="Monaco" w:eastAsia="Monaco" w:hAnsi="Monaco" w:cs="Monaco" w:hint="default"/>
      <w:color w:val="C7254E"/>
      <w:sz w:val="21"/>
      <w:szCs w:val="21"/>
      <w:shd w:val="clear" w:color="auto" w:fill="F9F2F4"/>
    </w:rPr>
  </w:style>
  <w:style w:type="character" w:styleId="aff5">
    <w:name w:val="annotation reference"/>
    <w:uiPriority w:val="99"/>
    <w:unhideWhenUsed/>
    <w:qFormat/>
    <w:rPr>
      <w:sz w:val="21"/>
      <w:szCs w:val="21"/>
    </w:rPr>
  </w:style>
  <w:style w:type="character" w:styleId="HTML1">
    <w:name w:val="HTML Cite"/>
    <w:qFormat/>
  </w:style>
  <w:style w:type="character" w:styleId="HTML2">
    <w:name w:val="HTML Keyboard"/>
    <w:qFormat/>
    <w:rPr>
      <w:rFonts w:ascii="Monaco" w:eastAsia="Monaco" w:hAnsi="Monaco" w:cs="Monaco" w:hint="default"/>
      <w:color w:val="FFFFFF"/>
      <w:sz w:val="21"/>
      <w:szCs w:val="21"/>
      <w:shd w:val="clear" w:color="auto" w:fill="333333"/>
    </w:rPr>
  </w:style>
  <w:style w:type="character" w:styleId="HTML3">
    <w:name w:val="HTML Sample"/>
    <w:qFormat/>
    <w:rPr>
      <w:rFonts w:ascii="Monaco" w:eastAsia="Monaco" w:hAnsi="Monaco" w:cs="Monaco"/>
      <w:sz w:val="21"/>
      <w:szCs w:val="21"/>
    </w:rPr>
  </w:style>
  <w:style w:type="character" w:customStyle="1" w:styleId="af6">
    <w:name w:val="页眉 字符"/>
    <w:basedOn w:val="a1"/>
    <w:link w:val="af5"/>
    <w:qFormat/>
    <w:rPr>
      <w:sz w:val="18"/>
      <w:szCs w:val="18"/>
    </w:rPr>
  </w:style>
  <w:style w:type="character" w:customStyle="1" w:styleId="af4">
    <w:name w:val="页脚 字符"/>
    <w:basedOn w:val="a1"/>
    <w:link w:val="af3"/>
    <w:uiPriority w:val="99"/>
    <w:qFormat/>
    <w:rPr>
      <w:sz w:val="18"/>
      <w:szCs w:val="18"/>
    </w:rPr>
  </w:style>
  <w:style w:type="character" w:customStyle="1" w:styleId="10">
    <w:name w:val="标题 1 字符"/>
    <w:basedOn w:val="a1"/>
    <w:link w:val="1"/>
    <w:uiPriority w:val="9"/>
    <w:qFormat/>
    <w:rPr>
      <w:rFonts w:ascii="Calibri" w:eastAsia="宋体" w:hAnsi="Calibri" w:cs="Times New Roman"/>
      <w:b/>
      <w:bCs/>
      <w:kern w:val="44"/>
      <w:sz w:val="44"/>
      <w:szCs w:val="44"/>
      <w:lang w:eastAsia="en-US" w:bidi="en-US"/>
    </w:rPr>
  </w:style>
  <w:style w:type="character" w:customStyle="1" w:styleId="20">
    <w:name w:val="标题 2 字符"/>
    <w:basedOn w:val="a1"/>
    <w:link w:val="2"/>
    <w:uiPriority w:val="9"/>
    <w:qFormat/>
    <w:rPr>
      <w:rFonts w:ascii="Arial" w:eastAsia="黑体" w:hAnsi="Arial" w:cs="Times New Roman"/>
      <w:b/>
      <w:bCs/>
      <w:kern w:val="0"/>
      <w:sz w:val="32"/>
      <w:szCs w:val="32"/>
    </w:rPr>
  </w:style>
  <w:style w:type="character" w:customStyle="1" w:styleId="30">
    <w:name w:val="标题 3 字符"/>
    <w:basedOn w:val="a1"/>
    <w:link w:val="3"/>
    <w:uiPriority w:val="9"/>
    <w:qFormat/>
    <w:rPr>
      <w:rFonts w:ascii="Times New Roman" w:eastAsia="宋体" w:hAnsi="Times New Roman" w:cs="Times New Roman"/>
      <w:b/>
      <w:bCs/>
      <w:kern w:val="0"/>
      <w:sz w:val="32"/>
      <w:szCs w:val="32"/>
    </w:rPr>
  </w:style>
  <w:style w:type="character" w:customStyle="1" w:styleId="40">
    <w:name w:val="标题 4 字符"/>
    <w:basedOn w:val="a1"/>
    <w:link w:val="4"/>
    <w:uiPriority w:val="9"/>
    <w:qFormat/>
    <w:rPr>
      <w:rFonts w:ascii="Arial" w:eastAsia="黑体" w:hAnsi="Arial" w:cs="Times New Roman"/>
      <w:b/>
      <w:bCs/>
      <w:kern w:val="0"/>
      <w:sz w:val="24"/>
      <w:szCs w:val="28"/>
    </w:rPr>
  </w:style>
  <w:style w:type="character" w:customStyle="1" w:styleId="50">
    <w:name w:val="标题 5 字符"/>
    <w:basedOn w:val="a1"/>
    <w:link w:val="5"/>
    <w:qFormat/>
    <w:rPr>
      <w:rFonts w:ascii="Times New Roman" w:eastAsia="宋体" w:hAnsi="Times New Roman" w:cs="Times New Roman"/>
      <w:b/>
      <w:bCs/>
      <w:kern w:val="0"/>
      <w:sz w:val="28"/>
      <w:szCs w:val="28"/>
    </w:rPr>
  </w:style>
  <w:style w:type="character" w:customStyle="1" w:styleId="60">
    <w:name w:val="标题 6 字符"/>
    <w:basedOn w:val="a1"/>
    <w:link w:val="6"/>
    <w:qFormat/>
    <w:rPr>
      <w:rFonts w:ascii="Arial" w:eastAsia="黑体" w:hAnsi="Arial" w:cs="Times New Roman"/>
      <w:b/>
      <w:bCs/>
      <w:kern w:val="0"/>
      <w:sz w:val="24"/>
      <w:szCs w:val="24"/>
    </w:rPr>
  </w:style>
  <w:style w:type="character" w:customStyle="1" w:styleId="70">
    <w:name w:val="标题 7 字符"/>
    <w:basedOn w:val="a1"/>
    <w:link w:val="7"/>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 w:val="24"/>
      <w:szCs w:val="21"/>
    </w:rPr>
  </w:style>
  <w:style w:type="character" w:customStyle="1" w:styleId="22">
    <w:name w:val="正文文本 2 字符"/>
    <w:link w:val="21"/>
    <w:qFormat/>
    <w:rPr>
      <w:rFonts w:ascii="Times New Roman" w:eastAsia="宋体" w:hAnsi="Times New Roman" w:cs="Times New Roman"/>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Char">
    <w:name w:val="页脚 Char Char"/>
    <w:qFormat/>
    <w:rPr>
      <w:rFonts w:ascii="宋体"/>
      <w:sz w:val="18"/>
    </w:rPr>
  </w:style>
  <w:style w:type="character" w:customStyle="1" w:styleId="num">
    <w:name w:val="num"/>
    <w:qFormat/>
    <w:rPr>
      <w:color w:val="E2AA00"/>
      <w:sz w:val="24"/>
      <w:szCs w:val="24"/>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CharChar0">
    <w:name w:val="页眉 Char Char"/>
    <w:qFormat/>
    <w:rPr>
      <w:rFonts w:eastAsia="宋体"/>
      <w:sz w:val="18"/>
      <w:szCs w:val="18"/>
    </w:rPr>
  </w:style>
  <w:style w:type="character" w:customStyle="1" w:styleId="active5">
    <w:name w:val="active5"/>
    <w:qFormat/>
    <w:rPr>
      <w:color w:val="FFFFFF"/>
      <w:shd w:val="clear" w:color="auto" w:fill="428BCA"/>
    </w:rPr>
  </w:style>
  <w:style w:type="character" w:customStyle="1" w:styleId="font51">
    <w:name w:val="font51"/>
    <w:qFormat/>
    <w:rPr>
      <w:rFonts w:ascii="新宋体" w:eastAsia="新宋体" w:hAnsi="新宋体" w:cs="新宋体"/>
      <w:b/>
      <w:color w:val="000000"/>
      <w:sz w:val="22"/>
      <w:szCs w:val="22"/>
      <w:u w:val="none"/>
    </w:rPr>
  </w:style>
  <w:style w:type="character" w:customStyle="1" w:styleId="input-icon">
    <w:name w:val="input-icon"/>
    <w:basedOn w:val="a1"/>
    <w:qFormat/>
  </w:style>
  <w:style w:type="character" w:customStyle="1" w:styleId="before1">
    <w:name w:val="before1"/>
    <w:qFormat/>
    <w:rPr>
      <w:rFonts w:ascii="FontAwesome" w:eastAsia="FontAwesome" w:hAnsi="FontAwesome" w:cs="FontAwesome" w:hint="default"/>
      <w:color w:val="888888"/>
    </w:rPr>
  </w:style>
  <w:style w:type="character" w:customStyle="1" w:styleId="CharChar1">
    <w:name w:val="纯文本 Char Char"/>
    <w:qFormat/>
    <w:rPr>
      <w:rFonts w:ascii="宋体" w:hAnsi="Courier New"/>
    </w:rPr>
  </w:style>
  <w:style w:type="character" w:customStyle="1" w:styleId="font41">
    <w:name w:val="font41"/>
    <w:qFormat/>
    <w:rPr>
      <w:rFonts w:ascii="宋体" w:eastAsia="宋体" w:hAnsi="宋体" w:cs="宋体" w:hint="eastAsia"/>
      <w:color w:val="000000"/>
      <w:sz w:val="22"/>
      <w:szCs w:val="22"/>
      <w:u w:val="none"/>
    </w:rPr>
  </w:style>
  <w:style w:type="character" w:customStyle="1" w:styleId="st1">
    <w:name w:val="st1"/>
    <w:basedOn w:val="a1"/>
    <w:qFormat/>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CharChar2">
    <w:name w:val="普通文字 Char Char2"/>
    <w:qFormat/>
    <w:rPr>
      <w:rFonts w:ascii="宋体" w:eastAsia="宋体" w:hAnsi="宋体" w:cs="宋体"/>
      <w:sz w:val="24"/>
      <w:szCs w:val="24"/>
      <w:lang w:val="en-US" w:eastAsia="zh-CN" w:bidi="ar-SA"/>
    </w:rPr>
  </w:style>
  <w:style w:type="character" w:customStyle="1" w:styleId="CharChar3">
    <w:name w:val="批注框文本 Char Char"/>
    <w:qFormat/>
    <w:rPr>
      <w:sz w:val="18"/>
      <w:szCs w:val="18"/>
    </w:rPr>
  </w:style>
  <w:style w:type="character" w:customStyle="1" w:styleId="a4">
    <w:name w:val="正文文本 字符"/>
    <w:link w:val="a0"/>
    <w:uiPriority w:val="99"/>
    <w:qFormat/>
    <w:rPr>
      <w:rFonts w:ascii="宋体" w:eastAsia="宋体" w:hAnsi="宋体" w:cs="Times New Roman"/>
      <w:sz w:val="24"/>
      <w:szCs w:val="24"/>
    </w:rPr>
  </w:style>
  <w:style w:type="character" w:customStyle="1" w:styleId="ui-icon38">
    <w:name w:val="ui-icon38"/>
    <w:basedOn w:val="a1"/>
    <w:qFormat/>
  </w:style>
  <w:style w:type="character" w:customStyle="1" w:styleId="ui-jqgrid-resize">
    <w:name w:val="ui-jqgrid-resize"/>
    <w:basedOn w:val="a1"/>
    <w:qFormat/>
  </w:style>
  <w:style w:type="character" w:customStyle="1" w:styleId="32">
    <w:name w:val="正文文本缩进 3 字符"/>
    <w:link w:val="31"/>
    <w:qFormat/>
    <w:rPr>
      <w:rFonts w:ascii="Times New Roman" w:eastAsia="宋体" w:hAnsi="Times New Roman" w:cs="Times New Roman"/>
      <w:sz w:val="16"/>
      <w:szCs w:val="16"/>
    </w:rPr>
  </w:style>
  <w:style w:type="character" w:customStyle="1" w:styleId="text1">
    <w:name w:val="text1"/>
    <w:basedOn w:val="a1"/>
    <w:qFormat/>
  </w:style>
  <w:style w:type="character" w:customStyle="1" w:styleId="font71">
    <w:name w:val="font71"/>
    <w:qFormat/>
    <w:rPr>
      <w:rFonts w:ascii="宋体" w:eastAsia="宋体" w:hAnsi="宋体" w:cs="宋体" w:hint="eastAsia"/>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31">
    <w:name w:val="font31"/>
    <w:qFormat/>
    <w:rPr>
      <w:rFonts w:ascii="Calibri" w:hAnsi="Calibri" w:cs="Calibri" w:hint="default"/>
      <w:b/>
      <w:color w:val="000000"/>
      <w:sz w:val="22"/>
      <w:szCs w:val="22"/>
      <w:u w:val="none"/>
    </w:rPr>
  </w:style>
  <w:style w:type="character" w:customStyle="1" w:styleId="a8">
    <w:name w:val="文档结构图 字符"/>
    <w:link w:val="a7"/>
    <w:uiPriority w:val="99"/>
    <w:qFormat/>
    <w:rPr>
      <w:rFonts w:ascii="Times New Roman" w:eastAsia="宋体" w:hAnsi="Times New Roman" w:cs="Times New Roman"/>
      <w:szCs w:val="24"/>
      <w:shd w:val="clear" w:color="auto" w:fill="000080"/>
    </w:rPr>
  </w:style>
  <w:style w:type="character" w:customStyle="1" w:styleId="font81">
    <w:name w:val="font81"/>
    <w:qFormat/>
    <w:rPr>
      <w:rFonts w:ascii="Calibri" w:hAnsi="Calibri" w:cs="Calibri" w:hint="default"/>
      <w:b/>
      <w:color w:val="000000"/>
      <w:sz w:val="22"/>
      <w:szCs w:val="22"/>
      <w:u w:val="none"/>
    </w:rPr>
  </w:style>
  <w:style w:type="character" w:customStyle="1" w:styleId="hover6">
    <w:name w:val="hover6"/>
    <w:qFormat/>
    <w:rPr>
      <w:shd w:val="clear" w:color="auto" w:fill="EEEEEE"/>
    </w:rPr>
  </w:style>
  <w:style w:type="character" w:customStyle="1" w:styleId="font11">
    <w:name w:val="font11"/>
    <w:qFormat/>
    <w:rPr>
      <w:rFonts w:ascii="宋体" w:eastAsia="宋体" w:hAnsi="宋体" w:cs="宋体" w:hint="eastAsia"/>
      <w:color w:val="000000"/>
      <w:sz w:val="21"/>
      <w:szCs w:val="21"/>
      <w:u w:val="none"/>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before">
    <w:name w:val="before"/>
    <w:qFormat/>
    <w:rPr>
      <w:rFonts w:ascii="FontAwesome" w:eastAsia="FontAwesome" w:hAnsi="FontAwesome" w:cs="FontAwesome" w:hint="default"/>
      <w:color w:val="888888"/>
    </w:rPr>
  </w:style>
  <w:style w:type="character" w:customStyle="1" w:styleId="ui-icon39">
    <w:name w:val="ui-icon39"/>
    <w:basedOn w:val="a1"/>
    <w:qFormat/>
  </w:style>
  <w:style w:type="character" w:customStyle="1" w:styleId="af2">
    <w:name w:val="批注框文本 字符"/>
    <w:link w:val="af1"/>
    <w:uiPriority w:val="99"/>
    <w:qFormat/>
    <w:rPr>
      <w:rFonts w:ascii="Times New Roman" w:eastAsia="宋体" w:hAnsi="Times New Roman" w:cs="Times New Roman"/>
      <w:sz w:val="18"/>
      <w:szCs w:val="18"/>
    </w:rPr>
  </w:style>
  <w:style w:type="character" w:customStyle="1" w:styleId="font101">
    <w:name w:val="font101"/>
    <w:qFormat/>
    <w:rPr>
      <w:rFonts w:ascii="新宋体" w:eastAsia="新宋体" w:hAnsi="新宋体" w:cs="新宋体"/>
      <w:b/>
      <w:color w:val="000000"/>
      <w:sz w:val="24"/>
      <w:szCs w:val="24"/>
      <w:u w:val="none"/>
    </w:rPr>
  </w:style>
  <w:style w:type="character" w:customStyle="1" w:styleId="old">
    <w:name w:val="old"/>
    <w:qFormat/>
    <w:rPr>
      <w:color w:val="999999"/>
    </w:rPr>
  </w:style>
  <w:style w:type="character" w:customStyle="1" w:styleId="ac">
    <w:name w:val="正文文本缩进 字符"/>
    <w:link w:val="ab"/>
    <w:qFormat/>
    <w:rPr>
      <w:rFonts w:ascii="Times New Roman" w:eastAsia="宋体" w:hAnsi="Times New Roman" w:cs="Times New Roman"/>
      <w:szCs w:val="24"/>
    </w:rPr>
  </w:style>
  <w:style w:type="character" w:customStyle="1" w:styleId="3CharChar">
    <w:name w:val="正文文本缩进 3 Char Char"/>
    <w:rPr>
      <w:sz w:val="16"/>
      <w:szCs w:val="16"/>
    </w:rPr>
  </w:style>
  <w:style w:type="character" w:customStyle="1" w:styleId="ui-icon40">
    <w:name w:val="ui-icon40"/>
    <w:basedOn w:val="a1"/>
    <w:qFormat/>
  </w:style>
  <w:style w:type="character" w:customStyle="1" w:styleId="af0">
    <w:name w:val="日期 字符"/>
    <w:link w:val="af"/>
    <w:uiPriority w:val="99"/>
    <w:qFormat/>
    <w:rPr>
      <w:rFonts w:ascii="宋体" w:eastAsia="宋体" w:hAnsi="Times New Roman" w:cs="Times New Roman"/>
      <w:kern w:val="0"/>
      <w:sz w:val="28"/>
      <w:szCs w:val="20"/>
    </w:rPr>
  </w:style>
  <w:style w:type="character" w:customStyle="1" w:styleId="ae">
    <w:name w:val="纯文本 字符"/>
    <w:link w:val="ad"/>
    <w:qFormat/>
    <w:rPr>
      <w:rFonts w:ascii="宋体" w:eastAsia="宋体" w:hAnsi="Courier New" w:cs="Courier New"/>
      <w:szCs w:val="21"/>
    </w:rPr>
  </w:style>
  <w:style w:type="character" w:customStyle="1" w:styleId="Char1">
    <w:name w:val="正文文本 Char1"/>
    <w:basedOn w:val="a1"/>
    <w:uiPriority w:val="99"/>
    <w:semiHidden/>
    <w:rPr>
      <w:rFonts w:ascii="Times New Roman" w:eastAsia="宋体" w:hAnsi="Times New Roman" w:cs="Times New Roman"/>
      <w:szCs w:val="24"/>
    </w:rPr>
  </w:style>
  <w:style w:type="character" w:customStyle="1" w:styleId="Char10">
    <w:name w:val="正文文本缩进 Char1"/>
    <w:basedOn w:val="a1"/>
    <w:uiPriority w:val="99"/>
    <w:semiHidden/>
    <w:rPr>
      <w:rFonts w:ascii="Times New Roman" w:eastAsia="宋体" w:hAnsi="Times New Roman" w:cs="Times New Roman"/>
      <w:szCs w:val="24"/>
    </w:rPr>
  </w:style>
  <w:style w:type="character" w:customStyle="1" w:styleId="Char11">
    <w:name w:val="文档结构图 Char1"/>
    <w:basedOn w:val="a1"/>
    <w:uiPriority w:val="99"/>
    <w:semiHidden/>
    <w:rPr>
      <w:rFonts w:ascii="宋体" w:eastAsia="宋体" w:hAnsi="Times New Roman" w:cs="Times New Roman"/>
      <w:sz w:val="18"/>
      <w:szCs w:val="18"/>
    </w:rPr>
  </w:style>
  <w:style w:type="character" w:customStyle="1" w:styleId="Char12">
    <w:name w:val="纯文本 Char1"/>
    <w:basedOn w:val="a1"/>
    <w:uiPriority w:val="99"/>
    <w:semiHidden/>
    <w:rPr>
      <w:rFonts w:ascii="宋体" w:eastAsia="宋体" w:hAnsi="Courier New" w:cs="Courier New"/>
      <w:szCs w:val="21"/>
    </w:rPr>
  </w:style>
  <w:style w:type="character" w:customStyle="1" w:styleId="2Char1">
    <w:name w:val="正文文本 2 Char1"/>
    <w:basedOn w:val="a1"/>
    <w:uiPriority w:val="99"/>
    <w:semiHidden/>
    <w:rPr>
      <w:rFonts w:ascii="Times New Roman" w:eastAsia="宋体" w:hAnsi="Times New Roman" w:cs="Times New Roman"/>
      <w:szCs w:val="24"/>
    </w:rPr>
  </w:style>
  <w:style w:type="paragraph" w:customStyle="1" w:styleId="aff6">
    <w:name w:val="表格文字"/>
    <w:basedOn w:val="a"/>
    <w:qFormat/>
    <w:pPr>
      <w:spacing w:before="25" w:after="25"/>
      <w:jc w:val="left"/>
    </w:pPr>
    <w:rPr>
      <w:rFonts w:cs="Arial"/>
      <w:bCs/>
      <w:spacing w:val="10"/>
      <w:kern w:val="0"/>
      <w:sz w:val="24"/>
    </w:rPr>
  </w:style>
  <w:style w:type="character" w:customStyle="1" w:styleId="aff">
    <w:name w:val="正文文本首行缩进 字符"/>
    <w:basedOn w:val="Char1"/>
    <w:link w:val="afe"/>
    <w:uiPriority w:val="99"/>
    <w:rPr>
      <w:rFonts w:ascii="宋体" w:eastAsia="宋体" w:hAnsi="宋体" w:cs="Times New Roman"/>
      <w:b/>
      <w:bCs/>
      <w:sz w:val="24"/>
      <w:szCs w:val="24"/>
    </w:rPr>
  </w:style>
  <w:style w:type="character" w:customStyle="1" w:styleId="aa">
    <w:name w:val="批注文字 字符"/>
    <w:basedOn w:val="a1"/>
    <w:link w:val="a9"/>
    <w:uiPriority w:val="99"/>
    <w:qFormat/>
    <w:rPr>
      <w:rFonts w:ascii="Times New Roman" w:eastAsia="宋体" w:hAnsi="Times New Roman" w:cs="Times New Roman"/>
      <w:szCs w:val="24"/>
    </w:rPr>
  </w:style>
  <w:style w:type="character" w:customStyle="1" w:styleId="3Char1">
    <w:name w:val="正文文本缩进 3 Char1"/>
    <w:basedOn w:val="a1"/>
    <w:uiPriority w:val="99"/>
    <w:semiHidden/>
    <w:rPr>
      <w:rFonts w:ascii="Times New Roman" w:eastAsia="宋体" w:hAnsi="Times New Roman" w:cs="Times New Roman"/>
      <w:sz w:val="16"/>
      <w:szCs w:val="16"/>
    </w:rPr>
  </w:style>
  <w:style w:type="character" w:customStyle="1" w:styleId="Char13">
    <w:name w:val="日期 Char1"/>
    <w:basedOn w:val="a1"/>
    <w:uiPriority w:val="99"/>
    <w:semiHidden/>
    <w:rPr>
      <w:rFonts w:ascii="Times New Roman" w:eastAsia="宋体" w:hAnsi="Times New Roman" w:cs="Times New Roman"/>
      <w:szCs w:val="24"/>
    </w:rPr>
  </w:style>
  <w:style w:type="character" w:customStyle="1" w:styleId="Char14">
    <w:name w:val="批注框文本 Char1"/>
    <w:basedOn w:val="a1"/>
    <w:uiPriority w:val="99"/>
    <w:semiHidden/>
    <w:rPr>
      <w:rFonts w:ascii="Times New Roman" w:eastAsia="宋体" w:hAnsi="Times New Roman" w:cs="Times New Roman"/>
      <w:sz w:val="18"/>
      <w:szCs w:val="18"/>
    </w:rPr>
  </w:style>
  <w:style w:type="character" w:customStyle="1" w:styleId="Char15">
    <w:name w:val="副标题 Char1"/>
    <w:basedOn w:val="a1"/>
    <w:uiPriority w:val="11"/>
    <w:rPr>
      <w:rFonts w:asciiTheme="majorHAnsi" w:eastAsia="宋体" w:hAnsiTheme="majorHAnsi" w:cstheme="majorBidi"/>
      <w:b/>
      <w:bCs/>
      <w:kern w:val="28"/>
      <w:sz w:val="32"/>
      <w:szCs w:val="32"/>
    </w:rPr>
  </w:style>
  <w:style w:type="paragraph" w:customStyle="1" w:styleId="aff7">
    <w:name w:val="?­£æ–‡æ–‡æœ¬"/>
    <w:basedOn w:val="a"/>
    <w:pPr>
      <w:spacing w:after="117"/>
    </w:pPr>
    <w:rPr>
      <w:rFonts w:hAnsi="仿宋_GB2312" w:cs="宋体"/>
      <w:sz w:val="20"/>
      <w:lang w:val="zh-CN"/>
    </w:rPr>
  </w:style>
  <w:style w:type="paragraph" w:customStyle="1" w:styleId="p0">
    <w:name w:val="p0"/>
    <w:basedOn w:val="a"/>
    <w:pPr>
      <w:widowControl/>
    </w:pPr>
    <w:rPr>
      <w:kern w:val="0"/>
      <w:szCs w:val="21"/>
    </w:rPr>
  </w:style>
  <w:style w:type="paragraph" w:customStyle="1" w:styleId="aff8">
    <w:name w:val="样式 宋体"/>
    <w:basedOn w:val="a"/>
    <w:pPr>
      <w:spacing w:line="360" w:lineRule="auto"/>
      <w:ind w:leftChars="171" w:left="171" w:firstLineChars="200" w:firstLine="200"/>
    </w:pPr>
    <w:rPr>
      <w:rFonts w:ascii="宋体" w:hAnsi="宋体" w:cs="宋体"/>
      <w:kern w:val="0"/>
      <w:sz w:val="24"/>
      <w:szCs w:val="20"/>
    </w:rPr>
  </w:style>
  <w:style w:type="paragraph" w:customStyle="1" w:styleId="text">
    <w:name w:val="text"/>
    <w:basedOn w:val="a"/>
    <w:pPr>
      <w:widowControl/>
      <w:spacing w:before="100" w:beforeAutospacing="1" w:after="100" w:afterAutospacing="1"/>
      <w:jc w:val="left"/>
    </w:pPr>
    <w:rPr>
      <w:rFonts w:ascii="宋体" w:hAnsi="宋体" w:cs="宋体"/>
      <w:kern w:val="0"/>
      <w:sz w:val="24"/>
    </w:rPr>
  </w:style>
  <w:style w:type="paragraph" w:customStyle="1" w:styleId="Char16">
    <w:name w:val="Char1"/>
    <w:basedOn w:val="a"/>
    <w:qFormat/>
    <w:rPr>
      <w:rFonts w:ascii="Tahoma" w:hAnsi="Tahoma"/>
      <w:sz w:val="24"/>
      <w:szCs w:val="20"/>
    </w:rPr>
  </w:style>
  <w:style w:type="paragraph" w:customStyle="1" w:styleId="CharCharChar">
    <w:name w:val="Char Char Char"/>
    <w:basedOn w:val="a"/>
    <w:rPr>
      <w:rFonts w:ascii="Tahoma" w:hAnsi="Tahoma"/>
      <w:b/>
      <w:kern w:val="0"/>
      <w:sz w:val="28"/>
      <w:szCs w:val="20"/>
    </w:rPr>
  </w:style>
  <w:style w:type="paragraph" w:customStyle="1" w:styleId="13">
    <w:name w:val="列出段落1"/>
    <w:basedOn w:val="a"/>
    <w:uiPriority w:val="34"/>
    <w:qFormat/>
    <w:pPr>
      <w:ind w:firstLineChars="200" w:firstLine="420"/>
    </w:pPr>
  </w:style>
  <w:style w:type="paragraph" w:customStyle="1" w:styleId="xl24">
    <w:name w:val="xl24"/>
    <w:basedOn w:val="a"/>
    <w:pPr>
      <w:widowControl/>
      <w:spacing w:before="100" w:beforeAutospacing="1" w:after="100" w:afterAutospacing="1" w:line="600" w:lineRule="exact"/>
      <w:ind w:firstLineChars="200" w:firstLine="200"/>
      <w:jc w:val="center"/>
      <w:textAlignment w:val="center"/>
    </w:pPr>
    <w:rPr>
      <w:rFonts w:ascii="宋体" w:hAnsi="宋体"/>
      <w:kern w:val="0"/>
      <w:sz w:val="24"/>
    </w:rPr>
  </w:style>
  <w:style w:type="paragraph" w:customStyle="1" w:styleId="z-1">
    <w:name w:val="z-窗体底端1"/>
    <w:basedOn w:val="a"/>
    <w:next w:val="a"/>
    <w:link w:val="z-Char"/>
    <w:pPr>
      <w:pBdr>
        <w:top w:val="single" w:sz="6" w:space="1" w:color="auto"/>
      </w:pBdr>
      <w:jc w:val="center"/>
    </w:pPr>
    <w:rPr>
      <w:rFonts w:ascii="Arial"/>
      <w:vanish/>
      <w:sz w:val="16"/>
    </w:rPr>
  </w:style>
  <w:style w:type="character" w:customStyle="1" w:styleId="z-Char">
    <w:name w:val="z-窗体底端 Char"/>
    <w:basedOn w:val="a1"/>
    <w:link w:val="z-1"/>
    <w:rPr>
      <w:rFonts w:ascii="Arial" w:eastAsia="宋体" w:hAnsi="Times New Roman" w:cs="Times New Roman"/>
      <w:vanish/>
      <w:sz w:val="16"/>
      <w:szCs w:val="24"/>
    </w:rPr>
  </w:style>
  <w:style w:type="paragraph" w:styleId="aff9">
    <w:name w:val="List Paragraph"/>
    <w:basedOn w:val="a"/>
    <w:uiPriority w:val="99"/>
    <w:qFormat/>
    <w:pPr>
      <w:jc w:val="left"/>
    </w:pPr>
    <w:rPr>
      <w:rFonts w:ascii="宋体" w:hAnsi="宋体" w:cs="宋体"/>
      <w:kern w:val="0"/>
      <w:sz w:val="22"/>
      <w:szCs w:val="22"/>
      <w:lang w:eastAsia="en-US"/>
    </w:rPr>
  </w:style>
  <w:style w:type="paragraph" w:customStyle="1" w:styleId="Default">
    <w:name w:val="Default"/>
    <w:pPr>
      <w:widowControl w:val="0"/>
      <w:autoSpaceDE w:val="0"/>
      <w:autoSpaceDN w:val="0"/>
      <w:adjustRightInd w:val="0"/>
    </w:pPr>
    <w:rPr>
      <w:rFonts w:ascii="宋体"/>
    </w:rPr>
  </w:style>
  <w:style w:type="paragraph" w:customStyle="1" w:styleId="z-10">
    <w:name w:val="z-窗体顶端1"/>
    <w:basedOn w:val="a"/>
    <w:next w:val="a"/>
    <w:link w:val="z-Char0"/>
    <w:pPr>
      <w:pBdr>
        <w:bottom w:val="single" w:sz="6" w:space="1" w:color="auto"/>
      </w:pBdr>
      <w:jc w:val="center"/>
    </w:pPr>
    <w:rPr>
      <w:rFonts w:ascii="Arial"/>
      <w:vanish/>
      <w:sz w:val="16"/>
    </w:rPr>
  </w:style>
  <w:style w:type="character" w:customStyle="1" w:styleId="z-Char0">
    <w:name w:val="z-窗体顶端 Char"/>
    <w:basedOn w:val="a1"/>
    <w:link w:val="z-10"/>
    <w:rPr>
      <w:rFonts w:ascii="Arial" w:eastAsia="宋体" w:hAnsi="Times New Roman" w:cs="Times New Roman"/>
      <w:vanish/>
      <w:sz w:val="16"/>
      <w:szCs w:val="24"/>
    </w:rPr>
  </w:style>
  <w:style w:type="paragraph" w:customStyle="1" w:styleId="CharChar10">
    <w:name w:val="Char Char1"/>
    <w:basedOn w:val="a7"/>
    <w:rPr>
      <w:rFonts w:ascii="Tahoma" w:hAnsi="Tahoma"/>
      <w:sz w:val="24"/>
    </w:rPr>
  </w:style>
  <w:style w:type="paragraph" w:customStyle="1" w:styleId="0426">
    <w:name w:val="正文_0_4_26"/>
    <w:pPr>
      <w:widowControl w:val="0"/>
      <w:jc w:val="both"/>
    </w:pPr>
    <w:rPr>
      <w:kern w:val="2"/>
      <w:sz w:val="21"/>
      <w:szCs w:val="24"/>
    </w:rPr>
  </w:style>
  <w:style w:type="paragraph" w:customStyle="1" w:styleId="tableheading">
    <w:name w:val="tableheading"/>
    <w:basedOn w:val="a"/>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34"/>
    <w:qFormat/>
    <w:pPr>
      <w:spacing w:before="100" w:beforeAutospacing="1" w:after="100" w:afterAutospacing="1" w:line="360" w:lineRule="auto"/>
      <w:ind w:firstLineChars="200" w:firstLine="420"/>
    </w:pPr>
    <w:rPr>
      <w:rFonts w:ascii="Calibri" w:hAnsi="Calibri"/>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14">
    <w:name w:val="样式1"/>
    <w:basedOn w:val="a"/>
    <w:rPr>
      <w:rFonts w:ascii="宋体" w:hAnsi="宋体"/>
      <w:szCs w:val="21"/>
    </w:rPr>
  </w:style>
  <w:style w:type="paragraph" w:customStyle="1" w:styleId="11">
    <w:name w:val="样式 标题 1 + 居中1"/>
    <w:basedOn w:val="1"/>
    <w:pPr>
      <w:numPr>
        <w:numId w:val="1"/>
      </w:numPr>
      <w:autoSpaceDE/>
      <w:autoSpaceDN/>
      <w:adjustRightInd/>
      <w:spacing w:before="340" w:after="330" w:line="578" w:lineRule="auto"/>
      <w:ind w:left="1361"/>
    </w:pPr>
    <w:rPr>
      <w:rFonts w:ascii="Times New Roman" w:cs="宋体"/>
    </w:rPr>
  </w:style>
  <w:style w:type="paragraph" w:customStyle="1" w:styleId="New">
    <w:name w:val="正文 New"/>
    <w:pPr>
      <w:widowControl w:val="0"/>
      <w:jc w:val="both"/>
    </w:pPr>
    <w:rPr>
      <w:kern w:val="2"/>
      <w:sz w:val="21"/>
      <w:szCs w:val="24"/>
    </w:rPr>
  </w:style>
  <w:style w:type="paragraph" w:customStyle="1" w:styleId="15">
    <w:name w:val="1"/>
    <w:basedOn w:val="a"/>
    <w:next w:val="a0"/>
    <w:qFormat/>
    <w:rPr>
      <w:sz w:val="28"/>
    </w:rPr>
  </w:style>
  <w:style w:type="paragraph" w:customStyle="1" w:styleId="TableParagraph">
    <w:name w:val="Table Paragraph"/>
    <w:basedOn w:val="a"/>
    <w:rPr>
      <w:rFonts w:ascii="宋体" w:hAnsi="宋体" w:cs="宋体"/>
      <w:lang w:val="zh-CN" w:bidi="zh-CN"/>
    </w:rPr>
  </w:style>
  <w:style w:type="paragraph" w:customStyle="1" w:styleId="Char">
    <w:name w:val="Char"/>
    <w:basedOn w:val="a"/>
    <w:rPr>
      <w:rFonts w:ascii="Tahoma" w:hAnsi="Tahoma"/>
      <w:sz w:val="24"/>
      <w:szCs w:val="20"/>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6">
    <w:name w:val="列表段落1"/>
    <w:basedOn w:val="a"/>
    <w:qFormat/>
    <w:pPr>
      <w:ind w:firstLineChars="200" w:firstLine="420"/>
    </w:pPr>
    <w:rPr>
      <w:rFonts w:ascii="Calibri" w:hAnsi="Calibri"/>
    </w:rPr>
  </w:style>
  <w:style w:type="paragraph" w:customStyle="1" w:styleId="Char4CharChar1Char">
    <w:name w:val="Char4 Char Char1 Char"/>
    <w:basedOn w:val="a"/>
    <w:rPr>
      <w:rFonts w:ascii="Tahoma" w:hAnsi="Tahoma"/>
      <w:sz w:val="24"/>
      <w:szCs w:val="20"/>
    </w:rPr>
  </w:style>
  <w:style w:type="paragraph" w:customStyle="1" w:styleId="affa">
    <w:name w:val="表格"/>
    <w:basedOn w:val="a"/>
    <w:pPr>
      <w:spacing w:line="400" w:lineRule="exact"/>
    </w:pPr>
    <w:rPr>
      <w:sz w:val="24"/>
    </w:rPr>
  </w:style>
  <w:style w:type="paragraph" w:customStyle="1" w:styleId="affb">
    <w:name w:val="默认"/>
    <w:qFormat/>
    <w:rPr>
      <w:rFonts w:ascii="Helvetica Neue" w:eastAsia="Arial Unicode MS" w:hAnsi="Helvetica Neue" w:cs="Arial Unicode MS"/>
      <w:color w:val="000000"/>
      <w:sz w:val="22"/>
      <w:szCs w:val="22"/>
      <w:lang w:val="zh-CN"/>
    </w:rPr>
  </w:style>
  <w:style w:type="paragraph" w:customStyle="1" w:styleId="affc">
    <w:name w:val="页眉与页脚"/>
    <w:qFormat/>
    <w:pPr>
      <w:tabs>
        <w:tab w:val="right" w:pos="9020"/>
      </w:tabs>
    </w:pPr>
    <w:rPr>
      <w:rFonts w:ascii="Helvetica Neue" w:eastAsia="Arial Unicode MS" w:hAnsi="Helvetica Neue" w:cs="Arial Unicode MS"/>
      <w:color w:val="000000"/>
      <w:sz w:val="24"/>
      <w:szCs w:val="24"/>
    </w:rPr>
  </w:style>
  <w:style w:type="table" w:customStyle="1" w:styleId="17">
    <w:name w:val="网格型1"/>
    <w:basedOn w:val="a2"/>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标题 字符"/>
    <w:basedOn w:val="a1"/>
    <w:link w:val="afa"/>
    <w:qFormat/>
    <w:rPr>
      <w:rFonts w:ascii="Cambria" w:hAnsi="Cambria"/>
      <w:b/>
      <w:bCs/>
      <w:kern w:val="2"/>
      <w:sz w:val="32"/>
      <w:szCs w:val="32"/>
    </w:rPr>
  </w:style>
  <w:style w:type="character" w:customStyle="1" w:styleId="afd">
    <w:name w:val="批注主题 字符"/>
    <w:basedOn w:val="aa"/>
    <w:link w:val="afc"/>
    <w:uiPriority w:val="99"/>
    <w:qFormat/>
    <w:rPr>
      <w:rFonts w:ascii="Times New Roman" w:eastAsia="宋体" w:hAnsi="Times New Roman" w:cs="Times New Roman"/>
      <w:b/>
      <w:bCs/>
      <w:szCs w:val="24"/>
    </w:rPr>
  </w:style>
  <w:style w:type="table" w:customStyle="1" w:styleId="23">
    <w:name w:val="网格型2"/>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CharCharCharCharCharChar">
    <w:name w:val="Char1 Char Char Char Char Char Char"/>
    <w:basedOn w:val="a"/>
    <w:qFormat/>
    <w:pPr>
      <w:widowControl/>
      <w:spacing w:after="160" w:line="240" w:lineRule="exact"/>
      <w:ind w:firstLineChars="200" w:firstLine="200"/>
      <w:jc w:val="left"/>
    </w:pPr>
    <w:rPr>
      <w:rFonts w:ascii="Verdana" w:eastAsia="仿宋_GB2312" w:hAnsi="Verdana"/>
      <w:kern w:val="0"/>
      <w:sz w:val="20"/>
      <w:szCs w:val="20"/>
      <w:lang w:eastAsia="en-US"/>
    </w:rPr>
  </w:style>
  <w:style w:type="character" w:customStyle="1" w:styleId="Char0">
    <w:name w:val="标题 Char"/>
    <w:qFormat/>
    <w:rPr>
      <w:rFonts w:ascii="Cambria" w:hAnsi="Cambria"/>
      <w:b/>
      <w:bCs/>
      <w:sz w:val="32"/>
      <w:szCs w:val="32"/>
    </w:rPr>
  </w:style>
  <w:style w:type="character" w:customStyle="1" w:styleId="CharChar4">
    <w:name w:val="Char Char"/>
    <w:qFormat/>
    <w:rPr>
      <w:rFonts w:ascii="Cambria" w:eastAsia="宋体" w:hAnsi="Cambria" w:cs="Times New Roman"/>
      <w:b/>
      <w:bCs/>
      <w:sz w:val="32"/>
      <w:szCs w:val="32"/>
    </w:rPr>
  </w:style>
  <w:style w:type="paragraph" w:customStyle="1" w:styleId="5-018">
    <w:name w:val="样式 标题 5 + 右侧:  -0.18 字符"/>
    <w:basedOn w:val="a"/>
    <w:qFormat/>
    <w:pPr>
      <w:tabs>
        <w:tab w:val="left" w:pos="1008"/>
      </w:tabs>
      <w:spacing w:line="360" w:lineRule="auto"/>
      <w:ind w:left="2108" w:firstLineChars="200" w:hanging="420"/>
      <w:jc w:val="left"/>
    </w:pPr>
    <w:rPr>
      <w:rFonts w:eastAsia="仿宋_GB2312"/>
      <w:sz w:val="24"/>
    </w:rPr>
  </w:style>
  <w:style w:type="character" w:customStyle="1" w:styleId="a6">
    <w:name w:val="正文缩进 字符"/>
    <w:link w:val="a5"/>
    <w:qFormat/>
    <w:rPr>
      <w:rFonts w:ascii="宋体"/>
      <w:sz w:val="24"/>
    </w:rPr>
  </w:style>
  <w:style w:type="paragraph" w:customStyle="1" w:styleId="18">
    <w:name w:val="无间隔1"/>
    <w:uiPriority w:val="1"/>
    <w:qFormat/>
    <w:pPr>
      <w:widowControl w:val="0"/>
      <w:jc w:val="both"/>
    </w:pPr>
    <w:rPr>
      <w:kern w:val="2"/>
      <w:sz w:val="21"/>
      <w:szCs w:val="24"/>
    </w:rPr>
  </w:style>
  <w:style w:type="character" w:customStyle="1" w:styleId="19">
    <w:name w:val="书籍标题1"/>
    <w:uiPriority w:val="33"/>
    <w:qFormat/>
    <w:rPr>
      <w:rFonts w:eastAsia="仿宋_GB2312"/>
      <w:b/>
      <w:bCs/>
      <w:smallCaps/>
      <w:spacing w:val="5"/>
      <w:sz w:val="36"/>
    </w:rPr>
  </w:style>
  <w:style w:type="paragraph" w:customStyle="1" w:styleId="affd">
    <w:name w:val="宋体加粗内文"/>
    <w:basedOn w:val="a"/>
    <w:link w:val="Char2"/>
    <w:qFormat/>
    <w:pPr>
      <w:spacing w:line="404" w:lineRule="exact"/>
      <w:ind w:firstLineChars="200" w:firstLine="200"/>
      <w:jc w:val="left"/>
    </w:pPr>
    <w:rPr>
      <w:rFonts w:ascii="方正书宋简体" w:eastAsia="方正书宋简体" w:hAnsi="宋体" w:cs="宋体"/>
      <w:b/>
      <w:kern w:val="0"/>
      <w:sz w:val="24"/>
    </w:rPr>
  </w:style>
  <w:style w:type="character" w:customStyle="1" w:styleId="Char2">
    <w:name w:val="宋体加粗内文 Char"/>
    <w:link w:val="affd"/>
    <w:qFormat/>
    <w:rPr>
      <w:rFonts w:ascii="方正书宋简体" w:eastAsia="方正书宋简体" w:hAnsi="宋体" w:cs="宋体"/>
      <w:b/>
      <w:sz w:val="24"/>
      <w:szCs w:val="24"/>
    </w:rPr>
  </w:style>
  <w:style w:type="paragraph" w:customStyle="1" w:styleId="TOC10">
    <w:name w:val="TOC 标题1"/>
    <w:basedOn w:val="1"/>
    <w:next w:val="a"/>
    <w:uiPriority w:val="39"/>
    <w:unhideWhenUsed/>
    <w:qFormat/>
    <w:pPr>
      <w:widowControl/>
      <w:autoSpaceDE/>
      <w:autoSpaceDN/>
      <w:adjustRightInd/>
      <w:spacing w:before="480" w:beforeAutospacing="1" w:after="0" w:afterAutospacing="1" w:line="276" w:lineRule="auto"/>
      <w:jc w:val="left"/>
      <w:outlineLvl w:val="9"/>
    </w:pPr>
    <w:rPr>
      <w:rFonts w:ascii="Cambria" w:hAnsi="Cambria"/>
      <w:b w:val="0"/>
      <w:color w:val="365F91"/>
      <w:kern w:val="0"/>
      <w:sz w:val="28"/>
      <w:szCs w:val="28"/>
      <w:lang w:eastAsia="zh-CN" w:bidi="ar-SA"/>
    </w:rPr>
  </w:style>
  <w:style w:type="paragraph" w:customStyle="1" w:styleId="1a">
    <w:name w:val="修订1"/>
    <w:hidden/>
    <w:uiPriority w:val="99"/>
    <w:semiHidden/>
    <w:qFormat/>
    <w:pPr>
      <w:spacing w:before="100" w:beforeAutospacing="1" w:after="100" w:afterAutospacing="1" w:line="360" w:lineRule="auto"/>
      <w:jc w:val="center"/>
    </w:pPr>
    <w:rPr>
      <w:kern w:val="2"/>
      <w:sz w:val="21"/>
      <w:szCs w:val="24"/>
    </w:rPr>
  </w:style>
  <w:style w:type="paragraph" w:customStyle="1" w:styleId="TOC11">
    <w:name w:val="TOC 标题11"/>
    <w:basedOn w:val="1"/>
    <w:next w:val="a"/>
    <w:uiPriority w:val="39"/>
    <w:unhideWhenUsed/>
    <w:qFormat/>
    <w:pPr>
      <w:widowControl/>
      <w:autoSpaceDE/>
      <w:autoSpaceDN/>
      <w:adjustRightInd/>
      <w:spacing w:before="480" w:beforeAutospacing="1" w:after="0" w:afterAutospacing="1" w:line="276" w:lineRule="auto"/>
      <w:jc w:val="left"/>
      <w:outlineLvl w:val="9"/>
    </w:pPr>
    <w:rPr>
      <w:rFonts w:ascii="Cambria" w:hAnsi="Cambria"/>
      <w:b w:val="0"/>
      <w:color w:val="365F91"/>
      <w:kern w:val="0"/>
      <w:sz w:val="28"/>
      <w:szCs w:val="28"/>
      <w:lang w:eastAsia="zh-CN" w:bidi="ar-SA"/>
    </w:rPr>
  </w:style>
  <w:style w:type="paragraph" w:customStyle="1" w:styleId="2TimesNewRoman5020">
    <w:name w:val="样式 标题 2 + Times New Roman 四号 非加粗 段前: 5 磅 段后: 0 磅 行距: 固定值 20..."/>
    <w:basedOn w:val="2"/>
    <w:qFormat/>
    <w:pPr>
      <w:spacing w:before="0" w:after="0" w:line="400" w:lineRule="exact"/>
    </w:pPr>
    <w:rPr>
      <w:rFonts w:ascii="Times New Roman" w:hAnsi="Times New Roman" w:cs="宋体"/>
      <w:b w:val="0"/>
      <w:bCs w:val="0"/>
      <w:kern w:val="2"/>
      <w:sz w:val="28"/>
      <w:szCs w:val="20"/>
    </w:rPr>
  </w:style>
  <w:style w:type="paragraph" w:customStyle="1" w:styleId="24">
    <w:name w:val="列出段落2"/>
    <w:basedOn w:val="a"/>
    <w:uiPriority w:val="34"/>
    <w:qFormat/>
    <w:pPr>
      <w:spacing w:before="100" w:beforeAutospacing="1" w:after="100" w:afterAutospacing="1"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246C5-669E-4292-BEDF-ABE0371E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5628</Words>
  <Characters>32081</Characters>
  <Application>Microsoft Office Word</Application>
  <DocSecurity>0</DocSecurity>
  <Lines>267</Lines>
  <Paragraphs>75</Paragraphs>
  <ScaleCrop>false</ScaleCrop>
  <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8</cp:revision>
  <cp:lastPrinted>2021-06-16T04:11:00Z</cp:lastPrinted>
  <dcterms:created xsi:type="dcterms:W3CDTF">2022-05-13T02:36:00Z</dcterms:created>
  <dcterms:modified xsi:type="dcterms:W3CDTF">2022-05-13T07:08:00Z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0BF800AA60CC4A278C3A358B2BBAE707</vt:lpwstr>
  </property>
</Properties>
</file>