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2" w:name="_GoBack"/>
      <w:bookmarkStart w:id="0" w:name="_Toc28359042"/>
      <w:bookmarkStart w:id="1" w:name="_Toc35393832"/>
      <w:r>
        <w:rPr>
          <w:rFonts w:hint="eastAsia" w:ascii="华文中宋" w:hAnsi="华文中宋" w:eastAsia="华文中宋"/>
        </w:rPr>
        <w:t>单一来源采购公示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采购人：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铜仁市大数据发展管理局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铜仁市场景大数据展示中心运营维护费用项目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项目编号：TRZFCG-2021-037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拟</w:t>
      </w:r>
      <w:r>
        <w:rPr>
          <w:rFonts w:ascii="仿宋" w:hAnsi="仿宋" w:eastAsia="仿宋"/>
          <w:sz w:val="28"/>
          <w:szCs w:val="28"/>
          <w:u w:val="none"/>
        </w:rPr>
        <w:t>采购的货物或服务的说明</w:t>
      </w:r>
      <w:r>
        <w:rPr>
          <w:rFonts w:hint="eastAsia" w:ascii="仿宋" w:hAnsi="仿宋" w:eastAsia="仿宋"/>
          <w:sz w:val="28"/>
          <w:szCs w:val="28"/>
          <w:u w:val="none"/>
        </w:rPr>
        <w:t>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详见采购文件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拟</w:t>
      </w:r>
      <w:r>
        <w:rPr>
          <w:rFonts w:ascii="仿宋" w:hAnsi="仿宋" w:eastAsia="仿宋"/>
          <w:sz w:val="28"/>
          <w:szCs w:val="28"/>
          <w:u w:val="none"/>
        </w:rPr>
        <w:t>采购的货物或服务的预算金额</w:t>
      </w:r>
      <w:r>
        <w:rPr>
          <w:rFonts w:hint="eastAsia" w:ascii="仿宋" w:hAnsi="仿宋" w:eastAsia="仿宋"/>
          <w:sz w:val="28"/>
          <w:szCs w:val="28"/>
          <w:u w:val="none"/>
        </w:rPr>
        <w:t>：1500000.00元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采用单一来源采购方式的原因及说明：拟定的唯一供应商完全符合本次采购所需条件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。</w:t>
      </w:r>
    </w:p>
    <w:p>
      <w:pPr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二、拟定供应商信息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名称：贵州梵云大数据集团有限公司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地址：贵州省铜仁市万山区仁山街道金鳞大道大数据产业园22-25楼</w:t>
      </w:r>
    </w:p>
    <w:p>
      <w:pPr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三、公示期限</w:t>
      </w:r>
    </w:p>
    <w:p>
      <w:pPr>
        <w:pStyle w:val="22"/>
        <w:ind w:left="-10" w:leftChars="-5" w:firstLine="56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2021</w:t>
      </w:r>
      <w:r>
        <w:rPr>
          <w:rFonts w:hint="eastAsia" w:ascii="仿宋" w:hAnsi="仿宋" w:eastAsia="仿宋"/>
          <w:sz w:val="28"/>
          <w:szCs w:val="28"/>
          <w:u w:val="none"/>
        </w:rPr>
        <w:t>年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u w:val="none"/>
        </w:rPr>
        <w:t>月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  <w:u w:val="none"/>
        </w:rPr>
        <w:t>日至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2021</w:t>
      </w:r>
      <w:r>
        <w:rPr>
          <w:rFonts w:hint="eastAsia" w:ascii="仿宋" w:hAnsi="仿宋" w:eastAsia="仿宋"/>
          <w:sz w:val="28"/>
          <w:szCs w:val="28"/>
          <w:u w:val="none"/>
        </w:rPr>
        <w:t>年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u w:val="none"/>
        </w:rPr>
        <w:t>月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  <w:u w:val="none"/>
        </w:rPr>
        <w:t>日</w:t>
      </w:r>
      <w:r>
        <w:rPr>
          <w:rFonts w:hint="eastAsia" w:ascii="仿宋" w:hAnsi="仿宋" w:eastAsia="仿宋"/>
          <w:iCs/>
          <w:sz w:val="28"/>
          <w:szCs w:val="28"/>
          <w:u w:val="none"/>
        </w:rPr>
        <w:t>（</w:t>
      </w:r>
      <w:r>
        <w:rPr>
          <w:rFonts w:hint="eastAsia" w:ascii="仿宋" w:hAnsi="仿宋" w:eastAsia="仿宋"/>
          <w:i/>
          <w:sz w:val="28"/>
          <w:szCs w:val="28"/>
          <w:u w:val="none"/>
        </w:rPr>
        <w:t>公示期限不得少于5个工作日</w:t>
      </w:r>
      <w:r>
        <w:rPr>
          <w:rFonts w:hint="eastAsia" w:ascii="仿宋" w:hAnsi="仿宋" w:eastAsia="仿宋"/>
          <w:iCs/>
          <w:sz w:val="28"/>
          <w:szCs w:val="28"/>
          <w:u w:val="none"/>
        </w:rPr>
        <w:t>）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  <w:u w:val="none"/>
        </w:rPr>
      </w:pPr>
      <w:r>
        <w:rPr>
          <w:rFonts w:ascii="黑体" w:hAnsi="黑体" w:eastAsia="黑体"/>
          <w:sz w:val="28"/>
          <w:szCs w:val="28"/>
          <w:u w:val="none"/>
        </w:rPr>
        <w:t>其他</w:t>
      </w:r>
      <w:r>
        <w:rPr>
          <w:rFonts w:hint="eastAsia" w:ascii="黑体" w:hAnsi="黑体" w:eastAsia="黑体"/>
          <w:sz w:val="28"/>
          <w:szCs w:val="28"/>
          <w:u w:val="none"/>
        </w:rPr>
        <w:t>补充事宜：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专业人员论证意见（对相关供应商因专利、专有技术等原因具有唯一性的具体论证意见）: 见附件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专业人员情况（姓名、工作单位和职称）: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段永平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铜仁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职业技术学院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副高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；侯宇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铜仁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职业技术学院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副高</w:t>
      </w:r>
    </w:p>
    <w:p>
      <w:pPr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五、联系方式</w:t>
      </w:r>
    </w:p>
    <w:p>
      <w:pPr>
        <w:ind w:firstLine="565" w:firstLineChars="202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1.采购人</w:t>
      </w:r>
    </w:p>
    <w:p>
      <w:pPr>
        <w:ind w:firstLine="565" w:firstLineChars="202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 系 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舒江</w:t>
      </w:r>
    </w:p>
    <w:p>
      <w:pPr>
        <w:ind w:firstLine="565" w:firstLineChars="202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联系地址：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铜仁市大数据发展管理局</w:t>
      </w:r>
    </w:p>
    <w:p>
      <w:pPr>
        <w:ind w:firstLine="565" w:firstLineChars="202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联系电话：15285415401</w:t>
      </w:r>
    </w:p>
    <w:p>
      <w:pPr>
        <w:ind w:firstLine="565" w:firstLineChars="202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none"/>
        </w:rPr>
        <w:t>.采购代理机构（如有）</w:t>
      </w:r>
    </w:p>
    <w:p>
      <w:pPr>
        <w:ind w:firstLine="565" w:firstLineChars="202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代理全称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u w:val="none"/>
        </w:rPr>
        <w:t>铜仁市公共资源交易中心</w:t>
      </w:r>
    </w:p>
    <w:p>
      <w:pPr>
        <w:ind w:firstLine="565" w:firstLineChars="202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 系 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黄丽</w:t>
      </w:r>
    </w:p>
    <w:p>
      <w:pPr>
        <w:ind w:firstLine="565" w:firstLineChars="202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联系地址：铜仁市公共服务中心（川硐教育园区麒龙国际旁）</w:t>
      </w:r>
    </w:p>
    <w:p>
      <w:pPr>
        <w:ind w:firstLine="565" w:firstLineChars="202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联系电话：0856-3912922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专业人员论证意见</w:t>
      </w:r>
    </w:p>
    <w:bookmarkEnd w:id="2"/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593E9"/>
    <w:multiLevelType w:val="singleLevel"/>
    <w:tmpl w:val="084593E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14281"/>
    <w:rsid w:val="01DF535D"/>
    <w:rsid w:val="06004B8C"/>
    <w:rsid w:val="08FE0CA6"/>
    <w:rsid w:val="0B1A649D"/>
    <w:rsid w:val="0CFA6432"/>
    <w:rsid w:val="0FF136E6"/>
    <w:rsid w:val="101F2BE9"/>
    <w:rsid w:val="16314710"/>
    <w:rsid w:val="16325988"/>
    <w:rsid w:val="18FD67D7"/>
    <w:rsid w:val="19B87E74"/>
    <w:rsid w:val="1A480EFF"/>
    <w:rsid w:val="1E686445"/>
    <w:rsid w:val="1EB905A2"/>
    <w:rsid w:val="1F1E7EAD"/>
    <w:rsid w:val="270E2C84"/>
    <w:rsid w:val="278A20A7"/>
    <w:rsid w:val="2C1E162D"/>
    <w:rsid w:val="2C5A4C97"/>
    <w:rsid w:val="300314D5"/>
    <w:rsid w:val="304D6CEB"/>
    <w:rsid w:val="30E81753"/>
    <w:rsid w:val="33F00B1E"/>
    <w:rsid w:val="38D97326"/>
    <w:rsid w:val="3A866061"/>
    <w:rsid w:val="3A923E9D"/>
    <w:rsid w:val="3ACE7AE4"/>
    <w:rsid w:val="3CFE0F21"/>
    <w:rsid w:val="3F45676E"/>
    <w:rsid w:val="3F9B5BB1"/>
    <w:rsid w:val="4205226E"/>
    <w:rsid w:val="46081AA6"/>
    <w:rsid w:val="46286934"/>
    <w:rsid w:val="46A6479A"/>
    <w:rsid w:val="474C7001"/>
    <w:rsid w:val="4A9F3287"/>
    <w:rsid w:val="4C536F35"/>
    <w:rsid w:val="4D1A2BC7"/>
    <w:rsid w:val="4DFC13D9"/>
    <w:rsid w:val="4FEF6AFB"/>
    <w:rsid w:val="544A0BD6"/>
    <w:rsid w:val="57A7181C"/>
    <w:rsid w:val="5BA41972"/>
    <w:rsid w:val="5EB255BF"/>
    <w:rsid w:val="5F270B89"/>
    <w:rsid w:val="659D0447"/>
    <w:rsid w:val="65F66076"/>
    <w:rsid w:val="66603509"/>
    <w:rsid w:val="6C977440"/>
    <w:rsid w:val="71871141"/>
    <w:rsid w:val="72256ECD"/>
    <w:rsid w:val="7488523B"/>
    <w:rsid w:val="7579776D"/>
    <w:rsid w:val="767C1198"/>
    <w:rsid w:val="787066BF"/>
    <w:rsid w:val="79062AE4"/>
    <w:rsid w:val="793F6ADD"/>
    <w:rsid w:val="79455E8A"/>
    <w:rsid w:val="7D914281"/>
    <w:rsid w:val="7D967F46"/>
    <w:rsid w:val="7F920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FF"/>
      <w:u w:val="single"/>
    </w:rPr>
  </w:style>
  <w:style w:type="character" w:styleId="15">
    <w:name w:val="HTML Code"/>
    <w:basedOn w:val="7"/>
    <w:qFormat/>
    <w:uiPriority w:val="0"/>
    <w:rPr>
      <w:rFonts w:hint="default"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16">
    <w:name w:val="HTML Cite"/>
    <w:basedOn w:val="7"/>
    <w:qFormat/>
    <w:uiPriority w:val="0"/>
  </w:style>
  <w:style w:type="character" w:customStyle="1" w:styleId="17">
    <w:name w:val="hover5"/>
    <w:basedOn w:val="7"/>
    <w:qFormat/>
    <w:uiPriority w:val="0"/>
    <w:rPr>
      <w:color w:val="0063BA"/>
    </w:rPr>
  </w:style>
  <w:style w:type="character" w:customStyle="1" w:styleId="18">
    <w:name w:val="margin_right202"/>
    <w:basedOn w:val="7"/>
    <w:qFormat/>
    <w:uiPriority w:val="0"/>
  </w:style>
  <w:style w:type="character" w:customStyle="1" w:styleId="19">
    <w:name w:val="active6"/>
    <w:basedOn w:val="7"/>
    <w:qFormat/>
    <w:uiPriority w:val="0"/>
    <w:rPr>
      <w:color w:val="FFFFFF"/>
      <w:shd w:val="clear" w:fill="E22323"/>
    </w:rPr>
  </w:style>
  <w:style w:type="character" w:customStyle="1" w:styleId="20">
    <w:name w:val="before"/>
    <w:basedOn w:val="7"/>
    <w:qFormat/>
    <w:uiPriority w:val="0"/>
    <w:rPr>
      <w:shd w:val="clear" w:fill="E22323"/>
    </w:rPr>
  </w:style>
  <w:style w:type="character" w:customStyle="1" w:styleId="21">
    <w:name w:val="margin_right20"/>
    <w:basedOn w:val="7"/>
    <w:qFormat/>
    <w:uiPriority w:val="0"/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jbox-icon"/>
    <w:basedOn w:val="7"/>
    <w:qFormat/>
    <w:uiPriority w:val="0"/>
  </w:style>
  <w:style w:type="character" w:customStyle="1" w:styleId="24">
    <w:name w:val="jbox-icon-error"/>
    <w:basedOn w:val="7"/>
    <w:qFormat/>
    <w:uiPriority w:val="0"/>
  </w:style>
  <w:style w:type="character" w:customStyle="1" w:styleId="25">
    <w:name w:val="jbox-icon-question"/>
    <w:basedOn w:val="7"/>
    <w:qFormat/>
    <w:uiPriority w:val="0"/>
  </w:style>
  <w:style w:type="character" w:customStyle="1" w:styleId="26">
    <w:name w:val="jbox-icon-loading"/>
    <w:basedOn w:val="7"/>
    <w:qFormat/>
    <w:uiPriority w:val="0"/>
  </w:style>
  <w:style w:type="character" w:customStyle="1" w:styleId="27">
    <w:name w:val="jbox-icon-success"/>
    <w:basedOn w:val="7"/>
    <w:qFormat/>
    <w:uiPriority w:val="0"/>
  </w:style>
  <w:style w:type="character" w:customStyle="1" w:styleId="28">
    <w:name w:val="jbox-icon-info"/>
    <w:basedOn w:val="7"/>
    <w:qFormat/>
    <w:uiPriority w:val="0"/>
  </w:style>
  <w:style w:type="character" w:customStyle="1" w:styleId="29">
    <w:name w:val="jbox-icon-warning"/>
    <w:basedOn w:val="7"/>
    <w:qFormat/>
    <w:uiPriority w:val="0"/>
  </w:style>
  <w:style w:type="character" w:customStyle="1" w:styleId="30">
    <w:name w:val="jbox-icon-none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2017-02-08T05:35:00Z</dcterms:created>
  <dc:creator>Administrator</dc:creator>
  <cp:lastModifiedBy>Lily-servienne</cp:lastModifiedBy>
  <cp:lastPrinted>2021-03-26T00:46:00Z</cp:lastPrinted>
  <dcterms:modified xsi:type="dcterms:W3CDTF">2021-06-23T02:39:51Z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1C9CA21D117648278A93071D7E2DFF57</vt:lpwstr>
  </property>
</Properties>
</file>