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项目编号：TRZFCG-2021-003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项目名称：黔金丝猴野外种群数量调查设备购置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供应商名称：西安神明电子技术有限公司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供应商地址：西安市高新区科技五路3号橡树星座1幢2单元4层20401室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1257800.00元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智慧动物监测设备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无人机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云台相机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红外相机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神明电子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雄鹰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大疆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博立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SM-TMMSY-03/M300RTK/H20T/BG662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2/2/2/60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220000元/65000元/65000元/3500元</w:t>
            </w:r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肖璐，隆晓勤，吴建军，赵贵平，黎小花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采购日期: 2021-1-25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定标日期: 2021-02-19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评审时间: 2021-02-19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书面推荐供应商参加采购活动的采购人和评审专家推荐意见（如有）: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据本项目招标文件规定，评标委员会推荐</w:t>
      </w:r>
      <w:r>
        <w:rPr>
          <w:rFonts w:hint="eastAsia" w:ascii="仿宋" w:hAnsi="仿宋" w:eastAsia="仿宋"/>
          <w:sz w:val="28"/>
          <w:szCs w:val="28"/>
        </w:rPr>
        <w:t>西安神明电子技术有限公司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贵州梵净山国家级自然保护区管理局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贵州梵净山国家级自然保护区管理局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15185929557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铜仁市公共资源交易中心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杨玄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0856-3912922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F39CC"/>
    <w:multiLevelType w:val="singleLevel"/>
    <w:tmpl w:val="605F39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4592268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17332B9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1F504E1"/>
    <w:rsid w:val="52C15E15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DF5A80"/>
    <w:rsid w:val="5E201D8E"/>
    <w:rsid w:val="5FB038B9"/>
    <w:rsid w:val="5FD33680"/>
    <w:rsid w:val="5FD9450E"/>
    <w:rsid w:val="60E1450F"/>
    <w:rsid w:val="61157615"/>
    <w:rsid w:val="61FF4104"/>
    <w:rsid w:val="62627818"/>
    <w:rsid w:val="632D21DF"/>
    <w:rsid w:val="63D6127C"/>
    <w:rsid w:val="644B5E65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70394A29"/>
    <w:rsid w:val="710A120D"/>
    <w:rsid w:val="7231629D"/>
    <w:rsid w:val="727379DD"/>
    <w:rsid w:val="72CF5F18"/>
    <w:rsid w:val="73A705A5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10"/>
    <w:qFormat/>
    <w:uiPriority w:val="0"/>
  </w:style>
  <w:style w:type="character" w:customStyle="1" w:styleId="14">
    <w:name w:val="help-inline"/>
    <w:basedOn w:val="10"/>
    <w:qFormat/>
    <w:uiPriority w:val="0"/>
  </w:style>
  <w:style w:type="character" w:customStyle="1" w:styleId="15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麦子</cp:lastModifiedBy>
  <cp:lastPrinted>2021-02-19T06:43:32Z</cp:lastPrinted>
  <dcterms:modified xsi:type="dcterms:W3CDTF">2021-02-19T06:44:41Z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