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0"/>
          <w:szCs w:val="30"/>
        </w:rPr>
      </w:pPr>
    </w:p>
    <w:p>
      <w:pPr>
        <w:jc w:val="center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贵州广播电视台全媒体服务单一来源（成交）公告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</w:rPr>
        <w:t>项目名称: </w:t>
      </w:r>
      <w:r>
        <w:rPr>
          <w:rFonts w:hint="eastAsia"/>
          <w:lang w:eastAsia="zh-CN"/>
        </w:rPr>
        <w:t>贵州广播电视台全媒体服务</w:t>
      </w:r>
    </w:p>
    <w:p>
      <w:pPr>
        <w:rPr>
          <w:rFonts w:hint="eastAsia"/>
          <w:lang w:val="en-US" w:eastAsia="zh-CN"/>
        </w:rPr>
      </w:pPr>
      <w:r>
        <w:rPr>
          <w:rFonts w:hint="default"/>
        </w:rPr>
        <w:t>2、项目编号: TRZFCG-20</w:t>
      </w:r>
      <w:r>
        <w:rPr>
          <w:rFonts w:hint="eastAsia"/>
          <w:lang w:val="en-US" w:eastAsia="zh-CN"/>
        </w:rPr>
        <w:t>20-204</w:t>
      </w:r>
    </w:p>
    <w:p>
      <w:r>
        <w:rPr>
          <w:rFonts w:hint="default"/>
        </w:rPr>
        <w:t>3、项目联系人: </w:t>
      </w:r>
      <w:r>
        <w:rPr>
          <w:rFonts w:hint="eastAsia"/>
          <w:lang w:eastAsia="zh-CN"/>
        </w:rPr>
        <w:t>张琰</w:t>
      </w:r>
    </w:p>
    <w:p>
      <w:pPr>
        <w:rPr>
          <w:rFonts w:hint="default"/>
          <w:lang w:val="en-US" w:eastAsia="zh-CN"/>
        </w:rPr>
      </w:pPr>
      <w:r>
        <w:rPr>
          <w:rFonts w:hint="default"/>
        </w:rPr>
        <w:t>4、项目联系电话: 085</w:t>
      </w:r>
      <w:r>
        <w:rPr>
          <w:rFonts w:hint="eastAsia"/>
          <w:lang w:val="en-US" w:eastAsia="zh-CN"/>
        </w:rPr>
        <w:t>6-3912922</w:t>
      </w:r>
    </w:p>
    <w:p>
      <w:pPr>
        <w:rPr>
          <w:rFonts w:hint="default"/>
          <w:lang w:val="en-US" w:eastAsia="zh-CN"/>
        </w:rPr>
      </w:pPr>
      <w:r>
        <w:rPr>
          <w:rFonts w:hint="default"/>
        </w:rPr>
        <w:t>5、项目预算金额（元）:</w:t>
      </w:r>
      <w:r>
        <w:rPr>
          <w:rFonts w:hint="eastAsia"/>
          <w:lang w:val="en-US" w:eastAsia="zh-CN"/>
        </w:rPr>
        <w:t>1500000</w:t>
      </w:r>
    </w:p>
    <w:p>
      <w:r>
        <w:rPr>
          <w:rFonts w:hint="default"/>
        </w:rPr>
        <w:t>6、单一来源类型: </w:t>
      </w:r>
      <w:r>
        <w:rPr>
          <w:rFonts w:hint="eastAsia"/>
          <w:lang w:eastAsia="zh-CN"/>
        </w:rPr>
        <w:t>服务</w:t>
      </w:r>
    </w:p>
    <w:p>
      <w:pPr>
        <w:rPr>
          <w:rFonts w:hint="eastAsia"/>
          <w:lang w:eastAsia="zh-CN"/>
        </w:rPr>
      </w:pPr>
      <w:r>
        <w:rPr>
          <w:rFonts w:hint="default"/>
        </w:rPr>
        <w:t>7、单一来源采购人员名单:</w:t>
      </w:r>
      <w:r>
        <w:rPr>
          <w:rFonts w:hint="eastAsia"/>
          <w:lang w:eastAsia="zh-CN"/>
        </w:rPr>
        <w:t>李宗雄、任明君、麻智明</w:t>
      </w:r>
    </w:p>
    <w:p>
      <w:r>
        <w:rPr>
          <w:rFonts w:hint="default"/>
        </w:rPr>
        <w:t>8、单一来源成交信息:</w:t>
      </w:r>
    </w:p>
    <w:tbl>
      <w:tblPr>
        <w:tblStyle w:val="4"/>
        <w:tblW w:w="9640" w:type="dxa"/>
        <w:tblInd w:w="0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1606"/>
        <w:gridCol w:w="2142"/>
        <w:gridCol w:w="3252"/>
        <w:gridCol w:w="2104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tblHeader/>
        </w:trPr>
        <w:tc>
          <w:tcPr>
            <w:tcW w:w="53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160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中标供应商</w:t>
            </w:r>
          </w:p>
        </w:tc>
        <w:tc>
          <w:tcPr>
            <w:tcW w:w="21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中标供应商地址</w:t>
            </w:r>
          </w:p>
        </w:tc>
        <w:tc>
          <w:tcPr>
            <w:tcW w:w="325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主要中标内容</w:t>
            </w:r>
          </w:p>
        </w:tc>
        <w:tc>
          <w:tcPr>
            <w:tcW w:w="21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中标金额(元)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8" w:hRule="atLeast"/>
        </w:trPr>
        <w:tc>
          <w:tcPr>
            <w:tcW w:w="53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60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贵州广播电视台</w:t>
            </w:r>
          </w:p>
        </w:tc>
        <w:tc>
          <w:tcPr>
            <w:tcW w:w="21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贵阳市瑞金南路149号</w:t>
            </w:r>
          </w:p>
        </w:tc>
        <w:tc>
          <w:tcPr>
            <w:tcW w:w="325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广播电视台全媒体服务</w:t>
            </w:r>
          </w:p>
        </w:tc>
        <w:tc>
          <w:tcPr>
            <w:tcW w:w="21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1500000.00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9、采购人名称: </w:t>
      </w:r>
      <w:r>
        <w:rPr>
          <w:rFonts w:hint="eastAsia"/>
          <w:lang w:val="en-US" w:eastAsia="zh-CN"/>
        </w:rPr>
        <w:t>中共铜仁市委宣传部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联系地址: 花果山市委大楼三楼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联系人:孙先生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联系电话:0856-5220859 </w:t>
      </w:r>
    </w:p>
    <w:p>
      <w:r>
        <w:rPr>
          <w:rFonts w:hint="default"/>
        </w:rPr>
        <w:t>10、采购代理机构全称: 铜仁市公共资源交易中心</w:t>
      </w:r>
    </w:p>
    <w:p>
      <w:r>
        <w:rPr>
          <w:rFonts w:hint="default"/>
        </w:rPr>
        <w:t>  联系地址:铜仁市公共服务中心（川硐教育园区麒龙国际旁）</w:t>
      </w:r>
    </w:p>
    <w:p>
      <w:pPr>
        <w:rPr>
          <w:rFonts w:hint="eastAsia"/>
          <w:lang w:eastAsia="zh-CN"/>
        </w:rPr>
      </w:pPr>
      <w:r>
        <w:rPr>
          <w:rFonts w:hint="default"/>
        </w:rPr>
        <w:t>  项目联系人:</w:t>
      </w:r>
      <w:r>
        <w:rPr>
          <w:rFonts w:hint="eastAsia"/>
          <w:lang w:eastAsia="zh-CN"/>
        </w:rPr>
        <w:t>张琰</w:t>
      </w:r>
    </w:p>
    <w:p>
      <w:pPr>
        <w:rPr>
          <w:rFonts w:hint="default"/>
          <w:lang w:val="en-US" w:eastAsia="zh-CN"/>
        </w:rPr>
      </w:pPr>
      <w:r>
        <w:rPr>
          <w:rFonts w:hint="default"/>
        </w:rPr>
        <w:t>  联系电话:</w:t>
      </w:r>
      <w:r>
        <w:rPr>
          <w:rFonts w:hint="eastAsia"/>
          <w:lang w:val="en-US" w:eastAsia="zh-CN"/>
        </w:rPr>
        <w:t>0856-3912922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11、开标时间 2020-12-17 10</w:t>
      </w:r>
      <w:bookmarkStart w:id="0" w:name="_GoBack"/>
      <w:bookmarkEnd w:id="0"/>
      <w:r>
        <w:rPr>
          <w:rFonts w:hint="eastAsia"/>
          <w:lang w:val="en-US" w:eastAsia="zh-CN"/>
        </w:rPr>
        <w:t>:00:00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12、开标地址: 铜仁市公共资源交易中心</w:t>
      </w:r>
    </w:p>
    <w:p>
      <w:r>
        <w:rPr>
          <w:rFonts w:hint="eastAsia"/>
          <w:lang w:val="en-US" w:eastAsia="zh-CN"/>
        </w:rPr>
        <w:t>13</w:t>
      </w:r>
      <w:r>
        <w:rPr>
          <w:rFonts w:hint="default"/>
        </w:rPr>
        <w:t>、采购的货物或服务说明： 详见单一来源采购文件</w:t>
      </w:r>
    </w:p>
    <w:p>
      <w:pPr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  <w:lang w:val="en-US" w:eastAsia="zh-CN"/>
        </w:rPr>
        <w:t>4</w:t>
      </w:r>
      <w:r>
        <w:rPr>
          <w:rFonts w:hint="default"/>
        </w:rPr>
        <w:t>、采用单一来源采购方式的原因及相关说明：</w:t>
      </w:r>
      <w:r>
        <w:rPr>
          <w:rFonts w:hint="eastAsia"/>
          <w:lang w:eastAsia="zh-CN"/>
        </w:rPr>
        <w:t>见附件</w:t>
      </w:r>
      <w:r>
        <w:rPr>
          <w:rFonts w:hint="default"/>
        </w:rPr>
        <w:t>。</w:t>
      </w:r>
    </w:p>
    <w:p>
      <w:r>
        <w:rPr>
          <w:rFonts w:hint="default"/>
        </w:rPr>
        <w:t>15、ppp项目： 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铜仁市公共资源交易中心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2020年12月17日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B4789"/>
    <w:rsid w:val="048E6557"/>
    <w:rsid w:val="09574560"/>
    <w:rsid w:val="12A507F3"/>
    <w:rsid w:val="168D634C"/>
    <w:rsid w:val="28AB578F"/>
    <w:rsid w:val="29144699"/>
    <w:rsid w:val="2BFC228A"/>
    <w:rsid w:val="3D3B4789"/>
    <w:rsid w:val="44163BD1"/>
    <w:rsid w:val="454405EF"/>
    <w:rsid w:val="48DF1A92"/>
    <w:rsid w:val="4C083827"/>
    <w:rsid w:val="61FE4DF2"/>
    <w:rsid w:val="623325B3"/>
    <w:rsid w:val="69DF42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paragraph" w:customStyle="1" w:styleId="9">
    <w:name w:val="_Style 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2017-03-29T03:52:00Z</dcterms:created>
  <dc:creator>Administrator</dc:creator>
  <cp:lastModifiedBy>丁丁猫</cp:lastModifiedBy>
  <cp:lastPrinted>2018-04-28T07:19:00Z</cp:lastPrinted>
  <dcterms:modified xsi:type="dcterms:W3CDTF">2020-12-17T06:39:31Z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