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服务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：贵州大龙经济开发区管委会为民服务中心物业管理外包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lang w:eastAsia="zh-CN"/>
        </w:rPr>
        <w:t>TRZFCG-2020-177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项目序列号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sz w:val="24"/>
          <w:lang w:eastAsia="zh-CN"/>
        </w:rPr>
        <w:t>TRZFCG-2020-177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：杨玄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项目联系电话: 0856-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3912922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项目用途、简要技术要求及合同履行日期:详见招标文件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采购方式: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公开招标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采购公告日期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2020年12月10日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公告媒体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贵州省政府采购网、铜仁市公共资源交易中心网站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评审时间: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2020年12月30日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评审地点: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铜仁市公共资源交易中心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评审委员会成员名单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：任明君，杨小玲，杨芳，潘洪夫，刘元武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定标日期: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2020年12月30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中标（成交）信息:</w:t>
      </w:r>
    </w:p>
    <w:tbl>
      <w:tblPr>
        <w:tblStyle w:val="7"/>
        <w:tblW w:w="8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63"/>
        <w:gridCol w:w="2389"/>
        <w:gridCol w:w="1827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26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中标供应商</w:t>
            </w:r>
          </w:p>
        </w:tc>
        <w:tc>
          <w:tcPr>
            <w:tcW w:w="2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中标供应商地址</w:t>
            </w:r>
          </w:p>
        </w:tc>
        <w:tc>
          <w:tcPr>
            <w:tcW w:w="182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主要中标（成交）的详细内容</w:t>
            </w:r>
          </w:p>
        </w:tc>
        <w:tc>
          <w:tcPr>
            <w:tcW w:w="168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中标（成交）金额(元)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</w:tabs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铜仁市天祥物业服务有限公司</w:t>
            </w:r>
          </w:p>
        </w:tc>
        <w:tc>
          <w:tcPr>
            <w:tcW w:w="238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贵州省铜仁市碧江区百花大道53号</w:t>
            </w:r>
          </w:p>
        </w:tc>
        <w:tc>
          <w:tcPr>
            <w:tcW w:w="182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贵州大龙经济开发区管委会为民服务中心物业管理外包</w:t>
            </w:r>
          </w:p>
        </w:tc>
        <w:tc>
          <w:tcPr>
            <w:tcW w:w="168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1284580.00</w:t>
            </w:r>
          </w:p>
        </w:tc>
      </w:tr>
    </w:tbl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采购人名称: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eastAsia="zh-CN"/>
        </w:rPr>
        <w:t>贵州大龙经济开发区党政办公室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联系地址: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eastAsia="zh-CN"/>
        </w:rPr>
        <w:t>贵州大龙经济开发区党政办公室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项目联系人:</w:t>
      </w:r>
      <w:r>
        <w:rPr>
          <w:rFonts w:hint="eastAsia" w:eastAsia="宋体" w:cs="宋体"/>
          <w:color w:val="333333"/>
          <w:sz w:val="24"/>
          <w:shd w:val="clear" w:color="auto" w:fill="FFFFFF"/>
          <w:lang w:eastAsia="zh-CN"/>
        </w:rPr>
        <w:t>刘先生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联系电话: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15885184786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采购代理机构全称: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联系地址: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杨玄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17、采购文件上传（PDF格式）：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招标文件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18、书面推荐供应商参加采购活动的采购人和评审专家推荐意见（如有）:</w:t>
      </w:r>
    </w:p>
    <w:tbl>
      <w:tblPr>
        <w:tblStyle w:val="7"/>
        <w:tblW w:w="8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0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据本项目招标文件规定，评标委员会推荐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eastAsia="zh-CN"/>
              </w:rPr>
              <w:t>铜仁市天祥物业服务有限公司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为本项目中标候选供应商。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公司名称：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2559"/>
    <w:multiLevelType w:val="singleLevel"/>
    <w:tmpl w:val="582025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1D702E6"/>
    <w:rsid w:val="11EC76CE"/>
    <w:rsid w:val="12933485"/>
    <w:rsid w:val="14691EA0"/>
    <w:rsid w:val="1473234A"/>
    <w:rsid w:val="153A4497"/>
    <w:rsid w:val="15A83C9B"/>
    <w:rsid w:val="15FF7EAD"/>
    <w:rsid w:val="16032C35"/>
    <w:rsid w:val="16245444"/>
    <w:rsid w:val="166E62D4"/>
    <w:rsid w:val="17977B0B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63372A2"/>
    <w:rsid w:val="26945D27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2E6375F1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B4045C6"/>
    <w:rsid w:val="3B4833D4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EBA68CD"/>
    <w:rsid w:val="4F430181"/>
    <w:rsid w:val="4FDD3EFE"/>
    <w:rsid w:val="50217A30"/>
    <w:rsid w:val="5083623F"/>
    <w:rsid w:val="512220F5"/>
    <w:rsid w:val="51DC38D2"/>
    <w:rsid w:val="52C15E15"/>
    <w:rsid w:val="53FC4271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E201D8E"/>
    <w:rsid w:val="5FB038B9"/>
    <w:rsid w:val="5FD9450E"/>
    <w:rsid w:val="60E1450F"/>
    <w:rsid w:val="61157615"/>
    <w:rsid w:val="61FF4104"/>
    <w:rsid w:val="62627818"/>
    <w:rsid w:val="63D6127C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10A120D"/>
    <w:rsid w:val="7231629D"/>
    <w:rsid w:val="72CF5F18"/>
    <w:rsid w:val="73A705A5"/>
    <w:rsid w:val="75F21332"/>
    <w:rsid w:val="76192F7E"/>
    <w:rsid w:val="76CE7859"/>
    <w:rsid w:val="76D22001"/>
    <w:rsid w:val="770779D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E2D5AD7"/>
    <w:rsid w:val="7E915458"/>
    <w:rsid w:val="7EC0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0"/>
    <w:rPr>
      <w:color w:val="333333"/>
      <w:u w:val="non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help-inline"/>
    <w:basedOn w:val="8"/>
    <w:qFormat/>
    <w:uiPriority w:val="0"/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麦子</cp:lastModifiedBy>
  <cp:lastPrinted>2020-09-17T07:18:00Z</cp:lastPrinted>
  <dcterms:modified xsi:type="dcterms:W3CDTF">2020-12-30T06:00:22Z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