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eastAsia" w:eastAsiaTheme="minorEastAsia"/>
          <w:lang w:val="en-US" w:eastAsia="zh-CN"/>
        </w:rPr>
      </w:pPr>
      <w:bookmarkStart w:id="0" w:name="OLE_LINK1"/>
      <w:bookmarkStart w:id="1" w:name="OLE_LINK2"/>
      <w:r>
        <w:rPr>
          <w:rFonts w:hint="eastAsia"/>
          <w:szCs w:val="21"/>
          <w:shd w:val="clear" w:color="auto" w:fill="FFFFFF"/>
        </w:rPr>
        <w:t>标讯地区</w:t>
      </w:r>
      <w:r>
        <w:rPr>
          <w:szCs w:val="21"/>
          <w:shd w:val="clear" w:color="auto" w:fill="FFFFFF"/>
        </w:rPr>
        <w:t>:  </w:t>
      </w:r>
      <w:r>
        <w:rPr>
          <w:rFonts w:hint="eastAsia"/>
          <w:szCs w:val="21"/>
          <w:shd w:val="clear" w:color="auto" w:fill="FFFFFF"/>
        </w:rPr>
        <w:t>铜仁市</w:t>
      </w:r>
      <w:r>
        <w:rPr>
          <w:szCs w:val="21"/>
          <w:shd w:val="clear" w:color="auto" w:fill="FFFFFF"/>
        </w:rPr>
        <w:t>                                      </w:t>
      </w:r>
      <w:r>
        <w:rPr>
          <w:rFonts w:hint="eastAsia"/>
          <w:szCs w:val="21"/>
          <w:shd w:val="clear" w:color="auto" w:fill="FFFFFF"/>
        </w:rPr>
        <w:t>                       </w:t>
      </w:r>
      <w:r>
        <w:rPr>
          <w:szCs w:val="21"/>
          <w:shd w:val="clear" w:color="auto" w:fill="FFFFFF"/>
        </w:rPr>
        <w:t>  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                 </w:t>
      </w:r>
      <w:r>
        <w:rPr>
          <w:rFonts w:hint="eastAsia"/>
          <w:szCs w:val="21"/>
          <w:shd w:val="clear" w:color="auto" w:fill="FFFFFF"/>
        </w:rPr>
        <w:t> </w:t>
      </w:r>
      <w:r>
        <w:rPr>
          <w:szCs w:val="21"/>
          <w:shd w:val="clear" w:color="auto" w:fill="FFFFFF"/>
        </w:rPr>
        <w:t>   </w:t>
      </w:r>
      <w:r>
        <w:rPr>
          <w:rFonts w:hint="eastAsia"/>
          <w:szCs w:val="21"/>
          <w:shd w:val="clear" w:color="auto" w:fill="FFFFFF"/>
        </w:rPr>
        <w:t>品目</w:t>
      </w:r>
      <w:r>
        <w:rPr>
          <w:szCs w:val="21"/>
          <w:shd w:val="clear" w:color="auto" w:fill="FFFFFF"/>
        </w:rPr>
        <w:t>:  </w:t>
      </w:r>
      <w:r>
        <w:rPr>
          <w:rFonts w:hint="eastAsia"/>
          <w:szCs w:val="21"/>
          <w:shd w:val="clear" w:color="auto" w:fill="FFFFFF"/>
          <w:lang w:eastAsia="zh-CN"/>
        </w:rPr>
        <w:t>服务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ind w:firstLine="420"/>
        <w:jc w:val="both"/>
        <w:rPr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> 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center"/>
        <w:rPr>
          <w:rFonts w:hint="eastAsia" w:cs="Calibri"/>
          <w:b/>
          <w:bCs/>
          <w:color w:val="333333"/>
          <w:w w:val="90"/>
          <w:sz w:val="30"/>
          <w:szCs w:val="30"/>
          <w:shd w:val="clear" w:color="auto" w:fill="FFFFFF"/>
          <w:lang w:eastAsia="zh-CN"/>
        </w:rPr>
      </w:pPr>
      <w:r>
        <w:rPr>
          <w:rFonts w:hint="eastAsia" w:cs="Calibri"/>
          <w:b/>
          <w:bCs/>
          <w:color w:val="333333"/>
          <w:w w:val="90"/>
          <w:sz w:val="30"/>
          <w:szCs w:val="30"/>
          <w:shd w:val="clear" w:color="auto" w:fill="FFFFFF"/>
          <w:lang w:eastAsia="zh-CN"/>
        </w:rPr>
        <w:t>铜仁市碧江区移民安置点物业管理服务采购项目4包新矮屯安置点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center"/>
        <w:rPr>
          <w:rFonts w:cs="Calibri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cs="Calibri"/>
          <w:b/>
          <w:bCs/>
          <w:color w:val="333333"/>
          <w:sz w:val="30"/>
          <w:szCs w:val="30"/>
          <w:shd w:val="clear" w:color="auto" w:fill="FFFFFF"/>
          <w:lang w:eastAsia="zh-CN"/>
        </w:rPr>
        <w:t>（二次招标）</w:t>
      </w:r>
      <w:r>
        <w:rPr>
          <w:rFonts w:hint="eastAsia" w:cs="Calibri"/>
          <w:b/>
          <w:bCs/>
          <w:color w:val="333333"/>
          <w:sz w:val="30"/>
          <w:szCs w:val="30"/>
          <w:shd w:val="clear" w:color="auto" w:fill="FFFFFF"/>
        </w:rPr>
        <w:t>废标公告</w:t>
      </w:r>
    </w:p>
    <w:p>
      <w:pPr>
        <w:pStyle w:val="8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atLeast"/>
        <w:jc w:val="both"/>
        <w:rPr>
          <w:rFonts w:hint="default" w:cs="Calibri" w:asciiTheme="minorEastAsia" w:hAnsiTheme="minorEastAsia" w:eastAsiaTheme="minorEastAsia"/>
          <w:color w:val="333333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/>
          <w:color w:val="333333"/>
          <w:shd w:val="clear" w:color="auto" w:fill="FFFFFF"/>
          <w:lang w:eastAsia="zh-CN"/>
        </w:rPr>
        <w:t>一、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项目编号：</w:t>
      </w:r>
      <w:r>
        <w:rPr>
          <w:rFonts w:hint="eastAsia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>TRZFCG-2020-043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hint="default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二、项目名称：</w:t>
      </w:r>
      <w:r>
        <w:rPr>
          <w:rFonts w:hint="eastAsia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>铜仁市碧江区移民安置点物业管理服务采购项目4包新矮屯安置点（二次招标）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hint="eastAsia" w:asciiTheme="minorEastAsia" w:hAnsiTheme="minorEastAsia" w:eastAsiaTheme="minorEastAsia"/>
          <w:color w:val="333333"/>
          <w:lang w:eastAsia="zh-CN"/>
        </w:rPr>
      </w:pP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三、采购人名称：铜仁市碧江区生态移民局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ind w:firstLine="960" w:firstLineChars="400"/>
        <w:jc w:val="both"/>
        <w:rPr>
          <w:rFonts w:hint="eastAsia" w:asciiTheme="minorEastAsia" w:hAnsiTheme="minorEastAsia" w:eastAsiaTheme="minorEastAsia"/>
          <w:color w:val="333333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采购人地址：铜仁市碧江区生态移民局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ind w:firstLine="960" w:firstLineChars="400"/>
        <w:jc w:val="both"/>
        <w:rPr>
          <w:rFonts w:hint="eastAsia" w:asciiTheme="minorEastAsia" w:hAnsiTheme="minorEastAsia" w:eastAsiaTheme="minorEastAsia"/>
          <w:color w:val="333333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采购人联系电话：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13985338727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四、代理机构名称：铜仁市公共资源交易中心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ind w:firstLine="960" w:firstLineChars="400"/>
        <w:jc w:val="both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代理机构地址：铜仁市碧江区川硐麒龙国际会展中心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ind w:firstLine="960" w:firstLineChars="400"/>
        <w:jc w:val="both"/>
        <w:rPr>
          <w:rFonts w:hint="eastAsia" w:asciiTheme="minorEastAsia" w:hAnsiTheme="minorEastAsia" w:eastAsiaTheme="minorEastAsia"/>
          <w:color w:val="333333"/>
          <w:lang w:val="en-US" w:eastAsia="zh-CN"/>
        </w:rPr>
      </w:pP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采购代理联系电话：</w:t>
      </w:r>
      <w:r>
        <w:rPr>
          <w:rFonts w:cs="Calibri" w:asciiTheme="minorEastAsia" w:hAnsiTheme="minorEastAsia" w:eastAsiaTheme="minorEastAsia"/>
          <w:color w:val="333333"/>
          <w:shd w:val="clear" w:color="auto" w:fill="FFFFFF"/>
        </w:rPr>
        <w:t>0856-39129</w:t>
      </w:r>
      <w:r>
        <w:rPr>
          <w:rFonts w:hint="eastAsia" w:cs="Calibri" w:asciiTheme="minorEastAsia" w:hAnsiTheme="minorEastAsia" w:eastAsiaTheme="minorEastAsia"/>
          <w:color w:val="333333"/>
          <w:shd w:val="clear" w:color="auto" w:fill="FFFFFF"/>
          <w:lang w:val="en-US" w:eastAsia="zh-CN"/>
        </w:rPr>
        <w:t>22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hint="eastAsia" w:asciiTheme="minorEastAsia" w:hAnsiTheme="minorEastAsia" w:eastAsiaTheme="minorEastAsia"/>
          <w:color w:val="333333"/>
          <w:lang w:val="en-US" w:eastAsia="zh-CN"/>
        </w:rPr>
      </w:pP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五、采购方式：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  <w:lang w:eastAsia="zh-CN"/>
        </w:rPr>
        <w:t>竞争性谈判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六、公告发布日期：</w:t>
      </w:r>
      <w:r>
        <w:rPr>
          <w:rFonts w:hint="eastAsia" w:cs="Calibri" w:asciiTheme="minorEastAsia" w:hAnsiTheme="minorEastAsia" w:eastAsiaTheme="minorEastAsia"/>
          <w:color w:val="333333"/>
          <w:shd w:val="clear" w:color="auto" w:fill="FFFFFF"/>
        </w:rPr>
        <w:t>20</w:t>
      </w:r>
      <w:r>
        <w:rPr>
          <w:rFonts w:hint="eastAsia" w:cs="Calibri" w:asciiTheme="minorEastAsia" w:hAnsiTheme="minorEastAsia" w:eastAsiaTheme="minorEastAsia"/>
          <w:color w:val="333333"/>
          <w:shd w:val="clear" w:color="auto" w:fill="FFFFFF"/>
          <w:lang w:val="en-US" w:eastAsia="zh-CN"/>
        </w:rPr>
        <w:t>20</w:t>
      </w:r>
      <w:r>
        <w:rPr>
          <w:rFonts w:hint="eastAsia" w:cs="Calibri" w:asciiTheme="minorEastAsia" w:hAnsiTheme="minorEastAsia" w:eastAsiaTheme="minorEastAsia"/>
          <w:color w:val="333333"/>
          <w:shd w:val="clear" w:color="auto" w:fill="FFFFFF"/>
        </w:rPr>
        <w:t>年</w:t>
      </w:r>
      <w:r>
        <w:rPr>
          <w:rFonts w:hint="eastAsia" w:cs="Calibri" w:asciiTheme="minorEastAsia" w:hAnsiTheme="minorEastAsia" w:eastAsiaTheme="minorEastAsia"/>
          <w:color w:val="333333"/>
          <w:shd w:val="clear" w:color="auto" w:fill="FFFFFF"/>
          <w:lang w:val="en-US" w:eastAsia="zh-CN"/>
        </w:rPr>
        <w:t>8</w:t>
      </w:r>
      <w:r>
        <w:rPr>
          <w:rFonts w:hint="eastAsia" w:cs="Calibri" w:asciiTheme="minorEastAsia" w:hAnsiTheme="minorEastAsia" w:eastAsiaTheme="minorEastAsia"/>
          <w:color w:val="333333"/>
          <w:shd w:val="clear" w:color="auto" w:fill="FFFFFF"/>
        </w:rPr>
        <w:t>月</w:t>
      </w:r>
      <w:r>
        <w:rPr>
          <w:rFonts w:hint="eastAsia" w:cs="Calibri" w:asciiTheme="minorEastAsia" w:hAnsiTheme="minorEastAsia" w:eastAsiaTheme="minorEastAsia"/>
          <w:color w:val="333333"/>
          <w:shd w:val="clear" w:color="auto" w:fill="FFFFFF"/>
          <w:lang w:val="en-US" w:eastAsia="zh-CN"/>
        </w:rPr>
        <w:t>26</w:t>
      </w:r>
      <w:r>
        <w:rPr>
          <w:rFonts w:hint="eastAsia" w:cs="Calibri" w:asciiTheme="minorEastAsia" w:hAnsiTheme="minorEastAsia" w:eastAsiaTheme="minorEastAsia"/>
          <w:color w:val="333333"/>
          <w:shd w:val="clear" w:color="auto" w:fill="FFFFFF"/>
        </w:rPr>
        <w:t>日</w:t>
      </w:r>
      <w:bookmarkStart w:id="2" w:name="_GoBack"/>
      <w:bookmarkEnd w:id="2"/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七、开标（谈判）日期：</w:t>
      </w:r>
      <w:r>
        <w:rPr>
          <w:rFonts w:hint="eastAsia" w:cs="Calibri" w:asciiTheme="minorEastAsia" w:hAnsiTheme="minorEastAsia" w:eastAsiaTheme="minorEastAsia"/>
          <w:color w:val="333333"/>
          <w:shd w:val="clear" w:color="auto" w:fill="FFFFFF"/>
        </w:rPr>
        <w:t>20</w:t>
      </w:r>
      <w:r>
        <w:rPr>
          <w:rFonts w:hint="eastAsia" w:cs="Calibri" w:asciiTheme="minorEastAsia" w:hAnsiTheme="minorEastAsia" w:eastAsiaTheme="minorEastAsia"/>
          <w:color w:val="333333"/>
          <w:shd w:val="clear" w:color="auto" w:fill="FFFFFF"/>
          <w:lang w:val="en-US" w:eastAsia="zh-CN"/>
        </w:rPr>
        <w:t>20</w:t>
      </w:r>
      <w:r>
        <w:rPr>
          <w:rFonts w:hint="eastAsia" w:cs="Calibri" w:asciiTheme="minorEastAsia" w:hAnsiTheme="minorEastAsia" w:eastAsiaTheme="minorEastAsia"/>
          <w:color w:val="333333"/>
          <w:shd w:val="clear" w:color="auto" w:fill="FFFFFF"/>
        </w:rPr>
        <w:t>年</w:t>
      </w:r>
      <w:r>
        <w:rPr>
          <w:rFonts w:hint="eastAsia" w:cs="Calibri" w:asciiTheme="minorEastAsia" w:hAnsiTheme="minorEastAsia" w:eastAsiaTheme="minorEastAsia"/>
          <w:color w:val="333333"/>
          <w:shd w:val="clear" w:color="auto" w:fill="FFFFFF"/>
          <w:lang w:val="en-US" w:eastAsia="zh-CN"/>
        </w:rPr>
        <w:t>8</w:t>
      </w:r>
      <w:r>
        <w:rPr>
          <w:rFonts w:hint="eastAsia" w:cs="Calibri" w:asciiTheme="minorEastAsia" w:hAnsiTheme="minorEastAsia" w:eastAsiaTheme="minorEastAsia"/>
          <w:color w:val="333333"/>
          <w:shd w:val="clear" w:color="auto" w:fill="FFFFFF"/>
        </w:rPr>
        <w:t>月</w:t>
      </w:r>
      <w:r>
        <w:rPr>
          <w:rFonts w:hint="eastAsia" w:cs="Calibri" w:asciiTheme="minorEastAsia" w:hAnsiTheme="minorEastAsia" w:eastAsiaTheme="minorEastAsia"/>
          <w:color w:val="333333"/>
          <w:shd w:val="clear" w:color="auto" w:fill="FFFFFF"/>
          <w:lang w:val="en-US" w:eastAsia="zh-CN"/>
        </w:rPr>
        <w:t>31</w:t>
      </w:r>
      <w:r>
        <w:rPr>
          <w:rFonts w:hint="eastAsia" w:cs="Calibri" w:asciiTheme="minorEastAsia" w:hAnsiTheme="minorEastAsia" w:eastAsiaTheme="minorEastAsia"/>
          <w:color w:val="333333"/>
          <w:shd w:val="clear" w:color="auto" w:fill="FFFFFF"/>
        </w:rPr>
        <w:t>日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八、废标日期：</w:t>
      </w:r>
      <w:r>
        <w:rPr>
          <w:rFonts w:cs="Calibri" w:asciiTheme="minorEastAsia" w:hAnsiTheme="minorEastAsia" w:eastAsiaTheme="minorEastAsia"/>
          <w:color w:val="333333"/>
          <w:shd w:val="clear" w:color="auto" w:fill="FFFFFF"/>
        </w:rPr>
        <w:t>20</w:t>
      </w:r>
      <w:r>
        <w:rPr>
          <w:rFonts w:hint="eastAsia" w:cs="Calibri" w:asciiTheme="minorEastAsia" w:hAnsiTheme="minorEastAsia" w:eastAsiaTheme="minorEastAsia"/>
          <w:color w:val="333333"/>
          <w:shd w:val="clear" w:color="auto" w:fill="FFFFFF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年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月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  <w:lang w:val="en-US" w:eastAsia="zh-CN"/>
        </w:rPr>
        <w:t>31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日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九、</w:t>
      </w:r>
      <w:r>
        <w:rPr>
          <w:rFonts w:cs="Calibri" w:asciiTheme="minorEastAsia" w:hAnsiTheme="minorEastAsia" w:eastAsiaTheme="minorEastAsia"/>
          <w:color w:val="333333"/>
          <w:shd w:val="clear" w:color="auto" w:fill="FFFFFF"/>
        </w:rPr>
        <w:t>PPP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项目：否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十、废标原因：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  <w:lang w:eastAsia="zh-CN"/>
        </w:rPr>
        <w:t>报名供应商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不足三家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hint="eastAsia" w:asciiTheme="minorEastAsia" w:hAnsiTheme="minorEastAsia" w:eastAsiaTheme="minorEastAsia"/>
          <w:color w:val="333333"/>
          <w:lang w:val="en-US" w:eastAsia="zh-CN"/>
        </w:rPr>
      </w:pP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十一、项目联系人：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  <w:lang w:eastAsia="zh-CN"/>
        </w:rPr>
        <w:t>黄丽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ind w:firstLine="480" w:firstLineChars="200"/>
        <w:jc w:val="both"/>
        <w:rPr>
          <w:rFonts w:hint="eastAsia" w:asciiTheme="minorEastAsia" w:hAnsiTheme="minorEastAsia" w:eastAsiaTheme="minorEastAsia"/>
          <w:color w:val="333333"/>
          <w:lang w:val="en-US" w:eastAsia="zh-CN"/>
        </w:rPr>
      </w:pP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联系电话：</w:t>
      </w:r>
      <w:r>
        <w:rPr>
          <w:rFonts w:cs="Calibri" w:asciiTheme="minorEastAsia" w:hAnsiTheme="minorEastAsia" w:eastAsiaTheme="minorEastAsia"/>
          <w:color w:val="333333"/>
          <w:shd w:val="clear" w:color="auto" w:fill="FFFFFF"/>
        </w:rPr>
        <w:t>0856-39129</w:t>
      </w:r>
      <w:r>
        <w:rPr>
          <w:rFonts w:hint="eastAsia" w:cs="Calibri" w:asciiTheme="minorEastAsia" w:hAnsiTheme="minorEastAsia" w:eastAsiaTheme="minorEastAsia"/>
          <w:color w:val="333333"/>
          <w:shd w:val="clear" w:color="auto" w:fill="FFFFFF"/>
          <w:lang w:val="en-US" w:eastAsia="zh-CN"/>
        </w:rPr>
        <w:t>22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ind w:firstLine="420"/>
        <w:jc w:val="both"/>
        <w:rPr>
          <w:rFonts w:hint="eastAsia" w:asciiTheme="minorEastAsia" w:hAnsiTheme="minorEastAsia" w:eastAsiaTheme="minorEastAsia"/>
          <w:color w:val="333333"/>
          <w:lang w:val="en-US" w:eastAsia="zh-CN"/>
        </w:rPr>
      </w:pP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传真：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  <w:lang w:val="en-US" w:eastAsia="zh-CN"/>
        </w:rPr>
        <w:t>0856-3912922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ind w:firstLine="420"/>
        <w:jc w:val="both"/>
        <w:rPr>
          <w:rFonts w:hint="eastAsia" w:asciiTheme="minorEastAsia" w:hAnsiTheme="minorEastAsia" w:eastAsiaTheme="minorEastAsia"/>
          <w:color w:val="333333"/>
          <w:lang w:val="en-US" w:eastAsia="zh-CN"/>
        </w:rPr>
      </w:pP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邮箱：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  <w:lang w:val="en-US" w:eastAsia="zh-CN"/>
        </w:rPr>
        <w:t>2990578467@qq.com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十二、附件：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ind w:firstLine="420"/>
        <w:jc w:val="both"/>
        <w:rPr>
          <w:rFonts w:asciiTheme="minorEastAsia" w:hAnsiTheme="minorEastAsia" w:eastAsiaTheme="minorEastAsia"/>
          <w:color w:val="333333"/>
          <w:shd w:val="clear" w:color="auto" w:fill="FFFFFF"/>
        </w:rPr>
      </w:pPr>
      <w:r>
        <w:rPr>
          <w:rFonts w:cs="Calibri" w:asciiTheme="minorEastAsia" w:hAnsiTheme="minorEastAsia" w:eastAsiaTheme="minorEastAsia"/>
          <w:color w:val="333333"/>
          <w:shd w:val="clear" w:color="auto" w:fill="FFFFFF"/>
        </w:rPr>
        <w:t> 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 xml:space="preserve">                                   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铜仁市公共资源交易中心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ind w:firstLine="5040"/>
        <w:jc w:val="both"/>
      </w:pP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 xml:space="preserve">  </w:t>
      </w:r>
      <w:r>
        <w:rPr>
          <w:rFonts w:cs="Calibri" w:asciiTheme="minorEastAsia" w:hAnsiTheme="minorEastAsia" w:eastAsiaTheme="minorEastAsia"/>
          <w:color w:val="333333"/>
          <w:shd w:val="clear" w:color="auto" w:fill="FFFFFF"/>
        </w:rPr>
        <w:t>20</w:t>
      </w:r>
      <w:r>
        <w:rPr>
          <w:rFonts w:hint="eastAsia" w:cs="Calibri" w:asciiTheme="minorEastAsia" w:hAnsiTheme="minorEastAsia" w:eastAsiaTheme="minorEastAsia"/>
          <w:color w:val="333333"/>
          <w:shd w:val="clear" w:color="auto" w:fill="FFFFFF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年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月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  <w:lang w:val="en-US" w:eastAsia="zh-CN"/>
        </w:rPr>
        <w:t>31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</w:rPr>
        <w:t>日</w:t>
      </w:r>
      <w:bookmarkEnd w:id="0"/>
      <w:bookmarkEnd w:id="1"/>
    </w:p>
    <w:sectPr>
      <w:pgSz w:w="11906" w:h="16838"/>
      <w:pgMar w:top="1440" w:right="1800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5E"/>
    <w:rsid w:val="0013298F"/>
    <w:rsid w:val="001E4C5C"/>
    <w:rsid w:val="0026617F"/>
    <w:rsid w:val="002941B8"/>
    <w:rsid w:val="002C0406"/>
    <w:rsid w:val="00301F7C"/>
    <w:rsid w:val="003F7258"/>
    <w:rsid w:val="00421002"/>
    <w:rsid w:val="004A62E3"/>
    <w:rsid w:val="004F3EE2"/>
    <w:rsid w:val="00556D9C"/>
    <w:rsid w:val="005E636E"/>
    <w:rsid w:val="0060655E"/>
    <w:rsid w:val="006777AE"/>
    <w:rsid w:val="006D29C2"/>
    <w:rsid w:val="00762E48"/>
    <w:rsid w:val="007C30E0"/>
    <w:rsid w:val="00846AC9"/>
    <w:rsid w:val="008F1DDB"/>
    <w:rsid w:val="009C1ADA"/>
    <w:rsid w:val="009E3EE8"/>
    <w:rsid w:val="00AA4D5B"/>
    <w:rsid w:val="00B036FD"/>
    <w:rsid w:val="00B43510"/>
    <w:rsid w:val="00BC6DC4"/>
    <w:rsid w:val="00C36F88"/>
    <w:rsid w:val="00CB021D"/>
    <w:rsid w:val="00CB3289"/>
    <w:rsid w:val="00D13C04"/>
    <w:rsid w:val="00D7208A"/>
    <w:rsid w:val="00D72380"/>
    <w:rsid w:val="00D801F1"/>
    <w:rsid w:val="00DF4CF9"/>
    <w:rsid w:val="00EB4160"/>
    <w:rsid w:val="00FC557D"/>
    <w:rsid w:val="040C14DC"/>
    <w:rsid w:val="052516F0"/>
    <w:rsid w:val="072E7B49"/>
    <w:rsid w:val="091F2A23"/>
    <w:rsid w:val="0B2F25BB"/>
    <w:rsid w:val="0D6A3CDF"/>
    <w:rsid w:val="105C5A53"/>
    <w:rsid w:val="18004AD5"/>
    <w:rsid w:val="1A2B66E4"/>
    <w:rsid w:val="22C5098E"/>
    <w:rsid w:val="23C727FB"/>
    <w:rsid w:val="2C037C70"/>
    <w:rsid w:val="2C2B3635"/>
    <w:rsid w:val="2CEA50E6"/>
    <w:rsid w:val="2E1C647D"/>
    <w:rsid w:val="2E965DD5"/>
    <w:rsid w:val="308F23D3"/>
    <w:rsid w:val="323C0AD2"/>
    <w:rsid w:val="38A942CB"/>
    <w:rsid w:val="39F208BB"/>
    <w:rsid w:val="40053AA5"/>
    <w:rsid w:val="433035B1"/>
    <w:rsid w:val="46EF6474"/>
    <w:rsid w:val="4C16535A"/>
    <w:rsid w:val="50374613"/>
    <w:rsid w:val="50DE79E4"/>
    <w:rsid w:val="50F0576A"/>
    <w:rsid w:val="558F0CD1"/>
    <w:rsid w:val="575A21EA"/>
    <w:rsid w:val="57F60F2C"/>
    <w:rsid w:val="5A2F2447"/>
    <w:rsid w:val="5BD50E11"/>
    <w:rsid w:val="5E086F24"/>
    <w:rsid w:val="6144494A"/>
    <w:rsid w:val="62A452FC"/>
    <w:rsid w:val="62CB4130"/>
    <w:rsid w:val="63C3279F"/>
    <w:rsid w:val="68EF22EF"/>
    <w:rsid w:val="693454C8"/>
    <w:rsid w:val="6ADE7E8D"/>
    <w:rsid w:val="6B4A2C18"/>
    <w:rsid w:val="6CD059C5"/>
    <w:rsid w:val="6F8039F7"/>
    <w:rsid w:val="700730D5"/>
    <w:rsid w:val="711C7526"/>
    <w:rsid w:val="74E063D2"/>
    <w:rsid w:val="77946797"/>
    <w:rsid w:val="7C120E5A"/>
    <w:rsid w:val="7FC8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281</Characters>
  <Lines>21</Lines>
  <Paragraphs>32</Paragraphs>
  <TotalTime>0</TotalTime>
  <ScaleCrop>false</ScaleCrop>
  <LinksUpToDate>false</LinksUpToDate>
  <CharactersWithSpaces>482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2017-03-15T07:25:00Z</dcterms:created>
  <dc:creator>456</dc:creator>
  <cp:lastModifiedBy>NTKO</cp:lastModifiedBy>
  <cp:lastPrinted>2020-08-18T07:31:00Z</cp:lastPrinted>
  <dcterms:modified xsi:type="dcterms:W3CDTF">2020-08-31T06:34:48Z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