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/>
        </w:rPr>
        <w:t>铜仁职业技术学院2020年实训耗材</w:t>
      </w:r>
      <w:r>
        <w:rPr>
          <w:rFonts w:hint="eastAsia"/>
          <w:lang w:eastAsia="zh-CN"/>
        </w:rPr>
        <w:t>二次</w:t>
      </w:r>
      <w:r>
        <w:rPr>
          <w:rFonts w:hint="eastAsia"/>
        </w:rPr>
        <w:t>采购及安装项目</w:t>
      </w:r>
    </w:p>
    <w:p>
      <w:pPr>
        <w:numPr>
          <w:ilvl w:val="0"/>
          <w:numId w:val="0"/>
        </w:numPr>
        <w:rPr>
          <w:color w:val="auto"/>
        </w:rPr>
      </w:pPr>
      <w:r>
        <w:t>2</w:t>
      </w:r>
      <w:r>
        <w:rPr>
          <w:rFonts w:hint="eastAsia"/>
        </w:rPr>
        <w:t>、项目编号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TRZFCG-2020-001</w:t>
      </w:r>
    </w:p>
    <w:p>
      <w:pPr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、项目序列号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TRZFCG-2020-001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黎舰</w:t>
      </w:r>
    </w:p>
    <w:p>
      <w:r>
        <w:t>5</w:t>
      </w:r>
      <w:r>
        <w:rPr>
          <w:rFonts w:hint="eastAsia"/>
        </w:rPr>
        <w:t>、项目联系电话</w:t>
      </w:r>
      <w:r>
        <w:t xml:space="preserve">:  </w:t>
      </w:r>
      <w:r>
        <w:rPr>
          <w:rFonts w:hint="eastAsia"/>
          <w:lang w:val="en-US" w:eastAsia="zh-CN"/>
        </w:rPr>
        <w:t>0856-3912921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竞争性谈判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color w:val="auto"/>
          <w:lang w:val="en-US" w:eastAsia="zh-CN"/>
        </w:rPr>
        <w:t xml:space="preserve"> 黄蓉、梁光泽、杨芳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贵州铜仁金财信息技术有限公司 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贵州省铜仁市碧江区</w:t>
            </w:r>
            <w:r>
              <w:rPr>
                <w:rFonts w:hint="eastAsia"/>
                <w:lang w:val="en-US" w:eastAsia="zh-CN"/>
              </w:rPr>
              <w:t>时代天街3栋2505号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809435.00元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、采购人名称:</w:t>
      </w:r>
      <w:r>
        <w:rPr>
          <w:rFonts w:hint="eastAsia"/>
          <w:lang w:val="en-US" w:eastAsia="zh-CN"/>
        </w:rPr>
        <w:t>铜仁职业技术学院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联系地址:铜仁职业技术学院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项目联系人:龙老师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联系电话:0856-6909019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</w:pPr>
      <w:r>
        <w:rPr>
          <w:rFonts w:hint="eastAsia"/>
        </w:rPr>
        <w:t>联系电话</w:t>
      </w:r>
      <w:r>
        <w:t>:</w:t>
      </w:r>
      <w:r>
        <w:rPr>
          <w:rFonts w:hint="eastAsia"/>
          <w:lang w:val="en-US" w:eastAsia="zh-CN"/>
        </w:rPr>
        <w:t>0856-3912921</w:t>
      </w:r>
      <w:r>
        <w:rPr>
          <w:rFonts w:hint="eastAsia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 xml:space="preserve">贵州铜仁金财信息技术有限公司 </w:t>
            </w:r>
            <w:bookmarkStart w:id="0" w:name="_GoBack"/>
            <w:bookmarkEnd w:id="0"/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B74"/>
    <w:multiLevelType w:val="singleLevel"/>
    <w:tmpl w:val="5A40AB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2695CB7"/>
    <w:rsid w:val="04A0742D"/>
    <w:rsid w:val="04B95F46"/>
    <w:rsid w:val="08513DBF"/>
    <w:rsid w:val="0ACD74C7"/>
    <w:rsid w:val="0AF03368"/>
    <w:rsid w:val="0B1B136A"/>
    <w:rsid w:val="0D663A63"/>
    <w:rsid w:val="10521FBC"/>
    <w:rsid w:val="1116411B"/>
    <w:rsid w:val="11A3265D"/>
    <w:rsid w:val="14082709"/>
    <w:rsid w:val="14F921FF"/>
    <w:rsid w:val="151066BB"/>
    <w:rsid w:val="19843443"/>
    <w:rsid w:val="1F107949"/>
    <w:rsid w:val="1F5C5C0A"/>
    <w:rsid w:val="23B400A2"/>
    <w:rsid w:val="24BB2FF6"/>
    <w:rsid w:val="2ABA2DAA"/>
    <w:rsid w:val="2AD223C5"/>
    <w:rsid w:val="2EDF038D"/>
    <w:rsid w:val="31371888"/>
    <w:rsid w:val="31983FD0"/>
    <w:rsid w:val="32C36785"/>
    <w:rsid w:val="35D43EC5"/>
    <w:rsid w:val="39BC4FEF"/>
    <w:rsid w:val="3E245608"/>
    <w:rsid w:val="41822E41"/>
    <w:rsid w:val="42943266"/>
    <w:rsid w:val="42BE7044"/>
    <w:rsid w:val="43543375"/>
    <w:rsid w:val="46E25666"/>
    <w:rsid w:val="4AA42D08"/>
    <w:rsid w:val="4F1C7A4A"/>
    <w:rsid w:val="4FE1194A"/>
    <w:rsid w:val="501A2D4E"/>
    <w:rsid w:val="51D9059D"/>
    <w:rsid w:val="54E25F40"/>
    <w:rsid w:val="55303E9F"/>
    <w:rsid w:val="571D4E2F"/>
    <w:rsid w:val="57CF5BB9"/>
    <w:rsid w:val="593D49A9"/>
    <w:rsid w:val="5AF23803"/>
    <w:rsid w:val="5D6304F0"/>
    <w:rsid w:val="60C37FAD"/>
    <w:rsid w:val="62CD4F1E"/>
    <w:rsid w:val="68DD3380"/>
    <w:rsid w:val="698368D0"/>
    <w:rsid w:val="6F055BEF"/>
    <w:rsid w:val="6F314A97"/>
    <w:rsid w:val="70280E49"/>
    <w:rsid w:val="704875EF"/>
    <w:rsid w:val="711F3833"/>
    <w:rsid w:val="770C3BCA"/>
    <w:rsid w:val="780204EB"/>
    <w:rsid w:val="791634F9"/>
    <w:rsid w:val="7BAA512E"/>
    <w:rsid w:val="7DC47949"/>
    <w:rsid w:val="7F4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采购科</cp:lastModifiedBy>
  <cp:lastPrinted>2019-08-01T03:00:00Z</cp:lastPrinted>
  <dcterms:modified xsi:type="dcterms:W3CDTF">2020-04-26T05:23:59Z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